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FDCE8" w14:textId="77777777" w:rsidR="009822AA" w:rsidRPr="009F7AA7" w:rsidRDefault="00123887" w:rsidP="009822AA">
      <w:pPr>
        <w:pStyle w:val="NormalWeb"/>
        <w:ind w:firstLine="708"/>
        <w:jc w:val="both"/>
        <w:rPr>
          <w:rFonts w:asciiTheme="minorHAnsi" w:hAnsiTheme="minorHAnsi" w:cstheme="minorHAnsi"/>
          <w:bCs/>
          <w:iCs/>
          <w:sz w:val="26"/>
          <w:szCs w:val="26"/>
        </w:rPr>
      </w:pPr>
      <w:r w:rsidRPr="009F7AA7">
        <w:rPr>
          <w:rFonts w:asciiTheme="minorHAnsi" w:hAnsiTheme="minorHAnsi" w:cstheme="minorHAnsi"/>
          <w:b/>
          <w:bCs/>
          <w:iCs/>
          <w:sz w:val="26"/>
          <w:szCs w:val="26"/>
        </w:rPr>
        <w:t>León, Guanajuato, a 11</w:t>
      </w:r>
      <w:r w:rsidR="009822AA" w:rsidRPr="009F7AA7">
        <w:rPr>
          <w:rFonts w:asciiTheme="minorHAnsi" w:hAnsiTheme="minorHAnsi" w:cstheme="minorHAnsi"/>
          <w:b/>
          <w:bCs/>
          <w:iCs/>
          <w:sz w:val="26"/>
          <w:szCs w:val="26"/>
        </w:rPr>
        <w:t xml:space="preserve"> </w:t>
      </w:r>
      <w:r w:rsidRPr="009F7AA7">
        <w:rPr>
          <w:rFonts w:asciiTheme="minorHAnsi" w:hAnsiTheme="minorHAnsi" w:cstheme="minorHAnsi"/>
          <w:b/>
          <w:bCs/>
          <w:iCs/>
          <w:sz w:val="26"/>
          <w:szCs w:val="26"/>
        </w:rPr>
        <w:t>once</w:t>
      </w:r>
      <w:r w:rsidR="009822AA" w:rsidRPr="009F7AA7">
        <w:rPr>
          <w:rFonts w:asciiTheme="minorHAnsi" w:hAnsiTheme="minorHAnsi" w:cstheme="minorHAnsi"/>
          <w:b/>
          <w:bCs/>
          <w:iCs/>
          <w:sz w:val="26"/>
          <w:szCs w:val="26"/>
        </w:rPr>
        <w:t xml:space="preserve"> de </w:t>
      </w:r>
      <w:r w:rsidRPr="009F7AA7">
        <w:rPr>
          <w:rFonts w:asciiTheme="minorHAnsi" w:hAnsiTheme="minorHAnsi" w:cstheme="minorHAnsi"/>
          <w:b/>
          <w:bCs/>
          <w:iCs/>
          <w:sz w:val="26"/>
          <w:szCs w:val="26"/>
        </w:rPr>
        <w:t>diciem</w:t>
      </w:r>
      <w:r w:rsidR="009822AA" w:rsidRPr="009F7AA7">
        <w:rPr>
          <w:rFonts w:asciiTheme="minorHAnsi" w:hAnsiTheme="minorHAnsi" w:cstheme="minorHAnsi"/>
          <w:b/>
          <w:bCs/>
          <w:iCs/>
          <w:sz w:val="26"/>
          <w:szCs w:val="26"/>
        </w:rPr>
        <w:t>bre del año 2019 dos mil diecinueve</w:t>
      </w:r>
      <w:r w:rsidR="009822AA" w:rsidRPr="009F7AA7">
        <w:rPr>
          <w:rFonts w:asciiTheme="minorHAnsi" w:hAnsiTheme="minorHAnsi" w:cstheme="minorHAnsi"/>
          <w:bCs/>
          <w:iCs/>
          <w:sz w:val="26"/>
          <w:szCs w:val="26"/>
        </w:rPr>
        <w:t xml:space="preserve">. . . . . . . . . . . . . . . . . . . . . . . . . . . . . . . . . . . . . . . . . . . . . . . . . . . . . . . . . . . . </w:t>
      </w:r>
    </w:p>
    <w:p w14:paraId="368A69C1" w14:textId="16311254" w:rsidR="009822AA" w:rsidRPr="009F7AA7" w:rsidRDefault="009822AA" w:rsidP="009822AA">
      <w:pPr>
        <w:pStyle w:val="NormalWeb"/>
        <w:ind w:firstLine="708"/>
        <w:jc w:val="both"/>
        <w:rPr>
          <w:rFonts w:asciiTheme="minorHAnsi" w:hAnsiTheme="minorHAnsi" w:cstheme="minorHAnsi"/>
          <w:sz w:val="26"/>
          <w:szCs w:val="26"/>
        </w:rPr>
      </w:pPr>
      <w:r w:rsidRPr="009F7AA7">
        <w:rPr>
          <w:rFonts w:asciiTheme="minorHAnsi" w:hAnsiTheme="minorHAnsi" w:cstheme="minorHAnsi"/>
          <w:b/>
          <w:i/>
          <w:iCs/>
          <w:sz w:val="26"/>
          <w:szCs w:val="26"/>
        </w:rPr>
        <w:t xml:space="preserve">V I S T O S </w:t>
      </w:r>
      <w:r w:rsidRPr="009F7AA7">
        <w:rPr>
          <w:rFonts w:asciiTheme="minorHAnsi" w:hAnsiTheme="minorHAnsi" w:cstheme="minorHAnsi"/>
          <w:sz w:val="26"/>
          <w:szCs w:val="26"/>
        </w:rPr>
        <w:t xml:space="preserve">para dictar sentencia definitiva, en los autos del proceso administrativo identificado con el expediente número </w:t>
      </w:r>
      <w:r w:rsidRPr="009F7AA7">
        <w:rPr>
          <w:rFonts w:asciiTheme="minorHAnsi" w:hAnsiTheme="minorHAnsi" w:cstheme="minorHAnsi"/>
          <w:b/>
          <w:sz w:val="26"/>
          <w:szCs w:val="26"/>
        </w:rPr>
        <w:t>0488/2doJAM/2017-JN</w:t>
      </w:r>
      <w:r w:rsidRPr="009F7AA7">
        <w:rPr>
          <w:rFonts w:asciiTheme="minorHAnsi" w:hAnsiTheme="minorHAnsi" w:cstheme="minorHAnsi"/>
          <w:sz w:val="26"/>
          <w:szCs w:val="26"/>
        </w:rPr>
        <w:t xml:space="preserve">, promovido por el ciudadano </w:t>
      </w:r>
      <w:r w:rsidR="009F7AA7" w:rsidRPr="009F7AA7">
        <w:rPr>
          <w:rFonts w:asciiTheme="minorHAnsi" w:hAnsiTheme="minorHAnsi" w:cstheme="minorHAnsi"/>
          <w:sz w:val="26"/>
          <w:szCs w:val="26"/>
        </w:rPr>
        <w:t>(…)</w:t>
      </w:r>
      <w:r w:rsidRPr="009F7AA7">
        <w:rPr>
          <w:rFonts w:asciiTheme="minorHAnsi" w:hAnsiTheme="minorHAnsi" w:cstheme="minorHAnsi"/>
          <w:sz w:val="26"/>
          <w:szCs w:val="26"/>
        </w:rPr>
        <w:t xml:space="preserve">; y, . . . . . . . . . </w:t>
      </w:r>
      <w:proofErr w:type="gramStart"/>
      <w:r w:rsidRPr="009F7AA7">
        <w:rPr>
          <w:rFonts w:asciiTheme="minorHAnsi" w:hAnsiTheme="minorHAnsi" w:cstheme="minorHAnsi"/>
          <w:sz w:val="26"/>
          <w:szCs w:val="26"/>
        </w:rPr>
        <w:t>. . . .</w:t>
      </w:r>
      <w:proofErr w:type="gramEnd"/>
      <w:r w:rsidRPr="009F7AA7">
        <w:rPr>
          <w:rFonts w:asciiTheme="minorHAnsi" w:hAnsiTheme="minorHAnsi" w:cstheme="minorHAnsi"/>
          <w:sz w:val="26"/>
          <w:szCs w:val="26"/>
        </w:rPr>
        <w:t xml:space="preserve"> . </w:t>
      </w:r>
    </w:p>
    <w:p w14:paraId="7707D0CD" w14:textId="77777777" w:rsidR="009822AA" w:rsidRPr="009F7AA7" w:rsidRDefault="009822AA" w:rsidP="009822AA">
      <w:pPr>
        <w:pStyle w:val="NormalWeb"/>
        <w:ind w:firstLine="708"/>
        <w:jc w:val="center"/>
        <w:rPr>
          <w:rFonts w:asciiTheme="minorHAnsi" w:hAnsiTheme="minorHAnsi" w:cstheme="minorHAnsi"/>
          <w:b/>
          <w:bCs/>
          <w:i/>
          <w:iCs/>
          <w:sz w:val="26"/>
          <w:szCs w:val="26"/>
        </w:rPr>
      </w:pPr>
      <w:r w:rsidRPr="009F7AA7">
        <w:rPr>
          <w:rFonts w:asciiTheme="minorHAnsi" w:hAnsiTheme="minorHAnsi" w:cstheme="minorHAnsi"/>
          <w:b/>
          <w:bCs/>
          <w:i/>
          <w:iCs/>
          <w:sz w:val="26"/>
          <w:szCs w:val="26"/>
        </w:rPr>
        <w:t xml:space="preserve">R E S U L T A N D </w:t>
      </w:r>
      <w:proofErr w:type="gramStart"/>
      <w:r w:rsidRPr="009F7AA7">
        <w:rPr>
          <w:rFonts w:asciiTheme="minorHAnsi" w:hAnsiTheme="minorHAnsi" w:cstheme="minorHAnsi"/>
          <w:b/>
          <w:bCs/>
          <w:i/>
          <w:iCs/>
          <w:sz w:val="26"/>
          <w:szCs w:val="26"/>
        </w:rPr>
        <w:t>O :</w:t>
      </w:r>
      <w:proofErr w:type="gramEnd"/>
    </w:p>
    <w:p w14:paraId="01E23174" w14:textId="3D695753" w:rsidR="009822AA" w:rsidRPr="009F7AA7" w:rsidRDefault="009822AA" w:rsidP="009822AA">
      <w:pPr>
        <w:pStyle w:val="Textoindependienteprimerasangra"/>
        <w:ind w:firstLine="708"/>
        <w:jc w:val="both"/>
        <w:rPr>
          <w:rFonts w:asciiTheme="minorHAnsi" w:hAnsiTheme="minorHAnsi" w:cstheme="minorHAnsi"/>
          <w:sz w:val="26"/>
          <w:szCs w:val="26"/>
        </w:rPr>
      </w:pPr>
      <w:proofErr w:type="gramStart"/>
      <w:r w:rsidRPr="009F7AA7">
        <w:rPr>
          <w:rFonts w:asciiTheme="minorHAnsi" w:hAnsiTheme="minorHAnsi" w:cstheme="minorHAnsi"/>
          <w:b/>
          <w:i/>
          <w:iCs/>
          <w:sz w:val="26"/>
          <w:szCs w:val="26"/>
        </w:rPr>
        <w:t>PRIMERO.-</w:t>
      </w:r>
      <w:proofErr w:type="gramEnd"/>
      <w:r w:rsidRPr="009F7AA7">
        <w:rPr>
          <w:rFonts w:asciiTheme="minorHAnsi" w:hAnsiTheme="minorHAnsi" w:cstheme="minorHAnsi"/>
          <w:sz w:val="26"/>
          <w:szCs w:val="26"/>
        </w:rPr>
        <w:t xml:space="preserve"> Mediante escrito presentado el día 2</w:t>
      </w:r>
      <w:r w:rsidR="006B69CE" w:rsidRPr="009F7AA7">
        <w:rPr>
          <w:rFonts w:asciiTheme="minorHAnsi" w:hAnsiTheme="minorHAnsi" w:cstheme="minorHAnsi"/>
          <w:sz w:val="26"/>
          <w:szCs w:val="26"/>
        </w:rPr>
        <w:t>6</w:t>
      </w:r>
      <w:r w:rsidRPr="009F7AA7">
        <w:rPr>
          <w:rFonts w:asciiTheme="minorHAnsi" w:hAnsiTheme="minorHAnsi" w:cstheme="minorHAnsi"/>
          <w:sz w:val="26"/>
          <w:szCs w:val="26"/>
        </w:rPr>
        <w:t xml:space="preserve"> veintis</w:t>
      </w:r>
      <w:r w:rsidR="006B69CE" w:rsidRPr="009F7AA7">
        <w:rPr>
          <w:rFonts w:asciiTheme="minorHAnsi" w:hAnsiTheme="minorHAnsi" w:cstheme="minorHAnsi"/>
          <w:sz w:val="26"/>
          <w:szCs w:val="26"/>
        </w:rPr>
        <w:t xml:space="preserve">éis </w:t>
      </w:r>
      <w:r w:rsidRPr="009F7AA7">
        <w:rPr>
          <w:rFonts w:asciiTheme="minorHAnsi" w:hAnsiTheme="minorHAnsi" w:cstheme="minorHAnsi"/>
          <w:sz w:val="26"/>
          <w:szCs w:val="26"/>
        </w:rPr>
        <w:t xml:space="preserve">de abril del año 2017 dos mil diecisiete, en la Oficialía Común de Partes de los Juzgados Administrativos de este Municipio, el ciudadano </w:t>
      </w:r>
      <w:r w:rsidR="009F7AA7" w:rsidRPr="009F7AA7">
        <w:rPr>
          <w:rFonts w:asciiTheme="minorHAnsi" w:hAnsiTheme="minorHAnsi" w:cstheme="minorHAnsi"/>
          <w:sz w:val="26"/>
          <w:szCs w:val="26"/>
        </w:rPr>
        <w:t>(…)</w:t>
      </w:r>
      <w:r w:rsidRPr="009F7AA7">
        <w:rPr>
          <w:rFonts w:asciiTheme="minorHAnsi" w:hAnsiTheme="minorHAnsi" w:cstheme="minorHAnsi"/>
          <w:bCs/>
          <w:sz w:val="26"/>
          <w:szCs w:val="26"/>
        </w:rPr>
        <w:t xml:space="preserve">, </w:t>
      </w:r>
      <w:r w:rsidRPr="009F7AA7">
        <w:rPr>
          <w:rFonts w:asciiTheme="minorHAnsi" w:hAnsiTheme="minorHAnsi" w:cstheme="minorHAnsi"/>
          <w:sz w:val="26"/>
          <w:szCs w:val="26"/>
        </w:rPr>
        <w:t xml:space="preserve">por su propio derecho, promovió proceso administrativo, en el que señaló como: </w:t>
      </w:r>
    </w:p>
    <w:p w14:paraId="5D8FCEAF" w14:textId="77777777" w:rsidR="009822AA" w:rsidRPr="009F7AA7" w:rsidRDefault="009822AA" w:rsidP="009822AA">
      <w:pPr>
        <w:pStyle w:val="Textoindependienteprimerasangra"/>
        <w:jc w:val="both"/>
        <w:rPr>
          <w:rFonts w:asciiTheme="minorHAnsi" w:hAnsiTheme="minorHAnsi" w:cstheme="minorHAnsi"/>
          <w:sz w:val="26"/>
          <w:szCs w:val="26"/>
        </w:rPr>
      </w:pPr>
    </w:p>
    <w:p w14:paraId="70F8FB78"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b/>
          <w:sz w:val="26"/>
          <w:szCs w:val="26"/>
        </w:rPr>
        <w:t>a).- Actos impugnados</w:t>
      </w:r>
      <w:r w:rsidRPr="009F7AA7">
        <w:rPr>
          <w:rFonts w:asciiTheme="minorHAnsi" w:hAnsiTheme="minorHAnsi" w:cstheme="minorHAnsi"/>
          <w:sz w:val="26"/>
          <w:szCs w:val="26"/>
        </w:rPr>
        <w:t xml:space="preserve">: El cobro de conceptos que consideró ilegales e improcedentes, tales como saldo anterior, impuesto al valor agregado del saldo anterior, </w:t>
      </w:r>
      <w:r w:rsidR="006B69CE" w:rsidRPr="009F7AA7">
        <w:rPr>
          <w:rFonts w:asciiTheme="minorHAnsi" w:hAnsiTheme="minorHAnsi" w:cstheme="minorHAnsi"/>
          <w:sz w:val="26"/>
          <w:szCs w:val="26"/>
        </w:rPr>
        <w:t xml:space="preserve">drenaje, recargos, </w:t>
      </w:r>
      <w:r w:rsidRPr="009F7AA7">
        <w:rPr>
          <w:rFonts w:asciiTheme="minorHAnsi" w:hAnsiTheme="minorHAnsi" w:cstheme="minorHAnsi"/>
          <w:sz w:val="26"/>
          <w:szCs w:val="26"/>
        </w:rPr>
        <w:t>impuesto al valor agregado</w:t>
      </w:r>
      <w:r w:rsidR="00F37C19" w:rsidRPr="009F7AA7">
        <w:rPr>
          <w:rFonts w:asciiTheme="minorHAnsi" w:hAnsiTheme="minorHAnsi" w:cstheme="minorHAnsi"/>
          <w:sz w:val="26"/>
          <w:szCs w:val="26"/>
        </w:rPr>
        <w:t>,</w:t>
      </w:r>
      <w:r w:rsidRPr="009F7AA7">
        <w:rPr>
          <w:rFonts w:asciiTheme="minorHAnsi" w:hAnsiTheme="minorHAnsi" w:cstheme="minorHAnsi"/>
          <w:sz w:val="26"/>
          <w:szCs w:val="26"/>
        </w:rPr>
        <w:t xml:space="preserve"> tratamiento de aguas residuales</w:t>
      </w:r>
      <w:r w:rsidR="00F37C19" w:rsidRPr="009F7AA7">
        <w:rPr>
          <w:rFonts w:asciiTheme="minorHAnsi" w:hAnsiTheme="minorHAnsi" w:cstheme="minorHAnsi"/>
          <w:sz w:val="26"/>
          <w:szCs w:val="26"/>
        </w:rPr>
        <w:t xml:space="preserve"> e impedir visitas domiciliarias</w:t>
      </w:r>
      <w:r w:rsidRPr="009F7AA7">
        <w:rPr>
          <w:rFonts w:asciiTheme="minorHAnsi" w:hAnsiTheme="minorHAnsi" w:cstheme="minorHAnsi"/>
          <w:sz w:val="26"/>
          <w:szCs w:val="26"/>
        </w:rPr>
        <w:t xml:space="preserve">; contenidos en </w:t>
      </w:r>
      <w:r w:rsidR="00F37C19" w:rsidRPr="009F7AA7">
        <w:rPr>
          <w:rFonts w:asciiTheme="minorHAnsi" w:hAnsiTheme="minorHAnsi" w:cstheme="minorHAnsi"/>
          <w:sz w:val="26"/>
          <w:szCs w:val="26"/>
        </w:rPr>
        <w:t>e</w:t>
      </w:r>
      <w:r w:rsidRPr="009F7AA7">
        <w:rPr>
          <w:rFonts w:asciiTheme="minorHAnsi" w:hAnsiTheme="minorHAnsi" w:cstheme="minorHAnsi"/>
          <w:sz w:val="26"/>
          <w:szCs w:val="26"/>
        </w:rPr>
        <w:t>l recibo de cobro con número</w:t>
      </w:r>
      <w:r w:rsidR="006E7040" w:rsidRPr="009F7AA7">
        <w:rPr>
          <w:rFonts w:asciiTheme="minorHAnsi" w:hAnsiTheme="minorHAnsi" w:cstheme="minorHAnsi"/>
          <w:sz w:val="26"/>
          <w:szCs w:val="26"/>
        </w:rPr>
        <w:t>:</w:t>
      </w:r>
      <w:r w:rsidRPr="009F7AA7">
        <w:rPr>
          <w:rFonts w:asciiTheme="minorHAnsi" w:hAnsiTheme="minorHAnsi" w:cstheme="minorHAnsi"/>
          <w:sz w:val="26"/>
          <w:szCs w:val="26"/>
        </w:rPr>
        <w:t xml:space="preserve"> A 388</w:t>
      </w:r>
      <w:r w:rsidR="006E7040" w:rsidRPr="009F7AA7">
        <w:rPr>
          <w:rFonts w:asciiTheme="minorHAnsi" w:hAnsiTheme="minorHAnsi" w:cstheme="minorHAnsi"/>
          <w:sz w:val="26"/>
          <w:szCs w:val="26"/>
        </w:rPr>
        <w:t>89005</w:t>
      </w:r>
      <w:r w:rsidRPr="009F7AA7">
        <w:rPr>
          <w:rFonts w:asciiTheme="minorHAnsi" w:hAnsiTheme="minorHAnsi" w:cstheme="minorHAnsi"/>
          <w:sz w:val="26"/>
          <w:szCs w:val="26"/>
        </w:rPr>
        <w:t xml:space="preserve"> (A tres-ocho-ocho-ocho-nueve-cero</w:t>
      </w:r>
      <w:r w:rsidR="006E7040" w:rsidRPr="009F7AA7">
        <w:rPr>
          <w:rFonts w:asciiTheme="minorHAnsi" w:hAnsiTheme="minorHAnsi" w:cstheme="minorHAnsi"/>
          <w:sz w:val="26"/>
          <w:szCs w:val="26"/>
        </w:rPr>
        <w:t>-cero-cinco</w:t>
      </w:r>
      <w:r w:rsidRPr="009F7AA7">
        <w:rPr>
          <w:rFonts w:asciiTheme="minorHAnsi" w:hAnsiTheme="minorHAnsi" w:cstheme="minorHAnsi"/>
          <w:sz w:val="26"/>
          <w:szCs w:val="26"/>
        </w:rPr>
        <w:t xml:space="preserve">); </w:t>
      </w:r>
      <w:r w:rsidR="006E7040" w:rsidRPr="009F7AA7">
        <w:rPr>
          <w:rFonts w:asciiTheme="minorHAnsi" w:hAnsiTheme="minorHAnsi" w:cstheme="minorHAnsi"/>
          <w:sz w:val="26"/>
          <w:szCs w:val="26"/>
        </w:rPr>
        <w:t>de la cuenta número 148247</w:t>
      </w:r>
      <w:r w:rsidR="00CE4DC0" w:rsidRPr="009F7AA7">
        <w:rPr>
          <w:rFonts w:asciiTheme="minorHAnsi" w:hAnsiTheme="minorHAnsi" w:cstheme="minorHAnsi"/>
          <w:sz w:val="26"/>
          <w:szCs w:val="26"/>
        </w:rPr>
        <w:t>-0</w:t>
      </w:r>
      <w:r w:rsidR="006E7040" w:rsidRPr="009F7AA7">
        <w:rPr>
          <w:rFonts w:asciiTheme="minorHAnsi" w:hAnsiTheme="minorHAnsi" w:cstheme="minorHAnsi"/>
          <w:sz w:val="26"/>
          <w:szCs w:val="26"/>
        </w:rPr>
        <w:t xml:space="preserve"> (uno-cuatro-</w:t>
      </w:r>
      <w:r w:rsidR="00CE4DC0" w:rsidRPr="009F7AA7">
        <w:rPr>
          <w:rFonts w:asciiTheme="minorHAnsi" w:hAnsiTheme="minorHAnsi" w:cstheme="minorHAnsi"/>
          <w:sz w:val="26"/>
          <w:szCs w:val="26"/>
        </w:rPr>
        <w:t xml:space="preserve">ocho-dos-cuatro-siete </w:t>
      </w:r>
      <w:proofErr w:type="spellStart"/>
      <w:r w:rsidR="00CE4DC0" w:rsidRPr="009F7AA7">
        <w:rPr>
          <w:rFonts w:asciiTheme="minorHAnsi" w:hAnsiTheme="minorHAnsi" w:cstheme="minorHAnsi"/>
          <w:sz w:val="26"/>
          <w:szCs w:val="26"/>
        </w:rPr>
        <w:t>guión</w:t>
      </w:r>
      <w:proofErr w:type="spellEnd"/>
      <w:r w:rsidR="00CE4DC0" w:rsidRPr="009F7AA7">
        <w:rPr>
          <w:rFonts w:asciiTheme="minorHAnsi" w:hAnsiTheme="minorHAnsi" w:cstheme="minorHAnsi"/>
          <w:sz w:val="26"/>
          <w:szCs w:val="26"/>
        </w:rPr>
        <w:t xml:space="preserve"> cero)</w:t>
      </w:r>
      <w:r w:rsidR="00F57198" w:rsidRPr="009F7AA7">
        <w:rPr>
          <w:rFonts w:asciiTheme="minorHAnsi" w:hAnsiTheme="minorHAnsi" w:cstheme="minorHAnsi"/>
          <w:sz w:val="26"/>
          <w:szCs w:val="26"/>
        </w:rPr>
        <w:t>,</w:t>
      </w:r>
      <w:r w:rsidR="00CE4DC0" w:rsidRPr="009F7AA7">
        <w:rPr>
          <w:rFonts w:asciiTheme="minorHAnsi" w:hAnsiTheme="minorHAnsi" w:cstheme="minorHAnsi"/>
          <w:sz w:val="26"/>
          <w:szCs w:val="26"/>
        </w:rPr>
        <w:t xml:space="preserve"> por la cantidad de $102,415.00 ciento dos mil cuatrocientos quince pesos 00/100 Moneda Na</w:t>
      </w:r>
      <w:r w:rsidR="00F57198" w:rsidRPr="009F7AA7">
        <w:rPr>
          <w:rFonts w:asciiTheme="minorHAnsi" w:hAnsiTheme="minorHAnsi" w:cstheme="minorHAnsi"/>
          <w:sz w:val="26"/>
          <w:szCs w:val="26"/>
        </w:rPr>
        <w:t xml:space="preserve">cional, respecto del inmueble ubicado en el Bulevar Miguel Hidalgo número 401-C cuatrocientos uno letra </w:t>
      </w:r>
      <w:r w:rsidR="00A1252F" w:rsidRPr="009F7AA7">
        <w:rPr>
          <w:rFonts w:asciiTheme="minorHAnsi" w:hAnsiTheme="minorHAnsi" w:cstheme="minorHAnsi"/>
          <w:sz w:val="26"/>
          <w:szCs w:val="26"/>
        </w:rPr>
        <w:t>“</w:t>
      </w:r>
      <w:r w:rsidR="00F57198" w:rsidRPr="009F7AA7">
        <w:rPr>
          <w:rFonts w:asciiTheme="minorHAnsi" w:hAnsiTheme="minorHAnsi" w:cstheme="minorHAnsi"/>
          <w:sz w:val="26"/>
          <w:szCs w:val="26"/>
        </w:rPr>
        <w:t>C</w:t>
      </w:r>
      <w:r w:rsidR="00A1252F" w:rsidRPr="009F7AA7">
        <w:rPr>
          <w:rFonts w:asciiTheme="minorHAnsi" w:hAnsiTheme="minorHAnsi" w:cstheme="minorHAnsi"/>
          <w:sz w:val="26"/>
          <w:szCs w:val="26"/>
        </w:rPr>
        <w:t>”, de la colonia Héroes de Chapultepec de esta ciudad</w:t>
      </w:r>
      <w:r w:rsidR="0017464A" w:rsidRPr="009F7AA7">
        <w:rPr>
          <w:rFonts w:asciiTheme="minorHAnsi" w:hAnsiTheme="minorHAnsi" w:cstheme="minorHAnsi"/>
          <w:sz w:val="26"/>
          <w:szCs w:val="26"/>
        </w:rPr>
        <w:t xml:space="preserve"> y la orden de suspensión del servicio</w:t>
      </w:r>
      <w:r w:rsidRPr="009F7AA7">
        <w:rPr>
          <w:rFonts w:asciiTheme="minorHAnsi" w:hAnsiTheme="minorHAnsi" w:cstheme="minorHAnsi"/>
          <w:sz w:val="26"/>
          <w:szCs w:val="26"/>
        </w:rPr>
        <w:t xml:space="preserve">. . . . . . . . . . . . </w:t>
      </w:r>
      <w:r w:rsidR="00F57198" w:rsidRPr="009F7AA7">
        <w:rPr>
          <w:rFonts w:asciiTheme="minorHAnsi" w:hAnsiTheme="minorHAnsi" w:cstheme="minorHAnsi"/>
          <w:sz w:val="26"/>
          <w:szCs w:val="26"/>
        </w:rPr>
        <w:t>. . . . . . . . . . .</w:t>
      </w:r>
      <w:r w:rsidR="00A1252F" w:rsidRPr="009F7AA7">
        <w:rPr>
          <w:rFonts w:asciiTheme="minorHAnsi" w:hAnsiTheme="minorHAnsi" w:cstheme="minorHAnsi"/>
          <w:sz w:val="26"/>
          <w:szCs w:val="26"/>
        </w:rPr>
        <w:t xml:space="preserve"> . . .</w:t>
      </w:r>
      <w:r w:rsidR="0017464A" w:rsidRPr="009F7AA7">
        <w:rPr>
          <w:rFonts w:asciiTheme="minorHAnsi" w:hAnsiTheme="minorHAnsi" w:cstheme="minorHAnsi"/>
          <w:sz w:val="26"/>
          <w:szCs w:val="26"/>
        </w:rPr>
        <w:t xml:space="preserve"> </w:t>
      </w:r>
    </w:p>
    <w:p w14:paraId="1AD43105" w14:textId="77777777" w:rsidR="009822AA" w:rsidRPr="009F7AA7" w:rsidRDefault="009822AA" w:rsidP="009822AA">
      <w:pPr>
        <w:pStyle w:val="Textoindependienteprimerasangra"/>
        <w:ind w:firstLine="0"/>
        <w:jc w:val="both"/>
        <w:rPr>
          <w:rFonts w:asciiTheme="minorHAnsi" w:hAnsiTheme="minorHAnsi" w:cstheme="minorHAnsi"/>
          <w:sz w:val="26"/>
          <w:szCs w:val="26"/>
        </w:rPr>
      </w:pPr>
    </w:p>
    <w:p w14:paraId="59693B32"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b/>
          <w:bCs/>
          <w:sz w:val="26"/>
          <w:szCs w:val="26"/>
        </w:rPr>
        <w:t>b</w:t>
      </w:r>
      <w:proofErr w:type="gramStart"/>
      <w:r w:rsidRPr="009F7AA7">
        <w:rPr>
          <w:rFonts w:asciiTheme="minorHAnsi" w:hAnsiTheme="minorHAnsi" w:cstheme="minorHAnsi"/>
          <w:b/>
          <w:bCs/>
          <w:sz w:val="26"/>
          <w:szCs w:val="26"/>
        </w:rPr>
        <w:t>).-</w:t>
      </w:r>
      <w:proofErr w:type="gramEnd"/>
      <w:r w:rsidRPr="009F7AA7">
        <w:rPr>
          <w:rFonts w:asciiTheme="minorHAnsi" w:hAnsiTheme="minorHAnsi" w:cstheme="minorHAnsi"/>
          <w:b/>
          <w:bCs/>
          <w:sz w:val="26"/>
          <w:szCs w:val="26"/>
        </w:rPr>
        <w:t xml:space="preserve"> </w:t>
      </w:r>
      <w:r w:rsidRPr="009F7AA7">
        <w:rPr>
          <w:rFonts w:asciiTheme="minorHAnsi" w:hAnsiTheme="minorHAnsi" w:cstheme="minorHAnsi"/>
          <w:b/>
          <w:sz w:val="26"/>
          <w:szCs w:val="26"/>
        </w:rPr>
        <w:t>Autoridad demandada</w:t>
      </w:r>
      <w:r w:rsidRPr="009F7AA7">
        <w:rPr>
          <w:rFonts w:asciiTheme="minorHAnsi" w:hAnsiTheme="minorHAnsi" w:cstheme="minorHAnsi"/>
          <w:sz w:val="26"/>
          <w:szCs w:val="26"/>
        </w:rPr>
        <w:t xml:space="preserve">: El Sistema de Agua Potable y Alcantarillado de León (SAPAL por sus siglas). . . . . . . . . . . . . . . . . . . . . . . . . . . . . . . . . . . . . . . . . . . . . . . </w:t>
      </w:r>
    </w:p>
    <w:p w14:paraId="3510D7B7" w14:textId="77777777" w:rsidR="009822AA" w:rsidRPr="009F7AA7" w:rsidRDefault="009822AA" w:rsidP="009822AA">
      <w:pPr>
        <w:pStyle w:val="Textoindependienteprimerasangra"/>
        <w:jc w:val="both"/>
        <w:rPr>
          <w:rFonts w:asciiTheme="minorHAnsi" w:hAnsiTheme="minorHAnsi" w:cstheme="minorHAnsi"/>
          <w:sz w:val="26"/>
          <w:szCs w:val="26"/>
        </w:rPr>
      </w:pPr>
    </w:p>
    <w:p w14:paraId="62304632" w14:textId="77777777" w:rsidR="009822AA" w:rsidRPr="009F7AA7" w:rsidRDefault="009822AA" w:rsidP="009822AA">
      <w:pPr>
        <w:pStyle w:val="Textoindependienteprimerasangra"/>
        <w:ind w:firstLine="708"/>
        <w:jc w:val="both"/>
        <w:rPr>
          <w:rFonts w:asciiTheme="minorHAnsi" w:hAnsiTheme="minorHAnsi" w:cstheme="minorHAnsi"/>
          <w:bCs/>
          <w:sz w:val="26"/>
          <w:szCs w:val="26"/>
        </w:rPr>
      </w:pPr>
      <w:proofErr w:type="gramStart"/>
      <w:r w:rsidRPr="009F7AA7">
        <w:rPr>
          <w:rFonts w:asciiTheme="minorHAnsi" w:hAnsiTheme="minorHAnsi" w:cstheme="minorHAnsi"/>
          <w:b/>
          <w:bCs/>
          <w:sz w:val="26"/>
          <w:szCs w:val="26"/>
        </w:rPr>
        <w:t>c).-</w:t>
      </w:r>
      <w:proofErr w:type="gramEnd"/>
      <w:r w:rsidRPr="009F7AA7">
        <w:rPr>
          <w:rFonts w:asciiTheme="minorHAnsi" w:hAnsiTheme="minorHAnsi" w:cstheme="minorHAnsi"/>
          <w:b/>
          <w:sz w:val="26"/>
          <w:szCs w:val="26"/>
        </w:rPr>
        <w:t xml:space="preserve"> Pretensiones</w:t>
      </w:r>
      <w:r w:rsidRPr="009F7AA7">
        <w:rPr>
          <w:rFonts w:asciiTheme="minorHAnsi" w:hAnsiTheme="minorHAnsi" w:cstheme="minorHAnsi"/>
          <w:bCs/>
          <w:sz w:val="26"/>
          <w:szCs w:val="26"/>
        </w:rPr>
        <w:t xml:space="preserve">: La </w:t>
      </w:r>
      <w:r w:rsidRPr="009F7AA7">
        <w:rPr>
          <w:rFonts w:asciiTheme="minorHAnsi" w:hAnsiTheme="minorHAnsi" w:cstheme="minorHAnsi"/>
          <w:sz w:val="26"/>
          <w:szCs w:val="26"/>
        </w:rPr>
        <w:t>nulidad de los actos impugnados; el reconocimiento del derecho que en su favor, establec</w:t>
      </w:r>
      <w:r w:rsidR="00F20265" w:rsidRPr="009F7AA7">
        <w:rPr>
          <w:rFonts w:asciiTheme="minorHAnsi" w:hAnsiTheme="minorHAnsi" w:cstheme="minorHAnsi"/>
          <w:sz w:val="26"/>
          <w:szCs w:val="26"/>
        </w:rPr>
        <w:t>en diversas normas jurídicas;</w:t>
      </w:r>
      <w:r w:rsidRPr="009F7AA7">
        <w:rPr>
          <w:rFonts w:asciiTheme="minorHAnsi" w:hAnsiTheme="minorHAnsi" w:cstheme="minorHAnsi"/>
          <w:sz w:val="26"/>
          <w:szCs w:val="26"/>
        </w:rPr>
        <w:t xml:space="preserve"> la condena a la autoridad de que se le restablezca en sus derechos violados</w:t>
      </w:r>
      <w:r w:rsidR="00F20265" w:rsidRPr="009F7AA7">
        <w:rPr>
          <w:rFonts w:asciiTheme="minorHAnsi" w:hAnsiTheme="minorHAnsi" w:cstheme="minorHAnsi"/>
          <w:sz w:val="26"/>
          <w:szCs w:val="26"/>
        </w:rPr>
        <w:t xml:space="preserve"> y el reembolso de cualquier cantidad pagada en forma indebida</w:t>
      </w:r>
      <w:r w:rsidRPr="009F7AA7">
        <w:rPr>
          <w:rFonts w:asciiTheme="minorHAnsi" w:hAnsiTheme="minorHAnsi" w:cstheme="minorHAnsi"/>
          <w:bCs/>
          <w:sz w:val="26"/>
          <w:szCs w:val="26"/>
        </w:rPr>
        <w:t xml:space="preserve">. </w:t>
      </w:r>
      <w:r w:rsidR="00F20265" w:rsidRPr="009F7AA7">
        <w:rPr>
          <w:rFonts w:asciiTheme="minorHAnsi" w:hAnsiTheme="minorHAnsi" w:cstheme="minorHAnsi"/>
          <w:bCs/>
          <w:sz w:val="26"/>
          <w:szCs w:val="26"/>
        </w:rPr>
        <w:t xml:space="preserve">. . . . . . . . . . . . . . . . . . . . . . . . . . . . . . </w:t>
      </w:r>
    </w:p>
    <w:p w14:paraId="7101C746" w14:textId="77777777" w:rsidR="009822AA" w:rsidRPr="009F7AA7" w:rsidRDefault="009822AA" w:rsidP="009822AA">
      <w:pPr>
        <w:pStyle w:val="Textoindependienteprimerasangra"/>
        <w:jc w:val="both"/>
        <w:rPr>
          <w:rFonts w:asciiTheme="minorHAnsi" w:hAnsiTheme="minorHAnsi" w:cstheme="minorHAnsi"/>
          <w:bCs/>
          <w:sz w:val="26"/>
          <w:szCs w:val="26"/>
        </w:rPr>
      </w:pPr>
    </w:p>
    <w:p w14:paraId="6C46C3D6" w14:textId="77777777" w:rsidR="00945274"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b/>
          <w:i/>
          <w:iCs/>
          <w:sz w:val="26"/>
          <w:szCs w:val="26"/>
        </w:rPr>
        <w:t xml:space="preserve">SEGUNDO.- </w:t>
      </w:r>
      <w:r w:rsidRPr="009F7AA7">
        <w:rPr>
          <w:rFonts w:asciiTheme="minorHAnsi" w:hAnsiTheme="minorHAnsi" w:cstheme="minorHAnsi"/>
          <w:sz w:val="26"/>
          <w:szCs w:val="26"/>
        </w:rPr>
        <w:t>Por razón de turno, correspondió a este Juzgado Segundo Administrativo el conocimiento del presente proceso; por lo que por auto del día 2</w:t>
      </w:r>
      <w:r w:rsidR="00945274" w:rsidRPr="009F7AA7">
        <w:rPr>
          <w:rFonts w:asciiTheme="minorHAnsi" w:hAnsiTheme="minorHAnsi" w:cstheme="minorHAnsi"/>
          <w:sz w:val="26"/>
          <w:szCs w:val="26"/>
        </w:rPr>
        <w:t>8</w:t>
      </w:r>
      <w:r w:rsidRPr="009F7AA7">
        <w:rPr>
          <w:rFonts w:asciiTheme="minorHAnsi" w:hAnsiTheme="minorHAnsi" w:cstheme="minorHAnsi"/>
          <w:sz w:val="26"/>
          <w:szCs w:val="26"/>
        </w:rPr>
        <w:t xml:space="preserve"> </w:t>
      </w:r>
      <w:r w:rsidR="00945274" w:rsidRPr="009F7AA7">
        <w:rPr>
          <w:rFonts w:asciiTheme="minorHAnsi" w:hAnsiTheme="minorHAnsi" w:cstheme="minorHAnsi"/>
          <w:sz w:val="26"/>
          <w:szCs w:val="26"/>
        </w:rPr>
        <w:t xml:space="preserve">veintiocho </w:t>
      </w:r>
      <w:r w:rsidRPr="009F7AA7">
        <w:rPr>
          <w:rFonts w:asciiTheme="minorHAnsi" w:hAnsiTheme="minorHAnsi" w:cstheme="minorHAnsi"/>
          <w:sz w:val="26"/>
          <w:szCs w:val="26"/>
        </w:rPr>
        <w:t>de a</w:t>
      </w:r>
      <w:r w:rsidR="00945274" w:rsidRPr="009F7AA7">
        <w:rPr>
          <w:rFonts w:asciiTheme="minorHAnsi" w:hAnsiTheme="minorHAnsi" w:cstheme="minorHAnsi"/>
          <w:sz w:val="26"/>
          <w:szCs w:val="26"/>
        </w:rPr>
        <w:t>bril</w:t>
      </w:r>
      <w:r w:rsidRPr="009F7AA7">
        <w:rPr>
          <w:rFonts w:asciiTheme="minorHAnsi" w:hAnsiTheme="minorHAnsi" w:cstheme="minorHAnsi"/>
          <w:sz w:val="26"/>
          <w:szCs w:val="26"/>
        </w:rPr>
        <w:t xml:space="preserve"> 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propia naturaleza; </w:t>
      </w:r>
      <w:r w:rsidR="00945274" w:rsidRPr="009F7AA7">
        <w:rPr>
          <w:rFonts w:asciiTheme="minorHAnsi" w:hAnsiTheme="minorHAnsi" w:cstheme="minorHAnsi"/>
          <w:sz w:val="26"/>
          <w:szCs w:val="26"/>
        </w:rPr>
        <w:t>y los informes de la autoridad. . . . . . . . . . . . . . . . . . . . . . . . . . . . . . . . . .</w:t>
      </w:r>
    </w:p>
    <w:p w14:paraId="71D3C8DF" w14:textId="77777777" w:rsidR="00945274" w:rsidRPr="009F7AA7" w:rsidRDefault="00945274" w:rsidP="009822AA">
      <w:pPr>
        <w:pStyle w:val="Textoindependienteprimerasangra"/>
        <w:ind w:firstLine="708"/>
        <w:jc w:val="both"/>
        <w:rPr>
          <w:rFonts w:asciiTheme="minorHAnsi" w:hAnsiTheme="minorHAnsi" w:cstheme="minorHAnsi"/>
          <w:sz w:val="26"/>
          <w:szCs w:val="26"/>
        </w:rPr>
      </w:pPr>
    </w:p>
    <w:p w14:paraId="64CE1503" w14:textId="5C6EC111" w:rsidR="00945274" w:rsidRPr="009F7AA7" w:rsidRDefault="00945274" w:rsidP="00945274">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sz w:val="26"/>
          <w:szCs w:val="26"/>
        </w:rPr>
        <w:t xml:space="preserve">No admitiéndose la testimonial a cargo de los accionistas </w:t>
      </w:r>
      <w:r w:rsidR="009F7AA7" w:rsidRPr="009F7AA7">
        <w:rPr>
          <w:rFonts w:asciiTheme="minorHAnsi" w:hAnsiTheme="minorHAnsi" w:cstheme="minorHAnsi"/>
          <w:sz w:val="26"/>
          <w:szCs w:val="26"/>
        </w:rPr>
        <w:t>(…)</w:t>
      </w:r>
      <w:r w:rsidRPr="009F7AA7">
        <w:rPr>
          <w:rFonts w:asciiTheme="minorHAnsi" w:hAnsiTheme="minorHAnsi" w:cstheme="minorHAnsi"/>
          <w:i/>
          <w:sz w:val="26"/>
          <w:szCs w:val="26"/>
        </w:rPr>
        <w:t xml:space="preserve">, </w:t>
      </w:r>
      <w:r w:rsidRPr="009F7AA7">
        <w:rPr>
          <w:rFonts w:asciiTheme="minorHAnsi" w:hAnsiTheme="minorHAnsi" w:cstheme="minorHAnsi"/>
          <w:sz w:val="26"/>
          <w:szCs w:val="26"/>
        </w:rPr>
        <w:t xml:space="preserve">por la razón señalada, así como tampoco la inspección en razón de que su desahogo sería ocioso. . . . . . . . . . . . . . . . . . </w:t>
      </w:r>
      <w:proofErr w:type="gramStart"/>
      <w:r w:rsidRPr="009F7AA7">
        <w:rPr>
          <w:rFonts w:asciiTheme="minorHAnsi" w:hAnsiTheme="minorHAnsi" w:cstheme="minorHAnsi"/>
          <w:sz w:val="26"/>
          <w:szCs w:val="26"/>
        </w:rPr>
        <w:t>. . . .</w:t>
      </w:r>
      <w:proofErr w:type="gramEnd"/>
      <w:r w:rsidRPr="009F7AA7">
        <w:rPr>
          <w:rFonts w:asciiTheme="minorHAnsi" w:hAnsiTheme="minorHAnsi" w:cstheme="minorHAnsi"/>
          <w:sz w:val="26"/>
          <w:szCs w:val="26"/>
        </w:rPr>
        <w:t xml:space="preserve"> .  </w:t>
      </w:r>
    </w:p>
    <w:p w14:paraId="5108F39F" w14:textId="77777777" w:rsidR="009822AA" w:rsidRPr="009F7AA7" w:rsidRDefault="00945274" w:rsidP="004B4400">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sz w:val="26"/>
          <w:szCs w:val="26"/>
        </w:rPr>
        <w:t xml:space="preserve"> </w:t>
      </w:r>
    </w:p>
    <w:p w14:paraId="5F770B4D"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sz w:val="26"/>
          <w:szCs w:val="26"/>
        </w:rPr>
        <w:t xml:space="preserve">Respecto de la suspensión del acto impugnado, para el efecto de mejor proveer, se requirió a la autoridad demandada para que rindiera un informe en el </w:t>
      </w:r>
      <w:r w:rsidRPr="009F7AA7">
        <w:rPr>
          <w:rFonts w:asciiTheme="minorHAnsi" w:hAnsiTheme="minorHAnsi" w:cstheme="minorHAnsi"/>
          <w:sz w:val="26"/>
          <w:szCs w:val="26"/>
        </w:rPr>
        <w:lastRenderedPageBreak/>
        <w:t xml:space="preserve">que especificara el estado que guardaba la prestación del servicio de agua potable en </w:t>
      </w:r>
      <w:r w:rsidR="004B4400" w:rsidRPr="009F7AA7">
        <w:rPr>
          <w:rFonts w:asciiTheme="minorHAnsi" w:hAnsiTheme="minorHAnsi" w:cstheme="minorHAnsi"/>
          <w:sz w:val="26"/>
          <w:szCs w:val="26"/>
        </w:rPr>
        <w:t>e</w:t>
      </w:r>
      <w:r w:rsidRPr="009F7AA7">
        <w:rPr>
          <w:rFonts w:asciiTheme="minorHAnsi" w:hAnsiTheme="minorHAnsi" w:cstheme="minorHAnsi"/>
          <w:sz w:val="26"/>
          <w:szCs w:val="26"/>
        </w:rPr>
        <w:t xml:space="preserve">l inmueble ubicado en </w:t>
      </w:r>
      <w:r w:rsidR="004B4400" w:rsidRPr="009F7AA7">
        <w:rPr>
          <w:rFonts w:asciiTheme="minorHAnsi" w:hAnsiTheme="minorHAnsi" w:cstheme="minorHAnsi"/>
          <w:sz w:val="26"/>
          <w:szCs w:val="26"/>
        </w:rPr>
        <w:t xml:space="preserve">Bulevar Miguel Hidalgo número 401-C cuatrocientos uno letra “C”, de la colonia Héroes de Chapultepec, </w:t>
      </w:r>
      <w:r w:rsidRPr="009F7AA7">
        <w:rPr>
          <w:rFonts w:asciiTheme="minorHAnsi" w:hAnsiTheme="minorHAnsi" w:cstheme="minorHAnsi"/>
          <w:sz w:val="26"/>
          <w:szCs w:val="26"/>
        </w:rPr>
        <w:t xml:space="preserve">de esta ciudad; en el que precisara si se encontraba suspendido el servicio, desde que fecha, el motivo y el tipo de servicio que se proporcionaba. . . . . . . . . . . . . . . . . . . . . . . . . . . . </w:t>
      </w:r>
      <w:r w:rsidR="00157046" w:rsidRPr="009F7AA7">
        <w:rPr>
          <w:rFonts w:asciiTheme="minorHAnsi" w:hAnsiTheme="minorHAnsi" w:cstheme="minorHAnsi"/>
          <w:sz w:val="26"/>
          <w:szCs w:val="26"/>
        </w:rPr>
        <w:t>. . . . . . . . . .</w:t>
      </w:r>
    </w:p>
    <w:p w14:paraId="74F9826E"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p>
    <w:p w14:paraId="230DA0A9" w14:textId="05EAA6B7"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9F7AA7">
        <w:rPr>
          <w:rFonts w:asciiTheme="minorHAnsi" w:hAnsiTheme="minorHAnsi" w:cstheme="minorHAnsi"/>
          <w:b/>
          <w:sz w:val="26"/>
          <w:szCs w:val="26"/>
        </w:rPr>
        <w:t>Sistema de Agua Potable y Alcantarillado de León</w:t>
      </w:r>
      <w:r w:rsidRPr="009F7AA7">
        <w:rPr>
          <w:rFonts w:asciiTheme="minorHAnsi" w:hAnsiTheme="minorHAnsi" w:cstheme="minorHAnsi"/>
          <w:sz w:val="26"/>
          <w:szCs w:val="26"/>
        </w:rPr>
        <w:t xml:space="preserve"> (SAPAL por sus siglas), a través de su Presidente del Consejo Directivo y Representante Legal, </w:t>
      </w:r>
      <w:r w:rsidR="009F7AA7" w:rsidRPr="009F7AA7">
        <w:rPr>
          <w:rFonts w:asciiTheme="minorHAnsi" w:hAnsiTheme="minorHAnsi" w:cstheme="minorHAnsi"/>
          <w:sz w:val="26"/>
          <w:szCs w:val="26"/>
        </w:rPr>
        <w:t>(…)</w:t>
      </w:r>
      <w:r w:rsidRPr="009F7AA7">
        <w:rPr>
          <w:rFonts w:asciiTheme="minorHAnsi" w:hAnsiTheme="minorHAnsi" w:cstheme="minorHAnsi"/>
          <w:sz w:val="26"/>
          <w:szCs w:val="26"/>
        </w:rPr>
        <w:t xml:space="preserve">, por escrito presentado el día 17 diecisiete de mayo del año 2017 dos mil diecisiete, en el que planteó </w:t>
      </w:r>
      <w:r w:rsidR="001C24EA" w:rsidRPr="009F7AA7">
        <w:rPr>
          <w:rFonts w:asciiTheme="minorHAnsi" w:hAnsiTheme="minorHAnsi" w:cstheme="minorHAnsi"/>
          <w:sz w:val="26"/>
          <w:szCs w:val="26"/>
        </w:rPr>
        <w:t xml:space="preserve">una </w:t>
      </w:r>
      <w:r w:rsidRPr="009F7AA7">
        <w:rPr>
          <w:rFonts w:asciiTheme="minorHAnsi" w:hAnsiTheme="minorHAnsi" w:cstheme="minorHAnsi"/>
          <w:sz w:val="26"/>
          <w:szCs w:val="26"/>
        </w:rPr>
        <w:t xml:space="preserve">causal de improcedencia, dio contestación a los hechos, y refirió que los conceptos de impugnación eran inoperantes; así como rindió el informe que, como medio de prueba, se le solicitó. </w:t>
      </w:r>
    </w:p>
    <w:p w14:paraId="5CD9400B"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p>
    <w:p w14:paraId="157ADF3C" w14:textId="6286E3F8"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b/>
          <w:i/>
          <w:sz w:val="26"/>
          <w:szCs w:val="26"/>
        </w:rPr>
        <w:t>TERCERO.-</w:t>
      </w:r>
      <w:r w:rsidRPr="009F7AA7">
        <w:rPr>
          <w:rFonts w:asciiTheme="minorHAnsi" w:hAnsiTheme="minorHAnsi" w:cstheme="minorHAnsi"/>
          <w:sz w:val="26"/>
          <w:szCs w:val="26"/>
        </w:rPr>
        <w:t xml:space="preserve"> Por escrito presentado el día </w:t>
      </w:r>
      <w:r w:rsidR="001C24EA" w:rsidRPr="009F7AA7">
        <w:rPr>
          <w:rFonts w:asciiTheme="minorHAnsi" w:hAnsiTheme="minorHAnsi" w:cstheme="minorHAnsi"/>
          <w:sz w:val="26"/>
          <w:szCs w:val="26"/>
        </w:rPr>
        <w:t>8</w:t>
      </w:r>
      <w:r w:rsidRPr="009F7AA7">
        <w:rPr>
          <w:rFonts w:asciiTheme="minorHAnsi" w:hAnsiTheme="minorHAnsi" w:cstheme="minorHAnsi"/>
          <w:sz w:val="26"/>
          <w:szCs w:val="26"/>
        </w:rPr>
        <w:t xml:space="preserve"> </w:t>
      </w:r>
      <w:r w:rsidR="001C24EA" w:rsidRPr="009F7AA7">
        <w:rPr>
          <w:rFonts w:asciiTheme="minorHAnsi" w:hAnsiTheme="minorHAnsi" w:cstheme="minorHAnsi"/>
          <w:sz w:val="26"/>
          <w:szCs w:val="26"/>
        </w:rPr>
        <w:t>ocho</w:t>
      </w:r>
      <w:r w:rsidRPr="009F7AA7">
        <w:rPr>
          <w:rFonts w:asciiTheme="minorHAnsi" w:hAnsiTheme="minorHAnsi" w:cstheme="minorHAnsi"/>
          <w:sz w:val="26"/>
          <w:szCs w:val="26"/>
        </w:rPr>
        <w:t xml:space="preserve"> de mayo del 2017 dos mil diecisiete, el Presidente del Consejo Directivo y Representante Legal del Organismo, </w:t>
      </w:r>
      <w:r w:rsidR="009F7AA7" w:rsidRPr="009F7AA7">
        <w:rPr>
          <w:rFonts w:asciiTheme="minorHAnsi" w:hAnsiTheme="minorHAnsi" w:cstheme="minorHAnsi"/>
          <w:sz w:val="26"/>
          <w:szCs w:val="26"/>
        </w:rPr>
        <w:t>(…)</w:t>
      </w:r>
      <w:r w:rsidR="009F7AA7" w:rsidRPr="009F7AA7">
        <w:rPr>
          <w:rFonts w:asciiTheme="minorHAnsi" w:hAnsiTheme="minorHAnsi" w:cstheme="minorHAnsi"/>
          <w:sz w:val="26"/>
          <w:szCs w:val="26"/>
        </w:rPr>
        <w:t xml:space="preserve"> </w:t>
      </w:r>
      <w:r w:rsidRPr="009F7AA7">
        <w:rPr>
          <w:rFonts w:asciiTheme="minorHAnsi" w:hAnsiTheme="minorHAnsi" w:cstheme="minorHAnsi"/>
          <w:sz w:val="26"/>
          <w:szCs w:val="26"/>
        </w:rPr>
        <w:t xml:space="preserve">rindió el informe solicitado para mejor proveer sobre el otorgamiento de la suspensión; señalando que el servicio de </w:t>
      </w:r>
      <w:r w:rsidR="00951955" w:rsidRPr="009F7AA7">
        <w:rPr>
          <w:rFonts w:asciiTheme="minorHAnsi" w:hAnsiTheme="minorHAnsi" w:cstheme="minorHAnsi"/>
          <w:sz w:val="26"/>
          <w:szCs w:val="26"/>
        </w:rPr>
        <w:t xml:space="preserve">drenaje </w:t>
      </w:r>
      <w:r w:rsidRPr="009F7AA7">
        <w:rPr>
          <w:rFonts w:asciiTheme="minorHAnsi" w:hAnsiTheme="minorHAnsi" w:cstheme="minorHAnsi"/>
          <w:sz w:val="26"/>
          <w:szCs w:val="26"/>
        </w:rPr>
        <w:t xml:space="preserve">en el inmueble señalado </w:t>
      </w:r>
      <w:r w:rsidR="00951955" w:rsidRPr="009F7AA7">
        <w:rPr>
          <w:rFonts w:asciiTheme="minorHAnsi" w:hAnsiTheme="minorHAnsi" w:cstheme="minorHAnsi"/>
          <w:sz w:val="26"/>
          <w:szCs w:val="26"/>
        </w:rPr>
        <w:t xml:space="preserve">no </w:t>
      </w:r>
      <w:r w:rsidRPr="009F7AA7">
        <w:rPr>
          <w:rFonts w:asciiTheme="minorHAnsi" w:hAnsiTheme="minorHAnsi" w:cstheme="minorHAnsi"/>
          <w:sz w:val="26"/>
          <w:szCs w:val="26"/>
        </w:rPr>
        <w:t xml:space="preserve">se encuentra suspendido y que el tipo de servicio proporcionado es el industrial, por tratarse de una procesadora de cueros. . . . . . . . . . . . . . . . . . . . . . . . </w:t>
      </w:r>
      <w:r w:rsidR="00951955" w:rsidRPr="009F7AA7">
        <w:rPr>
          <w:rFonts w:asciiTheme="minorHAnsi" w:hAnsiTheme="minorHAnsi" w:cstheme="minorHAnsi"/>
          <w:sz w:val="26"/>
          <w:szCs w:val="26"/>
        </w:rPr>
        <w:t>. . . . . . . . . . . . . . . . . . . . . . . . . .</w:t>
      </w:r>
      <w:r w:rsidRPr="009F7AA7">
        <w:rPr>
          <w:rFonts w:asciiTheme="minorHAnsi" w:hAnsiTheme="minorHAnsi" w:cstheme="minorHAnsi"/>
          <w:sz w:val="26"/>
          <w:szCs w:val="26"/>
        </w:rPr>
        <w:t xml:space="preserve"> </w:t>
      </w:r>
    </w:p>
    <w:p w14:paraId="25D2B03A" w14:textId="77777777" w:rsidR="009822AA" w:rsidRPr="009F7AA7" w:rsidRDefault="009822AA" w:rsidP="009822AA">
      <w:pPr>
        <w:pStyle w:val="Textoindependienteprimerasangra"/>
        <w:ind w:firstLine="0"/>
        <w:jc w:val="both"/>
        <w:rPr>
          <w:rFonts w:asciiTheme="minorHAnsi" w:hAnsiTheme="minorHAnsi" w:cstheme="minorHAnsi"/>
          <w:sz w:val="26"/>
          <w:szCs w:val="26"/>
        </w:rPr>
      </w:pPr>
    </w:p>
    <w:p w14:paraId="1EBF7A16"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sz w:val="26"/>
          <w:szCs w:val="26"/>
        </w:rPr>
        <w:t>Por ello, mediante acuerdo de fecha 1</w:t>
      </w:r>
      <w:r w:rsidR="00951955" w:rsidRPr="009F7AA7">
        <w:rPr>
          <w:rFonts w:asciiTheme="minorHAnsi" w:hAnsiTheme="minorHAnsi" w:cstheme="minorHAnsi"/>
          <w:sz w:val="26"/>
          <w:szCs w:val="26"/>
        </w:rPr>
        <w:t>1</w:t>
      </w:r>
      <w:r w:rsidRPr="009F7AA7">
        <w:rPr>
          <w:rFonts w:asciiTheme="minorHAnsi" w:hAnsiTheme="minorHAnsi" w:cstheme="minorHAnsi"/>
          <w:sz w:val="26"/>
          <w:szCs w:val="26"/>
        </w:rPr>
        <w:t xml:space="preserve"> </w:t>
      </w:r>
      <w:r w:rsidR="00951955" w:rsidRPr="009F7AA7">
        <w:rPr>
          <w:rFonts w:asciiTheme="minorHAnsi" w:hAnsiTheme="minorHAnsi" w:cstheme="minorHAnsi"/>
          <w:sz w:val="26"/>
          <w:szCs w:val="26"/>
        </w:rPr>
        <w:t>once</w:t>
      </w:r>
      <w:r w:rsidRPr="009F7AA7">
        <w:rPr>
          <w:rFonts w:asciiTheme="minorHAnsi" w:hAnsiTheme="minorHAnsi" w:cstheme="minorHAnsi"/>
          <w:sz w:val="26"/>
          <w:szCs w:val="26"/>
        </w:rPr>
        <w:t xml:space="preserve"> de mayo del año 2017 dos mil diecisiete, se acordó </w:t>
      </w:r>
      <w:r w:rsidRPr="009F7AA7">
        <w:rPr>
          <w:rFonts w:asciiTheme="minorHAnsi" w:hAnsiTheme="minorHAnsi" w:cstheme="minorHAnsi"/>
          <w:b/>
          <w:sz w:val="26"/>
          <w:szCs w:val="26"/>
        </w:rPr>
        <w:t>no conceder</w:t>
      </w:r>
      <w:r w:rsidRPr="009F7AA7">
        <w:rPr>
          <w:rFonts w:asciiTheme="minorHAnsi" w:hAnsiTheme="minorHAnsi" w:cstheme="minorHAnsi"/>
          <w:sz w:val="26"/>
          <w:szCs w:val="26"/>
        </w:rPr>
        <w:t xml:space="preserve"> la suspensión, porque de concederse, implicaría la contravención de disposiciones de orden público e interés social. </w:t>
      </w:r>
      <w:r w:rsidRPr="009F7AA7">
        <w:rPr>
          <w:rFonts w:ascii="Calibri" w:hAnsi="Calibri" w:cs="Calibri"/>
          <w:sz w:val="26"/>
          <w:szCs w:val="26"/>
        </w:rPr>
        <w:t>. . .</w:t>
      </w:r>
      <w:r w:rsidR="00951955" w:rsidRPr="009F7AA7">
        <w:rPr>
          <w:rFonts w:ascii="Calibri" w:hAnsi="Calibri" w:cs="Calibri"/>
          <w:sz w:val="26"/>
          <w:szCs w:val="26"/>
        </w:rPr>
        <w:t xml:space="preserve"> . . . . . </w:t>
      </w:r>
      <w:proofErr w:type="gramStart"/>
      <w:r w:rsidR="00951955" w:rsidRPr="009F7AA7">
        <w:rPr>
          <w:rFonts w:ascii="Calibri" w:hAnsi="Calibri" w:cs="Calibri"/>
          <w:sz w:val="26"/>
          <w:szCs w:val="26"/>
        </w:rPr>
        <w:t>. . . .</w:t>
      </w:r>
      <w:proofErr w:type="gramEnd"/>
      <w:r w:rsidRPr="009F7AA7">
        <w:rPr>
          <w:rFonts w:ascii="Calibri" w:hAnsi="Calibri" w:cs="Calibri"/>
          <w:sz w:val="26"/>
          <w:szCs w:val="26"/>
        </w:rPr>
        <w:t xml:space="preserve"> </w:t>
      </w:r>
    </w:p>
    <w:p w14:paraId="32BB6FBD" w14:textId="77777777" w:rsidR="009822AA" w:rsidRPr="009F7AA7" w:rsidRDefault="009822AA" w:rsidP="009822AA">
      <w:pPr>
        <w:pStyle w:val="Textoindependienteprimerasangra"/>
        <w:ind w:firstLine="0"/>
        <w:jc w:val="both"/>
        <w:rPr>
          <w:rFonts w:asciiTheme="minorHAnsi" w:hAnsiTheme="minorHAnsi" w:cstheme="minorHAnsi"/>
          <w:sz w:val="26"/>
          <w:szCs w:val="26"/>
        </w:rPr>
      </w:pPr>
    </w:p>
    <w:p w14:paraId="5BBA8604"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proofErr w:type="gramStart"/>
      <w:r w:rsidRPr="009F7AA7">
        <w:rPr>
          <w:rFonts w:asciiTheme="minorHAnsi" w:hAnsiTheme="minorHAnsi" w:cstheme="minorHAnsi"/>
          <w:b/>
          <w:i/>
          <w:sz w:val="26"/>
          <w:szCs w:val="26"/>
        </w:rPr>
        <w:t>CUARTO.-</w:t>
      </w:r>
      <w:proofErr w:type="gramEnd"/>
      <w:r w:rsidRPr="009F7AA7">
        <w:rPr>
          <w:rFonts w:asciiTheme="minorHAnsi" w:hAnsiTheme="minorHAnsi" w:cstheme="minorHAnsi"/>
          <w:b/>
          <w:i/>
          <w:sz w:val="26"/>
          <w:szCs w:val="26"/>
        </w:rPr>
        <w:t xml:space="preserve"> </w:t>
      </w:r>
      <w:r w:rsidRPr="009F7AA7">
        <w:rPr>
          <w:rFonts w:asciiTheme="minorHAnsi" w:hAnsiTheme="minorHAnsi" w:cstheme="minorHAnsi"/>
          <w:sz w:val="26"/>
          <w:szCs w:val="26"/>
        </w:rPr>
        <w:t>Por proveído de fecha 2</w:t>
      </w:r>
      <w:r w:rsidR="00252F8A" w:rsidRPr="009F7AA7">
        <w:rPr>
          <w:rFonts w:asciiTheme="minorHAnsi" w:hAnsiTheme="minorHAnsi" w:cstheme="minorHAnsi"/>
          <w:sz w:val="26"/>
          <w:szCs w:val="26"/>
        </w:rPr>
        <w:t>4</w:t>
      </w:r>
      <w:r w:rsidRPr="009F7AA7">
        <w:rPr>
          <w:rFonts w:asciiTheme="minorHAnsi" w:hAnsiTheme="minorHAnsi" w:cstheme="minorHAnsi"/>
          <w:sz w:val="26"/>
          <w:szCs w:val="26"/>
        </w:rPr>
        <w:t xml:space="preserve"> veintic</w:t>
      </w:r>
      <w:r w:rsidR="00252F8A" w:rsidRPr="009F7AA7">
        <w:rPr>
          <w:rFonts w:asciiTheme="minorHAnsi" w:hAnsiTheme="minorHAnsi" w:cstheme="minorHAnsi"/>
          <w:sz w:val="26"/>
          <w:szCs w:val="26"/>
        </w:rPr>
        <w:t>uatr</w:t>
      </w:r>
      <w:r w:rsidRPr="009F7AA7">
        <w:rPr>
          <w:rFonts w:asciiTheme="minorHAnsi" w:hAnsiTheme="minorHAnsi" w:cstheme="minorHAnsi"/>
          <w:sz w:val="26"/>
          <w:szCs w:val="26"/>
        </w:rPr>
        <w:t xml:space="preserve">o de mayo del año 2017 dos mil diecisiete, se tuvo a la autoridad demandada por rindiendo el informe que, como medio de prueba admitido al actor, le fue solicitado, el que le fue admitido como prueba al actor; prueba que se tuvo por desahogada en ese momento. Asimismo, se tuvo a la autoridad enjuiciada, por </w:t>
      </w:r>
      <w:r w:rsidRPr="009F7AA7">
        <w:rPr>
          <w:rFonts w:asciiTheme="minorHAnsi" w:hAnsiTheme="minorHAnsi" w:cstheme="minorHAnsi"/>
          <w:b/>
          <w:sz w:val="26"/>
          <w:szCs w:val="26"/>
        </w:rPr>
        <w:t>contestando,</w:t>
      </w:r>
      <w:r w:rsidRPr="009F7AA7">
        <w:rPr>
          <w:rFonts w:asciiTheme="minorHAnsi" w:hAnsiTheme="minorHAnsi" w:cstheme="minorHAnsi"/>
          <w:sz w:val="26"/>
          <w:szCs w:val="26"/>
        </w:rPr>
        <w:t xml:space="preserve"> en tiempo y forma, la demanda entablada en su contra, en los términos precisados. . . . . . . . . . . . </w:t>
      </w:r>
      <w:proofErr w:type="gramStart"/>
      <w:r w:rsidRPr="009F7AA7">
        <w:rPr>
          <w:rFonts w:asciiTheme="minorHAnsi" w:hAnsiTheme="minorHAnsi" w:cstheme="minorHAnsi"/>
          <w:sz w:val="26"/>
          <w:szCs w:val="26"/>
        </w:rPr>
        <w:t>. . . .</w:t>
      </w:r>
      <w:proofErr w:type="gramEnd"/>
      <w:r w:rsidRPr="009F7AA7">
        <w:rPr>
          <w:rFonts w:asciiTheme="minorHAnsi" w:hAnsiTheme="minorHAnsi" w:cstheme="minorHAnsi"/>
          <w:sz w:val="26"/>
          <w:szCs w:val="26"/>
        </w:rPr>
        <w:t xml:space="preserve">  </w:t>
      </w:r>
    </w:p>
    <w:p w14:paraId="1DB437EC" w14:textId="77777777" w:rsidR="009822AA" w:rsidRPr="009F7AA7" w:rsidRDefault="009822AA" w:rsidP="009822AA">
      <w:pPr>
        <w:pStyle w:val="Textoindependienteprimerasangra"/>
        <w:ind w:firstLine="0"/>
        <w:jc w:val="both"/>
        <w:rPr>
          <w:rFonts w:asciiTheme="minorHAnsi" w:hAnsiTheme="minorHAnsi" w:cstheme="minorHAnsi"/>
          <w:sz w:val="26"/>
          <w:szCs w:val="26"/>
        </w:rPr>
      </w:pPr>
    </w:p>
    <w:p w14:paraId="25D224DD" w14:textId="77777777" w:rsidR="009822AA" w:rsidRPr="009F7AA7" w:rsidRDefault="009822AA" w:rsidP="009822AA">
      <w:pPr>
        <w:pStyle w:val="Textoindependienteprimerasangra"/>
        <w:ind w:firstLine="0"/>
        <w:jc w:val="both"/>
        <w:rPr>
          <w:rFonts w:asciiTheme="minorHAnsi" w:hAnsiTheme="minorHAnsi" w:cstheme="minorHAnsi"/>
          <w:sz w:val="26"/>
          <w:szCs w:val="26"/>
        </w:rPr>
      </w:pPr>
      <w:r w:rsidRPr="009F7AA7">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en ese momento por desahogadas y la </w:t>
      </w:r>
      <w:proofErr w:type="spellStart"/>
      <w:r w:rsidRPr="009F7AA7">
        <w:rPr>
          <w:rFonts w:asciiTheme="minorHAnsi" w:hAnsiTheme="minorHAnsi" w:cstheme="minorHAnsi"/>
          <w:sz w:val="26"/>
          <w:szCs w:val="26"/>
        </w:rPr>
        <w:t>presuncional</w:t>
      </w:r>
      <w:proofErr w:type="spellEnd"/>
      <w:r w:rsidRPr="009F7AA7">
        <w:rPr>
          <w:rFonts w:asciiTheme="minorHAnsi" w:hAnsiTheme="minorHAnsi" w:cstheme="minorHAnsi"/>
          <w:sz w:val="26"/>
          <w:szCs w:val="26"/>
        </w:rPr>
        <w:t xml:space="preserve"> legal y humana en lo que le beneficie. . . . . . . . . . . . . . . . . . . . . . . . . . .  </w:t>
      </w:r>
    </w:p>
    <w:p w14:paraId="09DCFABF" w14:textId="77777777" w:rsidR="009822AA" w:rsidRPr="009F7AA7" w:rsidRDefault="009822AA" w:rsidP="009822AA">
      <w:pPr>
        <w:pStyle w:val="Textoindependienteprimerasangra"/>
        <w:ind w:firstLine="0"/>
        <w:jc w:val="both"/>
        <w:rPr>
          <w:rFonts w:asciiTheme="minorHAnsi" w:hAnsiTheme="minorHAnsi" w:cstheme="minorHAnsi"/>
          <w:sz w:val="26"/>
          <w:szCs w:val="26"/>
        </w:rPr>
      </w:pPr>
    </w:p>
    <w:p w14:paraId="7D8C174C"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sz w:val="26"/>
          <w:szCs w:val="26"/>
        </w:rPr>
        <w:t xml:space="preserve">De este modo, al no existir pruebas pendientes de desahogo, y por ser el momento procesal oportuno, se citó a las partes a la </w:t>
      </w:r>
      <w:r w:rsidRPr="009F7AA7">
        <w:rPr>
          <w:rFonts w:asciiTheme="minorHAnsi" w:hAnsiTheme="minorHAnsi" w:cstheme="minorHAnsi"/>
          <w:b/>
          <w:sz w:val="26"/>
          <w:szCs w:val="26"/>
        </w:rPr>
        <w:t>Audiencia de Alegatos</w:t>
      </w:r>
      <w:r w:rsidRPr="009F7AA7">
        <w:rPr>
          <w:rFonts w:asciiTheme="minorHAnsi" w:hAnsiTheme="minorHAnsi" w:cstheme="minorHAnsi"/>
          <w:sz w:val="26"/>
          <w:szCs w:val="26"/>
        </w:rPr>
        <w:t xml:space="preserve">, a celebrarse el día </w:t>
      </w:r>
      <w:r w:rsidR="00CF0192" w:rsidRPr="009F7AA7">
        <w:rPr>
          <w:rFonts w:asciiTheme="minorHAnsi" w:hAnsiTheme="minorHAnsi" w:cstheme="minorHAnsi"/>
          <w:b/>
          <w:sz w:val="26"/>
          <w:szCs w:val="26"/>
        </w:rPr>
        <w:t>3</w:t>
      </w:r>
      <w:r w:rsidRPr="009F7AA7">
        <w:rPr>
          <w:rFonts w:asciiTheme="minorHAnsi" w:hAnsiTheme="minorHAnsi" w:cstheme="minorHAnsi"/>
          <w:sz w:val="26"/>
          <w:szCs w:val="26"/>
        </w:rPr>
        <w:t xml:space="preserve"> </w:t>
      </w:r>
      <w:r w:rsidR="00CF0192" w:rsidRPr="009F7AA7">
        <w:rPr>
          <w:rFonts w:asciiTheme="minorHAnsi" w:hAnsiTheme="minorHAnsi" w:cstheme="minorHAnsi"/>
          <w:sz w:val="26"/>
          <w:szCs w:val="26"/>
        </w:rPr>
        <w:t>tres</w:t>
      </w:r>
      <w:r w:rsidRPr="009F7AA7">
        <w:rPr>
          <w:rFonts w:asciiTheme="minorHAnsi" w:hAnsiTheme="minorHAnsi" w:cstheme="minorHAnsi"/>
          <w:sz w:val="26"/>
          <w:szCs w:val="26"/>
        </w:rPr>
        <w:t xml:space="preserve"> de </w:t>
      </w:r>
      <w:r w:rsidRPr="009F7AA7">
        <w:rPr>
          <w:rFonts w:asciiTheme="minorHAnsi" w:hAnsiTheme="minorHAnsi" w:cstheme="minorHAnsi"/>
          <w:b/>
          <w:sz w:val="26"/>
          <w:szCs w:val="26"/>
        </w:rPr>
        <w:t>julio</w:t>
      </w:r>
      <w:r w:rsidRPr="009F7AA7">
        <w:rPr>
          <w:rFonts w:asciiTheme="minorHAnsi" w:hAnsiTheme="minorHAnsi" w:cstheme="minorHAnsi"/>
          <w:sz w:val="26"/>
          <w:szCs w:val="26"/>
        </w:rPr>
        <w:t xml:space="preserve"> del año </w:t>
      </w:r>
      <w:r w:rsidRPr="009F7AA7">
        <w:rPr>
          <w:rFonts w:asciiTheme="minorHAnsi" w:hAnsiTheme="minorHAnsi" w:cstheme="minorHAnsi"/>
          <w:b/>
          <w:sz w:val="26"/>
          <w:szCs w:val="26"/>
        </w:rPr>
        <w:t xml:space="preserve">2017 </w:t>
      </w:r>
      <w:r w:rsidRPr="009F7AA7">
        <w:rPr>
          <w:rFonts w:asciiTheme="minorHAnsi" w:hAnsiTheme="minorHAnsi" w:cstheme="minorHAnsi"/>
          <w:sz w:val="26"/>
          <w:szCs w:val="26"/>
        </w:rPr>
        <w:t xml:space="preserve">dos mil diecisiete, a las </w:t>
      </w:r>
      <w:r w:rsidRPr="009F7AA7">
        <w:rPr>
          <w:rFonts w:asciiTheme="minorHAnsi" w:hAnsiTheme="minorHAnsi" w:cstheme="minorHAnsi"/>
          <w:b/>
          <w:sz w:val="26"/>
          <w:szCs w:val="26"/>
        </w:rPr>
        <w:t>10</w:t>
      </w:r>
      <w:r w:rsidR="00CF0192" w:rsidRPr="009F7AA7">
        <w:rPr>
          <w:rFonts w:asciiTheme="minorHAnsi" w:hAnsiTheme="minorHAnsi" w:cstheme="minorHAnsi"/>
          <w:b/>
          <w:sz w:val="26"/>
          <w:szCs w:val="26"/>
        </w:rPr>
        <w:t>:3</w:t>
      </w:r>
      <w:r w:rsidRPr="009F7AA7">
        <w:rPr>
          <w:rFonts w:asciiTheme="minorHAnsi" w:hAnsiTheme="minorHAnsi" w:cstheme="minorHAnsi"/>
          <w:b/>
          <w:sz w:val="26"/>
          <w:szCs w:val="26"/>
        </w:rPr>
        <w:t>0</w:t>
      </w:r>
      <w:r w:rsidRPr="009F7AA7">
        <w:rPr>
          <w:rFonts w:asciiTheme="minorHAnsi" w:hAnsiTheme="minorHAnsi" w:cstheme="minorHAnsi"/>
          <w:sz w:val="26"/>
          <w:szCs w:val="26"/>
        </w:rPr>
        <w:t xml:space="preserve"> diez horas</w:t>
      </w:r>
      <w:r w:rsidR="00CF0192" w:rsidRPr="009F7AA7">
        <w:rPr>
          <w:rFonts w:asciiTheme="minorHAnsi" w:hAnsiTheme="minorHAnsi" w:cstheme="minorHAnsi"/>
          <w:sz w:val="26"/>
          <w:szCs w:val="26"/>
        </w:rPr>
        <w:t xml:space="preserve"> con treinta minutos</w:t>
      </w:r>
      <w:r w:rsidRPr="009F7AA7">
        <w:rPr>
          <w:rFonts w:asciiTheme="minorHAnsi" w:hAnsiTheme="minorHAnsi" w:cstheme="minorHAnsi"/>
          <w:sz w:val="26"/>
          <w:szCs w:val="26"/>
        </w:rPr>
        <w:t xml:space="preserve">, en el recinto de este Juzgado. . . . . . . </w:t>
      </w:r>
      <w:r w:rsidR="00CF0192" w:rsidRPr="009F7AA7">
        <w:rPr>
          <w:rFonts w:asciiTheme="minorHAnsi" w:hAnsiTheme="minorHAnsi" w:cstheme="minorHAnsi"/>
          <w:sz w:val="26"/>
          <w:szCs w:val="26"/>
        </w:rPr>
        <w:t xml:space="preserve">. . . . . . . . . . . </w:t>
      </w:r>
      <w:proofErr w:type="gramStart"/>
      <w:r w:rsidR="00CF0192" w:rsidRPr="009F7AA7">
        <w:rPr>
          <w:rFonts w:asciiTheme="minorHAnsi" w:hAnsiTheme="minorHAnsi" w:cstheme="minorHAnsi"/>
          <w:sz w:val="26"/>
          <w:szCs w:val="26"/>
        </w:rPr>
        <w:t>. . . .</w:t>
      </w:r>
      <w:proofErr w:type="gramEnd"/>
      <w:r w:rsidR="00CF0192" w:rsidRPr="009F7AA7">
        <w:rPr>
          <w:rFonts w:asciiTheme="minorHAnsi" w:hAnsiTheme="minorHAnsi" w:cstheme="minorHAnsi"/>
          <w:sz w:val="26"/>
          <w:szCs w:val="26"/>
        </w:rPr>
        <w:t xml:space="preserve"> </w:t>
      </w:r>
    </w:p>
    <w:p w14:paraId="0266BB5E" w14:textId="77777777" w:rsidR="009822AA" w:rsidRPr="009F7AA7" w:rsidRDefault="009822AA" w:rsidP="009822AA">
      <w:pPr>
        <w:pStyle w:val="Textoindependienteprimerasangra"/>
        <w:ind w:firstLine="0"/>
        <w:jc w:val="both"/>
        <w:rPr>
          <w:rFonts w:asciiTheme="minorHAnsi" w:hAnsiTheme="minorHAnsi" w:cstheme="minorHAnsi"/>
          <w:b/>
          <w:i/>
          <w:sz w:val="26"/>
          <w:szCs w:val="26"/>
        </w:rPr>
      </w:pPr>
    </w:p>
    <w:p w14:paraId="3A2EC942" w14:textId="77777777" w:rsidR="00940B6C" w:rsidRPr="009F7AA7" w:rsidRDefault="009822AA" w:rsidP="00CF0192">
      <w:pPr>
        <w:pStyle w:val="Textoindependienteprimerasangra"/>
        <w:ind w:firstLine="708"/>
        <w:jc w:val="both"/>
        <w:rPr>
          <w:rFonts w:asciiTheme="minorHAnsi" w:hAnsiTheme="minorHAnsi" w:cstheme="minorHAnsi"/>
          <w:sz w:val="26"/>
          <w:szCs w:val="26"/>
        </w:rPr>
      </w:pPr>
      <w:proofErr w:type="gramStart"/>
      <w:r w:rsidRPr="009F7AA7">
        <w:rPr>
          <w:rFonts w:asciiTheme="minorHAnsi" w:hAnsiTheme="minorHAnsi" w:cstheme="minorHAnsi"/>
          <w:b/>
          <w:i/>
          <w:sz w:val="26"/>
          <w:szCs w:val="26"/>
        </w:rPr>
        <w:t>QUINTO.-</w:t>
      </w:r>
      <w:proofErr w:type="gramEnd"/>
      <w:r w:rsidRPr="009F7AA7">
        <w:rPr>
          <w:rFonts w:asciiTheme="minorHAnsi" w:hAnsiTheme="minorHAnsi" w:cstheme="minorHAnsi"/>
          <w:sz w:val="26"/>
          <w:szCs w:val="26"/>
        </w:rPr>
        <w:t xml:space="preserve"> El </w:t>
      </w:r>
      <w:r w:rsidR="00CF0192" w:rsidRPr="009F7AA7">
        <w:rPr>
          <w:rFonts w:asciiTheme="minorHAnsi" w:hAnsiTheme="minorHAnsi" w:cstheme="minorHAnsi"/>
          <w:sz w:val="26"/>
          <w:szCs w:val="26"/>
        </w:rPr>
        <w:t>día 3 tres de julio de ese año,</w:t>
      </w:r>
      <w:r w:rsidRPr="009F7AA7">
        <w:rPr>
          <w:rFonts w:asciiTheme="minorHAnsi" w:hAnsiTheme="minorHAnsi" w:cstheme="minorHAnsi"/>
          <w:sz w:val="26"/>
          <w:szCs w:val="26"/>
        </w:rPr>
        <w:t xml:space="preserve"> se llevó a cabo la audiencia de alegatos; en la que, una vez declarada abierta, se hizo constar la </w:t>
      </w:r>
      <w:r w:rsidRPr="009F7AA7">
        <w:rPr>
          <w:rFonts w:asciiTheme="minorHAnsi" w:hAnsiTheme="minorHAnsi" w:cstheme="minorHAnsi"/>
          <w:b/>
          <w:sz w:val="26"/>
          <w:szCs w:val="26"/>
        </w:rPr>
        <w:t>inasistencia</w:t>
      </w:r>
      <w:r w:rsidRPr="009F7AA7">
        <w:rPr>
          <w:rFonts w:asciiTheme="minorHAnsi" w:hAnsiTheme="minorHAnsi" w:cstheme="minorHAnsi"/>
          <w:sz w:val="26"/>
          <w:szCs w:val="26"/>
        </w:rPr>
        <w:t xml:space="preserve"> de </w:t>
      </w:r>
    </w:p>
    <w:p w14:paraId="2FEBC717" w14:textId="77777777" w:rsidR="00940B6C" w:rsidRPr="009F7AA7" w:rsidRDefault="00940B6C" w:rsidP="00CF0192">
      <w:pPr>
        <w:pStyle w:val="Textoindependienteprimerasangra"/>
        <w:ind w:firstLine="708"/>
        <w:jc w:val="both"/>
        <w:rPr>
          <w:rFonts w:asciiTheme="minorHAnsi" w:hAnsiTheme="minorHAnsi" w:cstheme="minorHAnsi"/>
          <w:sz w:val="26"/>
          <w:szCs w:val="26"/>
        </w:rPr>
      </w:pPr>
    </w:p>
    <w:p w14:paraId="03418D3C" w14:textId="77777777" w:rsidR="00940B6C" w:rsidRPr="009F7AA7" w:rsidRDefault="00940B6C" w:rsidP="00940B6C">
      <w:pPr>
        <w:pStyle w:val="Textoindependienteprimerasangra"/>
        <w:ind w:firstLine="708"/>
        <w:jc w:val="right"/>
        <w:rPr>
          <w:rFonts w:asciiTheme="minorHAnsi" w:hAnsiTheme="minorHAnsi" w:cstheme="minorHAnsi"/>
          <w:b/>
          <w:sz w:val="26"/>
          <w:szCs w:val="26"/>
        </w:rPr>
      </w:pPr>
      <w:r w:rsidRPr="009F7AA7">
        <w:rPr>
          <w:rFonts w:asciiTheme="minorHAnsi" w:hAnsiTheme="minorHAnsi" w:cstheme="minorHAnsi"/>
          <w:b/>
          <w:sz w:val="26"/>
          <w:szCs w:val="26"/>
        </w:rPr>
        <w:lastRenderedPageBreak/>
        <w:t>Expediente número 0488/2doJAM/2017-JN</w:t>
      </w:r>
    </w:p>
    <w:p w14:paraId="04D3DC0A" w14:textId="77777777" w:rsidR="00940B6C" w:rsidRPr="009F7AA7" w:rsidRDefault="00940B6C" w:rsidP="00CF0192">
      <w:pPr>
        <w:pStyle w:val="Textoindependienteprimerasangra"/>
        <w:ind w:firstLine="708"/>
        <w:jc w:val="both"/>
        <w:rPr>
          <w:rFonts w:asciiTheme="minorHAnsi" w:hAnsiTheme="minorHAnsi" w:cstheme="minorHAnsi"/>
          <w:sz w:val="26"/>
          <w:szCs w:val="26"/>
        </w:rPr>
      </w:pPr>
    </w:p>
    <w:p w14:paraId="4EAD29AD" w14:textId="77777777" w:rsidR="00CF0192" w:rsidRPr="009F7AA7" w:rsidRDefault="009822AA" w:rsidP="00940B6C">
      <w:pPr>
        <w:pStyle w:val="Textoindependienteprimerasangra"/>
        <w:ind w:firstLine="0"/>
        <w:jc w:val="both"/>
        <w:rPr>
          <w:rFonts w:asciiTheme="minorHAnsi" w:hAnsiTheme="minorHAnsi" w:cstheme="minorHAnsi"/>
          <w:sz w:val="26"/>
          <w:szCs w:val="26"/>
        </w:rPr>
      </w:pPr>
      <w:r w:rsidRPr="009F7AA7">
        <w:rPr>
          <w:rFonts w:asciiTheme="minorHAnsi" w:hAnsiTheme="minorHAnsi" w:cstheme="minorHAnsi"/>
          <w:sz w:val="26"/>
          <w:szCs w:val="26"/>
        </w:rPr>
        <w:t>las partes; así como que el autorizado del actor, ciudadano Aldo Adán Flores Montes, sí formuló alegatos por escrito, los que se ordenó agregar a los autos para</w:t>
      </w:r>
    </w:p>
    <w:p w14:paraId="6424AB9A" w14:textId="77777777" w:rsidR="009822AA" w:rsidRPr="009F7AA7" w:rsidRDefault="009822AA" w:rsidP="00CF0192">
      <w:pPr>
        <w:pStyle w:val="Textoindependienteprimerasangra"/>
        <w:ind w:firstLine="0"/>
        <w:jc w:val="both"/>
        <w:rPr>
          <w:rFonts w:asciiTheme="minorHAnsi" w:hAnsiTheme="minorHAnsi" w:cstheme="minorHAnsi"/>
          <w:sz w:val="26"/>
          <w:szCs w:val="26"/>
        </w:rPr>
      </w:pPr>
      <w:r w:rsidRPr="009F7AA7">
        <w:rPr>
          <w:rFonts w:asciiTheme="minorHAnsi" w:hAnsiTheme="minorHAnsi" w:cstheme="minorHAnsi"/>
          <w:sz w:val="26"/>
          <w:szCs w:val="26"/>
        </w:rPr>
        <w:t xml:space="preserve">que surtiera los efectos legales a que hubiera lugar; turnándose los autos para el dictado de la sentencia que en derecho procediera. . . . . . . . . . . . . . . . . . . . . . . . . . . </w:t>
      </w:r>
    </w:p>
    <w:p w14:paraId="6DD814B9" w14:textId="77777777" w:rsidR="009822AA" w:rsidRPr="009F7AA7" w:rsidRDefault="009822AA" w:rsidP="009822AA">
      <w:pPr>
        <w:pStyle w:val="Textoindependienteprimerasangra"/>
        <w:ind w:firstLine="0"/>
        <w:jc w:val="both"/>
        <w:rPr>
          <w:rFonts w:asciiTheme="minorHAnsi" w:hAnsiTheme="minorHAnsi" w:cstheme="minorHAnsi"/>
          <w:sz w:val="26"/>
          <w:szCs w:val="26"/>
        </w:rPr>
      </w:pPr>
    </w:p>
    <w:p w14:paraId="159FFEFC" w14:textId="77777777" w:rsidR="009822AA" w:rsidRPr="009F7AA7" w:rsidRDefault="009822AA" w:rsidP="009822AA">
      <w:pPr>
        <w:pStyle w:val="Textoindependienteprimerasangra"/>
        <w:ind w:firstLine="0"/>
        <w:jc w:val="center"/>
        <w:rPr>
          <w:rFonts w:asciiTheme="minorHAnsi" w:hAnsiTheme="minorHAnsi" w:cstheme="minorHAnsi"/>
          <w:b/>
          <w:sz w:val="26"/>
          <w:szCs w:val="26"/>
        </w:rPr>
      </w:pPr>
      <w:r w:rsidRPr="009F7AA7">
        <w:rPr>
          <w:rFonts w:asciiTheme="minorHAnsi" w:hAnsiTheme="minorHAnsi" w:cstheme="minorHAnsi"/>
          <w:b/>
          <w:i/>
          <w:sz w:val="26"/>
          <w:szCs w:val="26"/>
        </w:rPr>
        <w:t xml:space="preserve">C O N S I D E R A N D </w:t>
      </w:r>
      <w:proofErr w:type="gramStart"/>
      <w:r w:rsidRPr="009F7AA7">
        <w:rPr>
          <w:rFonts w:asciiTheme="minorHAnsi" w:hAnsiTheme="minorHAnsi" w:cstheme="minorHAnsi"/>
          <w:b/>
          <w:i/>
          <w:sz w:val="26"/>
          <w:szCs w:val="26"/>
        </w:rPr>
        <w:t>O :</w:t>
      </w:r>
      <w:proofErr w:type="gramEnd"/>
    </w:p>
    <w:p w14:paraId="3605D41A" w14:textId="77777777" w:rsidR="009822AA" w:rsidRPr="009F7AA7" w:rsidRDefault="009822AA" w:rsidP="009822AA">
      <w:pPr>
        <w:jc w:val="both"/>
      </w:pPr>
    </w:p>
    <w:p w14:paraId="18A6B906" w14:textId="77777777" w:rsidR="009822AA" w:rsidRPr="009F7AA7" w:rsidRDefault="009822AA" w:rsidP="009822AA">
      <w:pPr>
        <w:pStyle w:val="Textoindependienteprimerasangra"/>
        <w:ind w:firstLine="708"/>
        <w:jc w:val="both"/>
        <w:rPr>
          <w:rFonts w:asciiTheme="minorHAnsi" w:hAnsiTheme="minorHAnsi" w:cstheme="minorHAnsi"/>
          <w:sz w:val="26"/>
          <w:szCs w:val="26"/>
        </w:rPr>
      </w:pPr>
      <w:r w:rsidRPr="009F7AA7">
        <w:rPr>
          <w:rFonts w:asciiTheme="minorHAnsi" w:hAnsiTheme="minorHAnsi" w:cstheme="minorHAnsi"/>
          <w:b/>
          <w:i/>
          <w:iCs/>
          <w:sz w:val="26"/>
          <w:szCs w:val="26"/>
        </w:rPr>
        <w:t xml:space="preserve">PRIMERO.- </w:t>
      </w:r>
      <w:r w:rsidRPr="009F7AA7">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14:paraId="4F14CAE9" w14:textId="77777777" w:rsidR="009822AA" w:rsidRPr="009F7AA7" w:rsidRDefault="009822AA" w:rsidP="009822AA">
      <w:pPr>
        <w:pStyle w:val="Textoindependienteprimerasangra"/>
        <w:ind w:firstLine="0"/>
        <w:jc w:val="both"/>
        <w:rPr>
          <w:rFonts w:asciiTheme="minorHAnsi" w:hAnsiTheme="minorHAnsi" w:cstheme="minorHAnsi"/>
          <w:b/>
          <w:bCs/>
          <w:i/>
          <w:iCs/>
          <w:sz w:val="26"/>
          <w:szCs w:val="26"/>
        </w:rPr>
      </w:pPr>
    </w:p>
    <w:p w14:paraId="6BB91B2B" w14:textId="77777777" w:rsidR="009822AA" w:rsidRPr="009F7AA7" w:rsidRDefault="009822AA" w:rsidP="009822AA">
      <w:pPr>
        <w:pStyle w:val="Textoindependienteprimerasangra"/>
        <w:ind w:firstLine="708"/>
        <w:jc w:val="both"/>
        <w:rPr>
          <w:rFonts w:asciiTheme="minorHAnsi" w:hAnsiTheme="minorHAnsi" w:cstheme="minorHAnsi"/>
          <w:sz w:val="26"/>
          <w:szCs w:val="26"/>
          <w:lang w:val="es-MX"/>
        </w:rPr>
      </w:pPr>
      <w:proofErr w:type="gramStart"/>
      <w:r w:rsidRPr="009F7AA7">
        <w:rPr>
          <w:rFonts w:asciiTheme="minorHAnsi" w:hAnsiTheme="minorHAnsi" w:cstheme="minorHAnsi"/>
          <w:b/>
          <w:bCs/>
          <w:i/>
          <w:iCs/>
          <w:sz w:val="26"/>
          <w:szCs w:val="26"/>
        </w:rPr>
        <w:t>SEGUNDO.-</w:t>
      </w:r>
      <w:proofErr w:type="gramEnd"/>
      <w:r w:rsidRPr="009F7AA7">
        <w:rPr>
          <w:rFonts w:asciiTheme="minorHAnsi" w:hAnsiTheme="minorHAnsi" w:cstheme="minorHAnsi"/>
          <w:b/>
          <w:bCs/>
          <w:i/>
          <w:iCs/>
          <w:sz w:val="26"/>
          <w:szCs w:val="26"/>
        </w:rPr>
        <w:t xml:space="preserve"> </w:t>
      </w:r>
      <w:r w:rsidRPr="009F7AA7">
        <w:rPr>
          <w:rFonts w:asciiTheme="minorHAnsi" w:hAnsiTheme="minorHAnsi" w:cstheme="minorHAnsi"/>
          <w:sz w:val="26"/>
          <w:szCs w:val="26"/>
        </w:rPr>
        <w:t xml:space="preserve">La demanda fue presentada oportunamente dentro de los 30 treinta días hábiles siguientes a aquél en que el actor se ostenta sabedor </w:t>
      </w:r>
      <w:r w:rsidRPr="009F7AA7">
        <w:rPr>
          <w:rFonts w:asciiTheme="minorHAnsi" w:hAnsiTheme="minorHAnsi" w:cstheme="minorHAnsi"/>
          <w:sz w:val="26"/>
          <w:szCs w:val="26"/>
          <w:lang w:val="es-MX"/>
        </w:rPr>
        <w:t xml:space="preserve">de los actos que impugna; que fue, según dijo, el día 11 once de abril del año 2017 dos mil diecisiete; sin que de las constancias de la presente causa administrativa se desprenda lo contrario. . . . . . . . . . . . . . . . . . . . . . . . . . . . . . . . . . . . . . . . . . . . . . . . . . </w:t>
      </w:r>
    </w:p>
    <w:p w14:paraId="3754283F" w14:textId="77777777" w:rsidR="009822AA" w:rsidRPr="009F7AA7" w:rsidRDefault="009822AA" w:rsidP="009822AA">
      <w:pPr>
        <w:pStyle w:val="Textoindependienteprimerasangra"/>
        <w:jc w:val="both"/>
        <w:rPr>
          <w:rFonts w:asciiTheme="minorHAnsi" w:hAnsiTheme="minorHAnsi" w:cstheme="minorHAnsi"/>
          <w:b/>
          <w:i/>
          <w:iCs/>
          <w:sz w:val="26"/>
          <w:szCs w:val="26"/>
          <w:lang w:val="es-MX"/>
        </w:rPr>
      </w:pPr>
    </w:p>
    <w:p w14:paraId="3298DAD2" w14:textId="77777777" w:rsidR="009822AA" w:rsidRPr="009F7AA7" w:rsidRDefault="009822AA" w:rsidP="009822AA">
      <w:pPr>
        <w:pStyle w:val="Textoindependienteprimerasangra"/>
        <w:ind w:firstLine="708"/>
        <w:jc w:val="both"/>
        <w:rPr>
          <w:rFonts w:asciiTheme="minorHAnsi" w:hAnsiTheme="minorHAnsi" w:cstheme="minorHAnsi"/>
          <w:b/>
          <w:sz w:val="26"/>
          <w:szCs w:val="26"/>
        </w:rPr>
      </w:pPr>
      <w:r w:rsidRPr="009F7AA7">
        <w:rPr>
          <w:rFonts w:asciiTheme="minorHAnsi" w:hAnsiTheme="minorHAnsi" w:cstheme="minorHAnsi"/>
          <w:b/>
          <w:i/>
          <w:iCs/>
          <w:sz w:val="26"/>
          <w:szCs w:val="26"/>
        </w:rPr>
        <w:t xml:space="preserve">TERCERO.- </w:t>
      </w:r>
      <w:r w:rsidRPr="009F7AA7">
        <w:rPr>
          <w:rFonts w:asciiTheme="minorHAnsi" w:hAnsiTheme="minorHAnsi" w:cstheme="minorHAnsi"/>
          <w:sz w:val="26"/>
          <w:szCs w:val="26"/>
        </w:rPr>
        <w:t xml:space="preserve">La existencia de los actos impugnados, se encuentra acreditada en este proceso con </w:t>
      </w:r>
      <w:r w:rsidR="00FA69D7" w:rsidRPr="009F7AA7">
        <w:rPr>
          <w:rFonts w:asciiTheme="minorHAnsi" w:hAnsiTheme="minorHAnsi" w:cstheme="minorHAnsi"/>
          <w:sz w:val="26"/>
          <w:szCs w:val="26"/>
        </w:rPr>
        <w:t>e</w:t>
      </w:r>
      <w:r w:rsidRPr="009F7AA7">
        <w:rPr>
          <w:rFonts w:asciiTheme="minorHAnsi" w:hAnsiTheme="minorHAnsi" w:cstheme="minorHAnsi"/>
          <w:sz w:val="26"/>
          <w:szCs w:val="26"/>
        </w:rPr>
        <w:t>l recibo de cobro con número</w:t>
      </w:r>
      <w:r w:rsidR="00FA69D7" w:rsidRPr="009F7AA7">
        <w:rPr>
          <w:rFonts w:asciiTheme="minorHAnsi" w:hAnsiTheme="minorHAnsi" w:cstheme="minorHAnsi"/>
          <w:sz w:val="26"/>
          <w:szCs w:val="26"/>
        </w:rPr>
        <w:t xml:space="preserve">: A 38889005 (A tres-ocho-ocho-ocho-nueve-cero-cero-cinco); de la cuenta número 148247-0 (uno-cuatro-ocho-dos-cuatro-siete </w:t>
      </w:r>
      <w:proofErr w:type="spellStart"/>
      <w:r w:rsidR="00FA69D7" w:rsidRPr="009F7AA7">
        <w:rPr>
          <w:rFonts w:asciiTheme="minorHAnsi" w:hAnsiTheme="minorHAnsi" w:cstheme="minorHAnsi"/>
          <w:sz w:val="26"/>
          <w:szCs w:val="26"/>
        </w:rPr>
        <w:t>guión</w:t>
      </w:r>
      <w:proofErr w:type="spellEnd"/>
      <w:r w:rsidR="00FA69D7" w:rsidRPr="009F7AA7">
        <w:rPr>
          <w:rFonts w:asciiTheme="minorHAnsi" w:hAnsiTheme="minorHAnsi" w:cstheme="minorHAnsi"/>
          <w:sz w:val="26"/>
          <w:szCs w:val="26"/>
        </w:rPr>
        <w:t xml:space="preserve"> cero), por la cantidad de $102,415.00 ciento dos mil cuatrocientos quince pesos 00/100 Moneda Nacional, respecto del inmueble ubicado en el Bulevar Miguel Hidalgo número 401-C cuatrocientos uno letra “C”, de la colonia Héroes de Chapultepec de esta ciudad</w:t>
      </w:r>
      <w:r w:rsidRPr="009F7AA7">
        <w:rPr>
          <w:rFonts w:asciiTheme="minorHAnsi" w:hAnsiTheme="minorHAnsi" w:cstheme="minorHAnsi"/>
          <w:sz w:val="26"/>
          <w:szCs w:val="26"/>
        </w:rPr>
        <w:t>, cuyo original fue aportado por el actor y obra en el secreto de este juzgado (visible, en copia certificada, a foja</w:t>
      </w:r>
      <w:r w:rsidR="00FA69D7" w:rsidRPr="009F7AA7">
        <w:rPr>
          <w:rFonts w:asciiTheme="minorHAnsi" w:hAnsiTheme="minorHAnsi" w:cstheme="minorHAnsi"/>
          <w:sz w:val="26"/>
          <w:szCs w:val="26"/>
        </w:rPr>
        <w:t xml:space="preserve"> 6 seis</w:t>
      </w:r>
      <w:r w:rsidRPr="009F7AA7">
        <w:rPr>
          <w:rFonts w:asciiTheme="minorHAnsi" w:hAnsiTheme="minorHAnsi" w:cstheme="minorHAnsi"/>
          <w:sz w:val="26"/>
          <w:szCs w:val="26"/>
        </w:rPr>
        <w:t>).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w:t>
      </w:r>
      <w:r w:rsidR="00ED7643" w:rsidRPr="009F7AA7">
        <w:rPr>
          <w:rFonts w:asciiTheme="minorHAnsi" w:hAnsiTheme="minorHAnsi" w:cstheme="minorHAnsi"/>
          <w:sz w:val="26"/>
          <w:szCs w:val="26"/>
        </w:rPr>
        <w:t>s</w:t>
      </w:r>
      <w:r w:rsidRPr="009F7AA7">
        <w:rPr>
          <w:rFonts w:asciiTheme="minorHAnsi" w:hAnsiTheme="minorHAnsi" w:cstheme="minorHAnsi"/>
          <w:sz w:val="26"/>
          <w:szCs w:val="26"/>
        </w:rPr>
        <w:t xml:space="preserve">, aceptó expresamente que emitió </w:t>
      </w:r>
      <w:r w:rsidR="00ED7643" w:rsidRPr="009F7AA7">
        <w:rPr>
          <w:rFonts w:asciiTheme="minorHAnsi" w:hAnsiTheme="minorHAnsi" w:cstheme="minorHAnsi"/>
          <w:sz w:val="26"/>
          <w:szCs w:val="26"/>
        </w:rPr>
        <w:t>e</w:t>
      </w:r>
      <w:r w:rsidRPr="009F7AA7">
        <w:rPr>
          <w:rFonts w:asciiTheme="minorHAnsi" w:hAnsiTheme="minorHAnsi" w:cstheme="minorHAnsi"/>
          <w:sz w:val="26"/>
          <w:szCs w:val="26"/>
        </w:rPr>
        <w:t>l</w:t>
      </w:r>
      <w:r w:rsidR="00ED7643" w:rsidRPr="009F7AA7">
        <w:rPr>
          <w:rFonts w:asciiTheme="minorHAnsi" w:hAnsiTheme="minorHAnsi" w:cstheme="minorHAnsi"/>
          <w:sz w:val="26"/>
          <w:szCs w:val="26"/>
        </w:rPr>
        <w:t xml:space="preserve"> recibo</w:t>
      </w:r>
      <w:r w:rsidRPr="009F7AA7">
        <w:rPr>
          <w:rFonts w:asciiTheme="minorHAnsi" w:hAnsiTheme="minorHAnsi" w:cstheme="minorHAnsi"/>
          <w:sz w:val="26"/>
          <w:szCs w:val="26"/>
        </w:rPr>
        <w:t xml:space="preserve"> en </w:t>
      </w:r>
      <w:r w:rsidR="00ED7643" w:rsidRPr="009F7AA7">
        <w:rPr>
          <w:rFonts w:asciiTheme="minorHAnsi" w:hAnsiTheme="minorHAnsi" w:cstheme="minorHAnsi"/>
          <w:sz w:val="26"/>
          <w:szCs w:val="26"/>
        </w:rPr>
        <w:t>e</w:t>
      </w:r>
      <w:r w:rsidRPr="009F7AA7">
        <w:rPr>
          <w:rFonts w:asciiTheme="minorHAnsi" w:hAnsiTheme="minorHAnsi" w:cstheme="minorHAnsi"/>
          <w:sz w:val="26"/>
          <w:szCs w:val="26"/>
        </w:rPr>
        <w:t xml:space="preserve">l que consta </w:t>
      </w:r>
      <w:r w:rsidR="00ED7643" w:rsidRPr="009F7AA7">
        <w:rPr>
          <w:rFonts w:asciiTheme="minorHAnsi" w:hAnsiTheme="minorHAnsi" w:cstheme="minorHAnsi"/>
          <w:sz w:val="26"/>
          <w:szCs w:val="26"/>
        </w:rPr>
        <w:t>e</w:t>
      </w:r>
      <w:r w:rsidRPr="009F7AA7">
        <w:rPr>
          <w:rFonts w:asciiTheme="minorHAnsi" w:hAnsiTheme="minorHAnsi" w:cstheme="minorHAnsi"/>
          <w:sz w:val="26"/>
          <w:szCs w:val="26"/>
        </w:rPr>
        <w:t xml:space="preserve">l acto combatido, lo que sin duda alguna, conforme a lo que dispone el artículo 57 del Código de Procedimiento y Justicia Administrativa en vigor en el Estado, constituye una </w:t>
      </w:r>
      <w:r w:rsidRPr="009F7AA7">
        <w:rPr>
          <w:rFonts w:asciiTheme="minorHAnsi" w:hAnsiTheme="minorHAnsi" w:cstheme="minorHAnsi"/>
          <w:b/>
          <w:sz w:val="26"/>
          <w:szCs w:val="26"/>
        </w:rPr>
        <w:t>confesión expresa</w:t>
      </w:r>
      <w:r w:rsidRPr="009F7AA7">
        <w:rPr>
          <w:rFonts w:asciiTheme="minorHAnsi" w:hAnsiTheme="minorHAnsi" w:cstheme="minorHAnsi"/>
          <w:sz w:val="26"/>
          <w:szCs w:val="26"/>
        </w:rPr>
        <w:t xml:space="preserve">. . . </w:t>
      </w:r>
      <w:r w:rsidR="00CB7D2D" w:rsidRPr="009F7AA7">
        <w:rPr>
          <w:rFonts w:asciiTheme="minorHAnsi" w:hAnsiTheme="minorHAnsi" w:cstheme="minorHAnsi"/>
          <w:sz w:val="26"/>
          <w:szCs w:val="26"/>
        </w:rPr>
        <w:t>. . . . . . . . . . . . . . . . . . .</w:t>
      </w:r>
      <w:r w:rsidR="00ED7643" w:rsidRPr="009F7AA7">
        <w:rPr>
          <w:rFonts w:asciiTheme="minorHAnsi" w:hAnsiTheme="minorHAnsi" w:cstheme="minorHAnsi"/>
          <w:sz w:val="26"/>
          <w:szCs w:val="26"/>
        </w:rPr>
        <w:t xml:space="preserve"> . . . . . . . . . . . .</w:t>
      </w:r>
      <w:r w:rsidR="00CB7D2D" w:rsidRPr="009F7AA7">
        <w:rPr>
          <w:rFonts w:asciiTheme="minorHAnsi" w:hAnsiTheme="minorHAnsi" w:cstheme="minorHAnsi"/>
          <w:sz w:val="26"/>
          <w:szCs w:val="26"/>
        </w:rPr>
        <w:t xml:space="preserve"> </w:t>
      </w:r>
    </w:p>
    <w:p w14:paraId="2D0F6D47" w14:textId="77777777" w:rsidR="009822AA" w:rsidRPr="009F7AA7" w:rsidRDefault="009822AA" w:rsidP="009822AA">
      <w:pPr>
        <w:pStyle w:val="Textoindependienteprimerasangra"/>
        <w:jc w:val="both"/>
        <w:rPr>
          <w:rFonts w:asciiTheme="minorHAnsi" w:hAnsiTheme="minorHAnsi" w:cstheme="minorHAnsi"/>
          <w:b/>
          <w:i/>
          <w:sz w:val="26"/>
          <w:szCs w:val="26"/>
        </w:rPr>
      </w:pPr>
    </w:p>
    <w:p w14:paraId="43DFFF1B" w14:textId="77777777" w:rsidR="009822AA" w:rsidRPr="009F7AA7" w:rsidRDefault="009822AA" w:rsidP="009822AA">
      <w:pPr>
        <w:pStyle w:val="Textoindependienteprimerasangra"/>
        <w:jc w:val="both"/>
        <w:rPr>
          <w:rFonts w:asciiTheme="minorHAnsi" w:hAnsiTheme="minorHAnsi" w:cstheme="minorHAnsi"/>
          <w:bCs/>
          <w:iCs/>
          <w:sz w:val="26"/>
          <w:szCs w:val="26"/>
        </w:rPr>
      </w:pPr>
      <w:r w:rsidRPr="009F7AA7">
        <w:rPr>
          <w:rFonts w:asciiTheme="minorHAnsi" w:hAnsiTheme="minorHAnsi" w:cstheme="minorHAnsi"/>
          <w:b/>
          <w:i/>
          <w:sz w:val="26"/>
          <w:szCs w:val="26"/>
        </w:rPr>
        <w:tab/>
      </w:r>
      <w:r w:rsidRPr="009F7AA7">
        <w:rPr>
          <w:rFonts w:asciiTheme="minorHAnsi" w:hAnsiTheme="minorHAnsi" w:cstheme="minorHAnsi"/>
          <w:sz w:val="26"/>
          <w:szCs w:val="26"/>
        </w:rPr>
        <w:t xml:space="preserve">Ahora bien, el acto que se hizo consistir en la orden de suspensión del servicio, </w:t>
      </w:r>
      <w:r w:rsidR="00215E45" w:rsidRPr="009F7AA7">
        <w:rPr>
          <w:rFonts w:asciiTheme="minorHAnsi" w:hAnsiTheme="minorHAnsi" w:cstheme="minorHAnsi"/>
          <w:b/>
          <w:sz w:val="26"/>
          <w:szCs w:val="26"/>
        </w:rPr>
        <w:t xml:space="preserve">no </w:t>
      </w:r>
      <w:r w:rsidR="0089367A" w:rsidRPr="009F7AA7">
        <w:rPr>
          <w:rFonts w:asciiTheme="minorHAnsi" w:hAnsiTheme="minorHAnsi" w:cstheme="minorHAnsi"/>
          <w:b/>
          <w:sz w:val="26"/>
          <w:szCs w:val="26"/>
        </w:rPr>
        <w:t>se encuentra acreditado</w:t>
      </w:r>
      <w:r w:rsidRPr="009F7AA7">
        <w:rPr>
          <w:rFonts w:asciiTheme="minorHAnsi" w:hAnsiTheme="minorHAnsi" w:cstheme="minorHAnsi"/>
          <w:sz w:val="26"/>
          <w:szCs w:val="26"/>
        </w:rPr>
        <w:t xml:space="preserve"> </w:t>
      </w:r>
      <w:r w:rsidR="00215E45" w:rsidRPr="009F7AA7">
        <w:rPr>
          <w:rFonts w:asciiTheme="minorHAnsi" w:hAnsiTheme="minorHAnsi" w:cstheme="minorHAnsi"/>
          <w:sz w:val="26"/>
          <w:szCs w:val="26"/>
        </w:rPr>
        <w:t>e</w:t>
      </w:r>
      <w:r w:rsidR="0089367A" w:rsidRPr="009F7AA7">
        <w:rPr>
          <w:rFonts w:asciiTheme="minorHAnsi" w:hAnsiTheme="minorHAnsi" w:cstheme="minorHAnsi"/>
          <w:sz w:val="26"/>
          <w:szCs w:val="26"/>
        </w:rPr>
        <w:t>n</w:t>
      </w:r>
      <w:r w:rsidR="00215E45" w:rsidRPr="009F7AA7">
        <w:rPr>
          <w:rFonts w:asciiTheme="minorHAnsi" w:hAnsiTheme="minorHAnsi" w:cstheme="minorHAnsi"/>
          <w:sz w:val="26"/>
          <w:szCs w:val="26"/>
        </w:rPr>
        <w:t xml:space="preserve"> autos, pues el promovente no aportó pruebas que demostraran ese acto, </w:t>
      </w:r>
      <w:r w:rsidR="0089367A" w:rsidRPr="009F7AA7">
        <w:rPr>
          <w:rFonts w:asciiTheme="minorHAnsi" w:hAnsiTheme="minorHAnsi" w:cstheme="minorHAnsi"/>
          <w:sz w:val="26"/>
          <w:szCs w:val="26"/>
        </w:rPr>
        <w:t xml:space="preserve">así como de </w:t>
      </w:r>
      <w:r w:rsidRPr="009F7AA7">
        <w:rPr>
          <w:rFonts w:asciiTheme="minorHAnsi" w:hAnsiTheme="minorHAnsi" w:cstheme="minorHAnsi"/>
          <w:sz w:val="26"/>
          <w:szCs w:val="26"/>
        </w:rPr>
        <w:t xml:space="preserve">lo manifestado por el Presidente del Consejo Directivo de </w:t>
      </w:r>
      <w:proofErr w:type="spellStart"/>
      <w:r w:rsidRPr="009F7AA7">
        <w:rPr>
          <w:rFonts w:asciiTheme="minorHAnsi" w:hAnsiTheme="minorHAnsi" w:cstheme="minorHAnsi"/>
          <w:sz w:val="26"/>
          <w:szCs w:val="26"/>
        </w:rPr>
        <w:t>Sapal</w:t>
      </w:r>
      <w:proofErr w:type="spellEnd"/>
      <w:r w:rsidRPr="009F7AA7">
        <w:rPr>
          <w:rFonts w:asciiTheme="minorHAnsi" w:hAnsiTheme="minorHAnsi" w:cstheme="minorHAnsi"/>
          <w:sz w:val="26"/>
          <w:szCs w:val="26"/>
        </w:rPr>
        <w:t xml:space="preserve"> en el informe solicitado para resolver acerca de la suspensión, en el que se señaló que el servicio de </w:t>
      </w:r>
      <w:r w:rsidR="0089367A" w:rsidRPr="009F7AA7">
        <w:rPr>
          <w:rFonts w:asciiTheme="minorHAnsi" w:hAnsiTheme="minorHAnsi" w:cstheme="minorHAnsi"/>
          <w:sz w:val="26"/>
          <w:szCs w:val="26"/>
        </w:rPr>
        <w:t xml:space="preserve">drenaje </w:t>
      </w:r>
      <w:r w:rsidRPr="009F7AA7">
        <w:rPr>
          <w:rFonts w:asciiTheme="minorHAnsi" w:hAnsiTheme="minorHAnsi" w:cstheme="minorHAnsi"/>
          <w:sz w:val="26"/>
          <w:szCs w:val="26"/>
        </w:rPr>
        <w:t xml:space="preserve">en el inmueble </w:t>
      </w:r>
      <w:r w:rsidR="0089367A" w:rsidRPr="009F7AA7">
        <w:rPr>
          <w:rFonts w:asciiTheme="minorHAnsi" w:hAnsiTheme="minorHAnsi" w:cstheme="minorHAnsi"/>
          <w:sz w:val="26"/>
          <w:szCs w:val="26"/>
        </w:rPr>
        <w:t xml:space="preserve">señalado no </w:t>
      </w:r>
      <w:r w:rsidRPr="009F7AA7">
        <w:rPr>
          <w:rFonts w:asciiTheme="minorHAnsi" w:hAnsiTheme="minorHAnsi" w:cstheme="minorHAnsi"/>
          <w:sz w:val="26"/>
          <w:szCs w:val="26"/>
        </w:rPr>
        <w:t>se encuentra suspendido</w:t>
      </w:r>
      <w:r w:rsidR="0089367A" w:rsidRPr="009F7AA7">
        <w:rPr>
          <w:rFonts w:asciiTheme="minorHAnsi" w:hAnsiTheme="minorHAnsi" w:cstheme="minorHAnsi"/>
          <w:sz w:val="26"/>
          <w:szCs w:val="26"/>
        </w:rPr>
        <w:t xml:space="preserve">. </w:t>
      </w:r>
      <w:r w:rsidRPr="009F7AA7">
        <w:rPr>
          <w:rFonts w:asciiTheme="minorHAnsi" w:hAnsiTheme="minorHAnsi" w:cstheme="minorHAnsi"/>
          <w:sz w:val="26"/>
          <w:szCs w:val="26"/>
        </w:rPr>
        <w:t>.</w:t>
      </w:r>
      <w:r w:rsidRPr="009F7AA7">
        <w:rPr>
          <w:rFonts w:asciiTheme="minorHAnsi" w:hAnsiTheme="minorHAnsi" w:cstheme="minorHAnsi"/>
          <w:bCs/>
          <w:iCs/>
          <w:sz w:val="26"/>
          <w:szCs w:val="26"/>
        </w:rPr>
        <w:t xml:space="preserve"> . . . . . . . . . . . </w:t>
      </w:r>
      <w:r w:rsidRPr="009F7AA7">
        <w:rPr>
          <w:rFonts w:asciiTheme="minorHAnsi" w:hAnsiTheme="minorHAnsi" w:cstheme="minorHAnsi"/>
          <w:sz w:val="26"/>
          <w:szCs w:val="26"/>
        </w:rPr>
        <w:t>. . . . . . . . . . . . . . . . . . . . . . . . . . . . .</w:t>
      </w:r>
      <w:r w:rsidR="0089367A" w:rsidRPr="009F7AA7">
        <w:rPr>
          <w:rFonts w:asciiTheme="minorHAnsi" w:hAnsiTheme="minorHAnsi" w:cstheme="minorHAnsi"/>
          <w:sz w:val="26"/>
          <w:szCs w:val="26"/>
        </w:rPr>
        <w:t xml:space="preserve"> . . . . </w:t>
      </w:r>
    </w:p>
    <w:p w14:paraId="034A7F23" w14:textId="77777777" w:rsidR="009822AA" w:rsidRPr="009F7AA7" w:rsidRDefault="009822AA" w:rsidP="009822AA">
      <w:pPr>
        <w:pStyle w:val="Textoindependienteprimerasangra"/>
        <w:jc w:val="both"/>
        <w:rPr>
          <w:rFonts w:asciiTheme="minorHAnsi" w:hAnsiTheme="minorHAnsi" w:cstheme="minorHAnsi"/>
          <w:b/>
          <w:i/>
          <w:sz w:val="18"/>
          <w:szCs w:val="18"/>
        </w:rPr>
      </w:pPr>
    </w:p>
    <w:p w14:paraId="5BFC0A66" w14:textId="77777777" w:rsidR="009822AA" w:rsidRPr="009F7AA7" w:rsidRDefault="009822AA" w:rsidP="009822AA">
      <w:pPr>
        <w:ind w:firstLine="708"/>
        <w:jc w:val="both"/>
        <w:rPr>
          <w:rFonts w:asciiTheme="minorHAnsi" w:hAnsiTheme="minorHAnsi"/>
          <w:bCs/>
          <w:iCs/>
          <w:sz w:val="26"/>
          <w:szCs w:val="26"/>
        </w:rPr>
      </w:pPr>
      <w:proofErr w:type="gramStart"/>
      <w:r w:rsidRPr="009F7AA7">
        <w:rPr>
          <w:rFonts w:asciiTheme="minorHAnsi" w:hAnsiTheme="minorHAnsi"/>
          <w:b/>
          <w:bCs/>
          <w:i/>
          <w:iCs/>
          <w:sz w:val="26"/>
          <w:szCs w:val="26"/>
        </w:rPr>
        <w:lastRenderedPageBreak/>
        <w:t>CUARTO.-</w:t>
      </w:r>
      <w:proofErr w:type="gramEnd"/>
      <w:r w:rsidRPr="009F7AA7">
        <w:rPr>
          <w:rFonts w:asciiTheme="minorHAnsi" w:hAnsiTheme="minorHAnsi"/>
          <w:b/>
          <w:bCs/>
          <w:i/>
          <w:iCs/>
          <w:sz w:val="26"/>
          <w:szCs w:val="26"/>
        </w:rPr>
        <w:t xml:space="preserve"> </w:t>
      </w:r>
      <w:r w:rsidRPr="009F7AA7">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14:paraId="6F27DD18" w14:textId="77777777" w:rsidR="009822AA" w:rsidRPr="009F7AA7" w:rsidRDefault="009822AA" w:rsidP="009822AA">
      <w:pPr>
        <w:ind w:firstLine="708"/>
        <w:jc w:val="both"/>
        <w:rPr>
          <w:rFonts w:asciiTheme="minorHAnsi" w:hAnsiTheme="minorHAnsi"/>
          <w:bCs/>
          <w:iCs/>
          <w:sz w:val="20"/>
          <w:szCs w:val="20"/>
        </w:rPr>
      </w:pPr>
    </w:p>
    <w:p w14:paraId="6759E418" w14:textId="3ECC824A" w:rsidR="009822AA" w:rsidRPr="009F7AA7" w:rsidRDefault="009822AA" w:rsidP="009822AA">
      <w:pPr>
        <w:pStyle w:val="Sangra2detindependiente"/>
        <w:spacing w:line="240" w:lineRule="auto"/>
        <w:ind w:left="0" w:firstLine="708"/>
        <w:jc w:val="both"/>
        <w:rPr>
          <w:rFonts w:asciiTheme="minorHAnsi" w:hAnsiTheme="minorHAnsi"/>
          <w:sz w:val="26"/>
          <w:szCs w:val="26"/>
        </w:rPr>
      </w:pPr>
      <w:r w:rsidRPr="009F7AA7">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refirió que </w:t>
      </w:r>
      <w:r w:rsidR="008E43B5" w:rsidRPr="009F7AA7">
        <w:rPr>
          <w:rFonts w:asciiTheme="minorHAnsi" w:hAnsiTheme="minorHAnsi"/>
          <w:sz w:val="26"/>
          <w:szCs w:val="26"/>
        </w:rPr>
        <w:t>e</w:t>
      </w:r>
      <w:r w:rsidRPr="009F7AA7">
        <w:rPr>
          <w:rFonts w:asciiTheme="minorHAnsi" w:hAnsiTheme="minorHAnsi"/>
          <w:sz w:val="26"/>
          <w:szCs w:val="26"/>
        </w:rPr>
        <w:t>l recibo de cobro</w:t>
      </w:r>
      <w:r w:rsidR="008E43B5" w:rsidRPr="009F7AA7">
        <w:rPr>
          <w:rFonts w:asciiTheme="minorHAnsi" w:hAnsiTheme="minorHAnsi"/>
          <w:sz w:val="26"/>
          <w:szCs w:val="26"/>
        </w:rPr>
        <w:t xml:space="preserve"> se encuentra consentido porque así lo manifestó cuando celebró convenio con el organismo demandado</w:t>
      </w:r>
      <w:r w:rsidR="008E43B5" w:rsidRPr="009F7AA7">
        <w:rPr>
          <w:rFonts w:asciiTheme="minorHAnsi" w:hAnsiTheme="minorHAnsi" w:cstheme="minorHAnsi"/>
          <w:sz w:val="26"/>
          <w:szCs w:val="26"/>
        </w:rPr>
        <w:t>,</w:t>
      </w:r>
      <w:r w:rsidRPr="009F7AA7">
        <w:rPr>
          <w:rFonts w:asciiTheme="minorHAnsi" w:hAnsiTheme="minorHAnsi" w:cstheme="minorHAnsi"/>
          <w:sz w:val="26"/>
          <w:szCs w:val="26"/>
        </w:rPr>
        <w:t xml:space="preserve"> </w:t>
      </w:r>
      <w:r w:rsidRPr="009F7AA7">
        <w:rPr>
          <w:rFonts w:asciiTheme="minorHAnsi" w:hAnsiTheme="minorHAnsi"/>
          <w:sz w:val="26"/>
          <w:szCs w:val="26"/>
        </w:rPr>
        <w:t>por lo que no se afectan los intereses jurídicos del ciudadano</w:t>
      </w:r>
      <w:r w:rsidR="008E43B5" w:rsidRPr="009F7AA7">
        <w:rPr>
          <w:rFonts w:asciiTheme="minorHAnsi" w:hAnsiTheme="minorHAnsi"/>
          <w:sz w:val="26"/>
          <w:szCs w:val="26"/>
        </w:rPr>
        <w:t xml:space="preserve"> </w:t>
      </w:r>
      <w:r w:rsidR="009F7AA7" w:rsidRPr="009F7AA7">
        <w:rPr>
          <w:rFonts w:asciiTheme="minorHAnsi" w:hAnsiTheme="minorHAnsi" w:cstheme="minorHAnsi"/>
          <w:sz w:val="26"/>
          <w:szCs w:val="26"/>
        </w:rPr>
        <w:t>(…)</w:t>
      </w:r>
      <w:r w:rsidRPr="009F7AA7">
        <w:rPr>
          <w:rFonts w:asciiTheme="minorHAnsi" w:hAnsiTheme="minorHAnsi"/>
          <w:sz w:val="26"/>
          <w:szCs w:val="26"/>
        </w:rPr>
        <w:t>. . . . . . . . . . . . .</w:t>
      </w:r>
      <w:r w:rsidR="008E43B5" w:rsidRPr="009F7AA7">
        <w:rPr>
          <w:rFonts w:asciiTheme="minorHAnsi" w:hAnsiTheme="minorHAnsi"/>
          <w:sz w:val="26"/>
          <w:szCs w:val="26"/>
        </w:rPr>
        <w:t xml:space="preserve"> . . . . . . . . . . . . . . . . . . . . . . . . . . . . . . . . . . . . . . . . .</w:t>
      </w:r>
      <w:r w:rsidRPr="009F7AA7">
        <w:rPr>
          <w:rFonts w:asciiTheme="minorHAnsi" w:hAnsiTheme="minorHAnsi"/>
          <w:sz w:val="26"/>
          <w:szCs w:val="26"/>
        </w:rPr>
        <w:t xml:space="preserve"> </w:t>
      </w:r>
    </w:p>
    <w:p w14:paraId="7E9048A7" w14:textId="77777777" w:rsidR="009822AA" w:rsidRPr="009F7AA7" w:rsidRDefault="009822AA" w:rsidP="009822AA">
      <w:pPr>
        <w:pStyle w:val="Sangra2detindependiente"/>
        <w:spacing w:line="240" w:lineRule="auto"/>
        <w:ind w:left="0" w:firstLine="708"/>
        <w:jc w:val="both"/>
        <w:rPr>
          <w:rFonts w:asciiTheme="minorHAnsi" w:hAnsiTheme="minorHAnsi"/>
          <w:sz w:val="20"/>
          <w:szCs w:val="20"/>
        </w:rPr>
      </w:pPr>
    </w:p>
    <w:p w14:paraId="00402A01" w14:textId="77777777" w:rsidR="009822AA" w:rsidRPr="009F7AA7" w:rsidRDefault="009822AA" w:rsidP="008E43B5">
      <w:pPr>
        <w:pStyle w:val="Sangra2detindependiente"/>
        <w:spacing w:line="240" w:lineRule="auto"/>
        <w:ind w:left="0" w:firstLine="708"/>
        <w:jc w:val="both"/>
        <w:rPr>
          <w:rFonts w:asciiTheme="minorHAnsi" w:hAnsiTheme="minorHAnsi"/>
          <w:sz w:val="26"/>
          <w:szCs w:val="26"/>
        </w:rPr>
      </w:pPr>
      <w:r w:rsidRPr="009F7AA7">
        <w:rPr>
          <w:rFonts w:asciiTheme="minorHAnsi" w:hAnsiTheme="minorHAnsi"/>
          <w:sz w:val="26"/>
          <w:szCs w:val="26"/>
        </w:rPr>
        <w:t>Causal de improcedencia que no se actualiza en el presente asunto, toda vez que sí se afecta el interés jurídico del promovente respecto del recibo señalado, pues</w:t>
      </w:r>
      <w:r w:rsidR="008E43B5" w:rsidRPr="009F7AA7">
        <w:rPr>
          <w:rFonts w:asciiTheme="minorHAnsi" w:hAnsiTheme="minorHAnsi"/>
          <w:sz w:val="26"/>
          <w:szCs w:val="26"/>
        </w:rPr>
        <w:t xml:space="preserve"> se emitió un recibo que contiene un adeudo ante el organismo demandado por la cantidad de </w:t>
      </w:r>
      <w:r w:rsidR="008E43B5" w:rsidRPr="009F7AA7">
        <w:rPr>
          <w:rFonts w:asciiTheme="minorHAnsi" w:hAnsiTheme="minorHAnsi" w:cstheme="minorHAnsi"/>
          <w:sz w:val="26"/>
          <w:szCs w:val="26"/>
        </w:rPr>
        <w:t>$102,415.00 ciento dos mil cuatrocientos quince pesos 00/100 Moneda Nacional, lo que incide en su patrimonio, y por ende, en su esfera jurídica</w:t>
      </w:r>
      <w:r w:rsidRPr="009F7AA7">
        <w:rPr>
          <w:rFonts w:asciiTheme="minorHAnsi" w:hAnsiTheme="minorHAnsi"/>
          <w:sz w:val="26"/>
          <w:szCs w:val="26"/>
        </w:rPr>
        <w:t>.</w:t>
      </w:r>
      <w:r w:rsidR="008E43B5" w:rsidRPr="009F7AA7">
        <w:rPr>
          <w:rFonts w:asciiTheme="minorHAnsi" w:hAnsiTheme="minorHAnsi"/>
          <w:sz w:val="26"/>
          <w:szCs w:val="26"/>
        </w:rPr>
        <w:t xml:space="preserve"> . . . . . . . . . . . . . . . . . . . . . . . . . . . . . . . . .</w:t>
      </w:r>
      <w:r w:rsidRPr="009F7AA7">
        <w:rPr>
          <w:rFonts w:asciiTheme="minorHAnsi" w:hAnsiTheme="minorHAnsi"/>
          <w:sz w:val="26"/>
          <w:szCs w:val="26"/>
        </w:rPr>
        <w:t xml:space="preserve"> . . . . . . . . . . . . . . . . . . . . . . . .</w:t>
      </w:r>
    </w:p>
    <w:p w14:paraId="38981B3E" w14:textId="77777777" w:rsidR="009822AA" w:rsidRPr="009F7AA7" w:rsidRDefault="009822AA" w:rsidP="009822AA">
      <w:pPr>
        <w:pStyle w:val="Sangra2detindependiente"/>
        <w:spacing w:line="240" w:lineRule="auto"/>
        <w:ind w:left="0"/>
        <w:jc w:val="both"/>
        <w:rPr>
          <w:rFonts w:asciiTheme="minorHAnsi" w:hAnsiTheme="minorHAnsi"/>
          <w:sz w:val="20"/>
          <w:szCs w:val="20"/>
        </w:rPr>
      </w:pPr>
    </w:p>
    <w:p w14:paraId="3E59D9D0" w14:textId="237EA726" w:rsidR="005E4166" w:rsidRPr="009F7AA7" w:rsidRDefault="008E43B5" w:rsidP="005E4166">
      <w:pPr>
        <w:pStyle w:val="Sangra2detindependiente"/>
        <w:spacing w:line="240" w:lineRule="auto"/>
        <w:ind w:left="0"/>
        <w:jc w:val="both"/>
        <w:rPr>
          <w:rFonts w:asciiTheme="minorHAnsi" w:hAnsiTheme="minorHAnsi"/>
          <w:sz w:val="26"/>
          <w:szCs w:val="26"/>
        </w:rPr>
      </w:pPr>
      <w:r w:rsidRPr="009F7AA7">
        <w:rPr>
          <w:rFonts w:asciiTheme="minorHAnsi" w:hAnsiTheme="minorHAnsi"/>
          <w:sz w:val="26"/>
          <w:szCs w:val="26"/>
        </w:rPr>
        <w:tab/>
        <w:t xml:space="preserve">Aunado a que del convenio para la renovación de acuerdos para el cumplimiento de los límites máximos permisibles de la descarga de agua residual  celebrado por el ciudadano </w:t>
      </w:r>
      <w:r w:rsidR="009F7AA7" w:rsidRPr="009F7AA7">
        <w:rPr>
          <w:rFonts w:asciiTheme="minorHAnsi" w:hAnsiTheme="minorHAnsi" w:cstheme="minorHAnsi"/>
          <w:sz w:val="26"/>
          <w:szCs w:val="26"/>
        </w:rPr>
        <w:t>(…)</w:t>
      </w:r>
      <w:r w:rsidR="009F7AA7" w:rsidRPr="009F7AA7">
        <w:rPr>
          <w:rFonts w:asciiTheme="minorHAnsi" w:hAnsiTheme="minorHAnsi" w:cstheme="minorHAnsi"/>
          <w:sz w:val="26"/>
          <w:szCs w:val="26"/>
        </w:rPr>
        <w:t xml:space="preserve"> </w:t>
      </w:r>
      <w:r w:rsidRPr="009F7AA7">
        <w:rPr>
          <w:rFonts w:asciiTheme="minorHAnsi" w:hAnsiTheme="minorHAnsi" w:cstheme="minorHAnsi"/>
          <w:sz w:val="26"/>
          <w:szCs w:val="26"/>
        </w:rPr>
        <w:t xml:space="preserve">con el Sistema de Agua Potable y Alcantarillado, </w:t>
      </w:r>
      <w:r w:rsidR="005E4166" w:rsidRPr="009F7AA7">
        <w:rPr>
          <w:rFonts w:asciiTheme="minorHAnsi" w:hAnsiTheme="minorHAnsi" w:cstheme="minorHAnsi"/>
          <w:sz w:val="26"/>
          <w:szCs w:val="26"/>
        </w:rPr>
        <w:t xml:space="preserve">el día 23 veintitrés de octubre del 2012 dos mil doce, </w:t>
      </w:r>
      <w:r w:rsidRPr="009F7AA7">
        <w:rPr>
          <w:rFonts w:asciiTheme="minorHAnsi" w:hAnsiTheme="minorHAnsi" w:cstheme="minorHAnsi"/>
          <w:sz w:val="26"/>
          <w:szCs w:val="26"/>
        </w:rPr>
        <w:t xml:space="preserve">no se desprende </w:t>
      </w:r>
      <w:r w:rsidR="00CC3096" w:rsidRPr="009F7AA7">
        <w:rPr>
          <w:rFonts w:asciiTheme="minorHAnsi" w:hAnsiTheme="minorHAnsi" w:cstheme="minorHAnsi"/>
          <w:sz w:val="26"/>
          <w:szCs w:val="26"/>
        </w:rPr>
        <w:t xml:space="preserve">el consentimiento que refiere la autoridad, sino que en </w:t>
      </w:r>
      <w:r w:rsidR="008B662E" w:rsidRPr="009F7AA7">
        <w:rPr>
          <w:rFonts w:asciiTheme="minorHAnsi" w:hAnsiTheme="minorHAnsi" w:cstheme="minorHAnsi"/>
          <w:sz w:val="26"/>
          <w:szCs w:val="26"/>
        </w:rPr>
        <w:t>el mismo,</w:t>
      </w:r>
      <w:r w:rsidR="00CC3096" w:rsidRPr="009F7AA7">
        <w:rPr>
          <w:rFonts w:asciiTheme="minorHAnsi" w:hAnsiTheme="minorHAnsi" w:cstheme="minorHAnsi"/>
          <w:sz w:val="26"/>
          <w:szCs w:val="26"/>
        </w:rPr>
        <w:t xml:space="preserve"> únicamente </w:t>
      </w:r>
      <w:r w:rsidR="008B662E" w:rsidRPr="009F7AA7">
        <w:rPr>
          <w:rFonts w:asciiTheme="minorHAnsi" w:hAnsiTheme="minorHAnsi" w:cstheme="minorHAnsi"/>
          <w:sz w:val="26"/>
          <w:szCs w:val="26"/>
        </w:rPr>
        <w:t xml:space="preserve">se convino la reducción de las descargas de aguas residuales al drenaje y otros aspectos relativos a los procesos industriales. De ahí que ello no incide en la </w:t>
      </w:r>
      <w:r w:rsidR="005E4166" w:rsidRPr="009F7AA7">
        <w:rPr>
          <w:rFonts w:asciiTheme="minorHAnsi" w:hAnsiTheme="minorHAnsi" w:cstheme="minorHAnsi"/>
          <w:i/>
          <w:sz w:val="26"/>
          <w:szCs w:val="26"/>
        </w:rPr>
        <w:t>“</w:t>
      </w:r>
      <w:r w:rsidR="008B662E" w:rsidRPr="009F7AA7">
        <w:rPr>
          <w:rFonts w:asciiTheme="minorHAnsi" w:hAnsiTheme="minorHAnsi" w:cstheme="minorHAnsi"/>
          <w:i/>
          <w:sz w:val="26"/>
          <w:szCs w:val="26"/>
        </w:rPr>
        <w:t>Litis</w:t>
      </w:r>
      <w:r w:rsidR="005E4166" w:rsidRPr="009F7AA7">
        <w:rPr>
          <w:rFonts w:asciiTheme="minorHAnsi" w:hAnsiTheme="minorHAnsi" w:cstheme="minorHAnsi"/>
          <w:i/>
          <w:sz w:val="26"/>
          <w:szCs w:val="26"/>
        </w:rPr>
        <w:t>”</w:t>
      </w:r>
      <w:r w:rsidR="008B662E" w:rsidRPr="009F7AA7">
        <w:rPr>
          <w:rFonts w:asciiTheme="minorHAnsi" w:hAnsiTheme="minorHAnsi" w:cstheme="minorHAnsi"/>
          <w:sz w:val="26"/>
          <w:szCs w:val="26"/>
        </w:rPr>
        <w:t xml:space="preserve"> planteada en el presente asunto.</w:t>
      </w:r>
      <w:r w:rsidR="00CC3096" w:rsidRPr="009F7AA7">
        <w:rPr>
          <w:rFonts w:asciiTheme="minorHAnsi" w:hAnsiTheme="minorHAnsi" w:cstheme="minorHAnsi"/>
          <w:sz w:val="26"/>
          <w:szCs w:val="26"/>
        </w:rPr>
        <w:t xml:space="preserve"> </w:t>
      </w:r>
      <w:r w:rsidR="005E4166" w:rsidRPr="009F7AA7">
        <w:rPr>
          <w:rFonts w:asciiTheme="minorHAnsi" w:hAnsiTheme="minorHAnsi"/>
          <w:sz w:val="26"/>
          <w:szCs w:val="26"/>
        </w:rPr>
        <w:t xml:space="preserve"> . . . . . . . . . . . . . . . . . . . . . . . . </w:t>
      </w:r>
    </w:p>
    <w:p w14:paraId="1805E2F2" w14:textId="77777777" w:rsidR="005E4166" w:rsidRPr="009F7AA7" w:rsidRDefault="005E4166" w:rsidP="005E4166">
      <w:pPr>
        <w:pStyle w:val="Sangra2detindependiente"/>
        <w:spacing w:line="240" w:lineRule="auto"/>
        <w:ind w:left="0"/>
        <w:jc w:val="both"/>
        <w:rPr>
          <w:rFonts w:asciiTheme="minorHAnsi" w:hAnsiTheme="minorHAnsi"/>
          <w:sz w:val="26"/>
          <w:szCs w:val="26"/>
        </w:rPr>
      </w:pPr>
    </w:p>
    <w:p w14:paraId="34E02459" w14:textId="77777777" w:rsidR="00400F28" w:rsidRPr="009F7AA7" w:rsidRDefault="009822AA" w:rsidP="005E4166">
      <w:pPr>
        <w:pStyle w:val="Sangra2detindependiente"/>
        <w:spacing w:line="240" w:lineRule="auto"/>
        <w:ind w:left="0" w:firstLine="708"/>
        <w:jc w:val="both"/>
        <w:rPr>
          <w:rFonts w:asciiTheme="minorHAnsi" w:hAnsiTheme="minorHAnsi"/>
          <w:sz w:val="26"/>
          <w:szCs w:val="26"/>
        </w:rPr>
      </w:pPr>
      <w:r w:rsidRPr="009F7AA7">
        <w:rPr>
          <w:rFonts w:asciiTheme="minorHAnsi" w:hAnsiTheme="minorHAnsi"/>
          <w:sz w:val="26"/>
          <w:szCs w:val="26"/>
        </w:rPr>
        <w:t>Asimismo, respecto del acto consistente en</w:t>
      </w:r>
      <w:r w:rsidRPr="009F7AA7">
        <w:rPr>
          <w:rFonts w:asciiTheme="minorHAnsi" w:hAnsiTheme="minorHAnsi"/>
          <w:b/>
          <w:sz w:val="26"/>
          <w:szCs w:val="26"/>
        </w:rPr>
        <w:t xml:space="preserve"> </w:t>
      </w:r>
      <w:r w:rsidRPr="009F7AA7">
        <w:rPr>
          <w:rFonts w:asciiTheme="minorHAnsi" w:hAnsiTheme="minorHAnsi"/>
          <w:sz w:val="26"/>
          <w:szCs w:val="26"/>
        </w:rPr>
        <w:t xml:space="preserve">la suspensión o corte del servicio, este juzgador, </w:t>
      </w:r>
      <w:r w:rsidRPr="009F7AA7">
        <w:rPr>
          <w:rFonts w:asciiTheme="minorHAnsi" w:hAnsiTheme="minorHAnsi"/>
          <w:b/>
          <w:sz w:val="26"/>
          <w:szCs w:val="26"/>
        </w:rPr>
        <w:t>de oficio</w:t>
      </w:r>
      <w:r w:rsidRPr="009F7AA7">
        <w:rPr>
          <w:rFonts w:asciiTheme="minorHAnsi" w:hAnsiTheme="minorHAnsi"/>
          <w:sz w:val="26"/>
          <w:szCs w:val="26"/>
        </w:rPr>
        <w:t xml:space="preserve">, estima que </w:t>
      </w:r>
      <w:r w:rsidRPr="009F7AA7">
        <w:rPr>
          <w:rFonts w:asciiTheme="minorHAnsi" w:hAnsiTheme="minorHAnsi"/>
          <w:b/>
          <w:sz w:val="26"/>
          <w:szCs w:val="26"/>
        </w:rPr>
        <w:t>se actualiza</w:t>
      </w:r>
      <w:r w:rsidRPr="009F7AA7">
        <w:rPr>
          <w:rFonts w:asciiTheme="minorHAnsi" w:hAnsiTheme="minorHAnsi"/>
          <w:sz w:val="26"/>
          <w:szCs w:val="26"/>
        </w:rPr>
        <w:t xml:space="preserve"> la causal de improcedencia prevista en la fracción V</w:t>
      </w:r>
      <w:r w:rsidR="00754A74" w:rsidRPr="009F7AA7">
        <w:rPr>
          <w:rFonts w:asciiTheme="minorHAnsi" w:hAnsiTheme="minorHAnsi"/>
          <w:sz w:val="26"/>
          <w:szCs w:val="26"/>
        </w:rPr>
        <w:t>I</w:t>
      </w:r>
      <w:r w:rsidRPr="009F7AA7">
        <w:rPr>
          <w:rFonts w:asciiTheme="minorHAnsi" w:hAnsiTheme="minorHAnsi"/>
          <w:sz w:val="26"/>
          <w:szCs w:val="26"/>
        </w:rPr>
        <w:t xml:space="preserve"> del artículo 261 del Código de Procedimiento y Justicia Administrativa para el Estado y los Municipios de Guanajuato; toda vez que </w:t>
      </w:r>
      <w:r w:rsidRPr="009F7AA7">
        <w:rPr>
          <w:rFonts w:asciiTheme="minorHAnsi" w:hAnsiTheme="minorHAnsi" w:cs="Calibri"/>
          <w:bCs/>
          <w:iCs/>
          <w:sz w:val="26"/>
          <w:szCs w:val="26"/>
        </w:rPr>
        <w:t xml:space="preserve">se trata de un acto </w:t>
      </w:r>
      <w:r w:rsidR="00754A74" w:rsidRPr="009F7AA7">
        <w:rPr>
          <w:rFonts w:asciiTheme="minorHAnsi" w:hAnsiTheme="minorHAnsi" w:cs="Calibri"/>
          <w:bCs/>
          <w:iCs/>
          <w:sz w:val="26"/>
          <w:szCs w:val="26"/>
        </w:rPr>
        <w:t xml:space="preserve">inexistente, ya que como se señaló en el considerando tercero de esta resolución, </w:t>
      </w:r>
      <w:r w:rsidR="00400F28" w:rsidRPr="009F7AA7">
        <w:rPr>
          <w:rFonts w:asciiTheme="minorHAnsi" w:hAnsiTheme="minorHAnsi" w:cstheme="minorHAnsi"/>
          <w:sz w:val="26"/>
          <w:szCs w:val="26"/>
        </w:rPr>
        <w:t xml:space="preserve">el promovente no aportó pruebas que demostraran tal acto impugnado, así como tomando en cuenta lo manifestado por el Presidente del Consejo Directivo de </w:t>
      </w:r>
      <w:proofErr w:type="spellStart"/>
      <w:r w:rsidR="00400F28" w:rsidRPr="009F7AA7">
        <w:rPr>
          <w:rFonts w:asciiTheme="minorHAnsi" w:hAnsiTheme="minorHAnsi" w:cstheme="minorHAnsi"/>
          <w:sz w:val="26"/>
          <w:szCs w:val="26"/>
        </w:rPr>
        <w:t>Sapal</w:t>
      </w:r>
      <w:proofErr w:type="spellEnd"/>
      <w:r w:rsidR="00400F28" w:rsidRPr="009F7AA7">
        <w:rPr>
          <w:rFonts w:asciiTheme="minorHAnsi" w:hAnsiTheme="minorHAnsi" w:cstheme="minorHAnsi"/>
          <w:sz w:val="26"/>
          <w:szCs w:val="26"/>
        </w:rPr>
        <w:t xml:space="preserve"> en el informe solicitado para resolver acerca de la suspensión, en el que se señaló que el servicio de drenaje en el inmueble señalado no se encuentra suspendido; de ah</w:t>
      </w:r>
      <w:r w:rsidR="00884070" w:rsidRPr="009F7AA7">
        <w:rPr>
          <w:rFonts w:asciiTheme="minorHAnsi" w:hAnsiTheme="minorHAnsi" w:cstheme="minorHAnsi"/>
          <w:sz w:val="26"/>
          <w:szCs w:val="26"/>
        </w:rPr>
        <w:t>í q</w:t>
      </w:r>
      <w:r w:rsidR="00400F28" w:rsidRPr="009F7AA7">
        <w:rPr>
          <w:rFonts w:asciiTheme="minorHAnsi" w:hAnsiTheme="minorHAnsi" w:cstheme="minorHAnsi"/>
          <w:sz w:val="26"/>
          <w:szCs w:val="26"/>
        </w:rPr>
        <w:t xml:space="preserve">ue no exista </w:t>
      </w:r>
      <w:r w:rsidR="00884070" w:rsidRPr="009F7AA7">
        <w:rPr>
          <w:rFonts w:asciiTheme="minorHAnsi" w:hAnsiTheme="minorHAnsi" w:cstheme="minorHAnsi"/>
          <w:sz w:val="26"/>
          <w:szCs w:val="26"/>
        </w:rPr>
        <w:t>tal acto</w:t>
      </w:r>
      <w:r w:rsidR="00400F28" w:rsidRPr="009F7AA7">
        <w:rPr>
          <w:rFonts w:asciiTheme="minorHAnsi" w:hAnsiTheme="minorHAnsi" w:cstheme="minorHAnsi"/>
          <w:sz w:val="26"/>
          <w:szCs w:val="26"/>
        </w:rPr>
        <w:t>. .</w:t>
      </w:r>
      <w:r w:rsidR="005E4166" w:rsidRPr="009F7AA7">
        <w:rPr>
          <w:rFonts w:asciiTheme="minorHAnsi" w:hAnsiTheme="minorHAnsi" w:cstheme="minorHAnsi"/>
          <w:bCs/>
          <w:iCs/>
          <w:sz w:val="26"/>
          <w:szCs w:val="26"/>
        </w:rPr>
        <w:t xml:space="preserve"> </w:t>
      </w:r>
    </w:p>
    <w:p w14:paraId="15DF3A49" w14:textId="77777777" w:rsidR="009822AA" w:rsidRPr="009F7AA7" w:rsidRDefault="009822AA" w:rsidP="00CD56BA">
      <w:pPr>
        <w:pStyle w:val="Sangradetextonormal"/>
        <w:ind w:left="0"/>
        <w:jc w:val="both"/>
        <w:rPr>
          <w:rFonts w:asciiTheme="minorHAnsi" w:hAnsiTheme="minorHAnsi" w:cs="Calibri"/>
          <w:bCs/>
          <w:iCs/>
          <w:sz w:val="16"/>
          <w:szCs w:val="16"/>
        </w:rPr>
      </w:pPr>
    </w:p>
    <w:p w14:paraId="2FCBAEBB" w14:textId="77777777" w:rsidR="005E4166" w:rsidRPr="009F7AA7" w:rsidRDefault="009822AA" w:rsidP="009822AA">
      <w:pPr>
        <w:pStyle w:val="Sangradetextonormal"/>
        <w:ind w:left="0" w:firstLine="708"/>
        <w:jc w:val="both"/>
        <w:rPr>
          <w:rFonts w:asciiTheme="minorHAnsi" w:hAnsiTheme="minorHAnsi" w:cs="Calibri"/>
          <w:bCs/>
          <w:iCs/>
          <w:sz w:val="26"/>
          <w:szCs w:val="26"/>
        </w:rPr>
      </w:pPr>
      <w:r w:rsidRPr="009F7AA7">
        <w:rPr>
          <w:rFonts w:asciiTheme="minorHAnsi" w:hAnsiTheme="minorHAnsi" w:cs="Calibri"/>
          <w:bCs/>
          <w:iCs/>
          <w:sz w:val="26"/>
          <w:szCs w:val="26"/>
        </w:rPr>
        <w:t xml:space="preserve">Por lo </w:t>
      </w:r>
      <w:proofErr w:type="gramStart"/>
      <w:r w:rsidRPr="009F7AA7">
        <w:rPr>
          <w:rFonts w:asciiTheme="minorHAnsi" w:hAnsiTheme="minorHAnsi" w:cs="Calibri"/>
          <w:bCs/>
          <w:iCs/>
          <w:sz w:val="26"/>
          <w:szCs w:val="26"/>
        </w:rPr>
        <w:t>que</w:t>
      </w:r>
      <w:proofErr w:type="gramEnd"/>
      <w:r w:rsidRPr="009F7AA7">
        <w:rPr>
          <w:rFonts w:asciiTheme="minorHAnsi" w:hAnsiTheme="minorHAnsi" w:cs="Calibri"/>
          <w:bCs/>
          <w:iCs/>
          <w:sz w:val="26"/>
          <w:szCs w:val="26"/>
        </w:rPr>
        <w:t xml:space="preserve"> respecto de ese acto, se actualiza la causal de improcedencia prevista en la fracción V</w:t>
      </w:r>
      <w:r w:rsidR="00CD56BA" w:rsidRPr="009F7AA7">
        <w:rPr>
          <w:rFonts w:asciiTheme="minorHAnsi" w:hAnsiTheme="minorHAnsi" w:cs="Calibri"/>
          <w:bCs/>
          <w:iCs/>
          <w:sz w:val="26"/>
          <w:szCs w:val="26"/>
        </w:rPr>
        <w:t>I</w:t>
      </w:r>
      <w:r w:rsidRPr="009F7AA7">
        <w:rPr>
          <w:rFonts w:asciiTheme="minorHAnsi" w:hAnsiTheme="minorHAnsi" w:cs="Calibri"/>
          <w:bCs/>
          <w:iCs/>
          <w:sz w:val="26"/>
          <w:szCs w:val="26"/>
        </w:rPr>
        <w:t xml:space="preserve"> del artículo 261 del código de la materia, al tratarse de un acto consentido; y por ello, se </w:t>
      </w:r>
      <w:r w:rsidRPr="009F7AA7">
        <w:rPr>
          <w:rFonts w:asciiTheme="minorHAnsi" w:hAnsiTheme="minorHAnsi" w:cs="Calibri"/>
          <w:b/>
          <w:bCs/>
          <w:iCs/>
          <w:sz w:val="26"/>
          <w:szCs w:val="26"/>
        </w:rPr>
        <w:t>sobresee</w:t>
      </w:r>
      <w:r w:rsidRPr="009F7AA7">
        <w:rPr>
          <w:rFonts w:asciiTheme="minorHAnsi" w:hAnsiTheme="minorHAnsi" w:cs="Calibri"/>
          <w:bCs/>
          <w:iCs/>
          <w:sz w:val="26"/>
          <w:szCs w:val="26"/>
        </w:rPr>
        <w:t xml:space="preserve"> el proceso en contra de la suspensión</w:t>
      </w:r>
    </w:p>
    <w:p w14:paraId="33FAF5DB" w14:textId="77777777" w:rsidR="005E4166" w:rsidRPr="009F7AA7" w:rsidRDefault="005E4166" w:rsidP="005E4166">
      <w:pPr>
        <w:pStyle w:val="Textoindependienteprimerasangra"/>
        <w:ind w:firstLine="708"/>
        <w:jc w:val="right"/>
        <w:rPr>
          <w:rFonts w:asciiTheme="minorHAnsi" w:hAnsiTheme="minorHAnsi" w:cstheme="minorHAnsi"/>
          <w:b/>
          <w:sz w:val="26"/>
          <w:szCs w:val="26"/>
        </w:rPr>
      </w:pPr>
      <w:r w:rsidRPr="009F7AA7">
        <w:rPr>
          <w:rFonts w:asciiTheme="minorHAnsi" w:hAnsiTheme="minorHAnsi" w:cstheme="minorHAnsi"/>
          <w:b/>
          <w:sz w:val="26"/>
          <w:szCs w:val="26"/>
        </w:rPr>
        <w:lastRenderedPageBreak/>
        <w:t>Expediente número 0488/2doJAM/2017-JN</w:t>
      </w:r>
    </w:p>
    <w:p w14:paraId="3DB695B2" w14:textId="77777777" w:rsidR="005E4166" w:rsidRPr="009F7AA7" w:rsidRDefault="005E4166" w:rsidP="009822AA">
      <w:pPr>
        <w:pStyle w:val="Sangradetextonormal"/>
        <w:ind w:left="0" w:firstLine="708"/>
        <w:jc w:val="both"/>
        <w:rPr>
          <w:rFonts w:asciiTheme="minorHAnsi" w:hAnsiTheme="minorHAnsi" w:cs="Calibri"/>
          <w:bCs/>
          <w:iCs/>
          <w:sz w:val="26"/>
          <w:szCs w:val="26"/>
        </w:rPr>
      </w:pPr>
    </w:p>
    <w:p w14:paraId="20999DEA" w14:textId="77777777" w:rsidR="009822AA" w:rsidRPr="009F7AA7" w:rsidRDefault="009822AA" w:rsidP="005E4166">
      <w:pPr>
        <w:pStyle w:val="Sangradetextonormal"/>
        <w:ind w:left="0"/>
        <w:jc w:val="both"/>
        <w:rPr>
          <w:rFonts w:asciiTheme="minorHAnsi" w:hAnsiTheme="minorHAnsi" w:cs="Calibri"/>
          <w:bCs/>
          <w:iCs/>
          <w:sz w:val="26"/>
          <w:szCs w:val="26"/>
        </w:rPr>
      </w:pPr>
      <w:r w:rsidRPr="009F7AA7">
        <w:rPr>
          <w:rFonts w:asciiTheme="minorHAnsi" w:hAnsiTheme="minorHAnsi" w:cs="Calibri"/>
          <w:bCs/>
          <w:iCs/>
          <w:sz w:val="26"/>
          <w:szCs w:val="26"/>
        </w:rPr>
        <w:t>del servicio, en términos de lo dispuesto en el artículo 262, fracción II del Código de Procedimiento y Justicia Administrativa para el Estado y los Municipios de Guanajuato. . . . . . . . . . . . . . . . . . . . . . . . . . . . . . . . . . . . . . . . . . . . . . . . . . . . . . . . . . . .</w:t>
      </w:r>
    </w:p>
    <w:p w14:paraId="404BE217" w14:textId="77777777" w:rsidR="0050631A" w:rsidRPr="009F7AA7" w:rsidRDefault="0050631A" w:rsidP="009822AA">
      <w:pPr>
        <w:pStyle w:val="Sangradetextonormal"/>
        <w:ind w:left="0" w:firstLine="708"/>
        <w:jc w:val="both"/>
        <w:rPr>
          <w:rFonts w:asciiTheme="minorHAnsi" w:hAnsiTheme="minorHAnsi" w:cs="Calibri"/>
          <w:bCs/>
          <w:iCs/>
          <w:sz w:val="20"/>
          <w:szCs w:val="20"/>
        </w:rPr>
      </w:pPr>
    </w:p>
    <w:p w14:paraId="3A2D5C28" w14:textId="77777777" w:rsidR="009822AA" w:rsidRPr="009F7AA7" w:rsidRDefault="009822AA" w:rsidP="009822AA">
      <w:pPr>
        <w:ind w:firstLine="708"/>
        <w:jc w:val="both"/>
        <w:rPr>
          <w:rFonts w:asciiTheme="minorHAnsi" w:hAnsiTheme="minorHAnsi" w:cs="Calibri"/>
          <w:sz w:val="26"/>
          <w:szCs w:val="26"/>
        </w:rPr>
      </w:pPr>
      <w:proofErr w:type="gramStart"/>
      <w:r w:rsidRPr="009F7AA7">
        <w:rPr>
          <w:rFonts w:asciiTheme="minorHAnsi" w:hAnsiTheme="minorHAnsi" w:cs="Calibri"/>
          <w:b/>
          <w:bCs/>
          <w:i/>
          <w:iCs/>
          <w:sz w:val="26"/>
          <w:szCs w:val="26"/>
          <w:lang w:val="es-MX"/>
        </w:rPr>
        <w:t>QUINTO.-</w:t>
      </w:r>
      <w:proofErr w:type="gramEnd"/>
      <w:r w:rsidRPr="009F7AA7">
        <w:rPr>
          <w:rFonts w:asciiTheme="minorHAnsi" w:hAnsiTheme="minorHAnsi" w:cs="Calibri"/>
          <w:b/>
          <w:bCs/>
          <w:i/>
          <w:iCs/>
          <w:sz w:val="26"/>
          <w:szCs w:val="26"/>
          <w:lang w:val="es-MX"/>
        </w:rPr>
        <w:t xml:space="preserve"> </w:t>
      </w:r>
      <w:r w:rsidRPr="009F7AA7">
        <w:rPr>
          <w:rFonts w:asciiTheme="minorHAnsi" w:hAnsiTheme="minorHAnsi" w:cs="Calibri"/>
          <w:bCs/>
          <w:iCs/>
          <w:sz w:val="26"/>
          <w:szCs w:val="26"/>
        </w:rPr>
        <w:t>Previamente al análisis del planteamiento de fondo formulado por el actor; es</w:t>
      </w:r>
      <w:r w:rsidRPr="009F7AA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14:paraId="79352F2A" w14:textId="77777777" w:rsidR="009822AA" w:rsidRPr="009F7AA7" w:rsidRDefault="009822AA" w:rsidP="009822AA">
      <w:pPr>
        <w:jc w:val="both"/>
        <w:rPr>
          <w:rFonts w:asciiTheme="minorHAnsi" w:hAnsiTheme="minorHAnsi"/>
          <w:sz w:val="20"/>
          <w:szCs w:val="20"/>
        </w:rPr>
      </w:pPr>
    </w:p>
    <w:p w14:paraId="085F46C9" w14:textId="77777777" w:rsidR="009822AA" w:rsidRPr="009F7AA7" w:rsidRDefault="009822AA" w:rsidP="009822AA">
      <w:pPr>
        <w:ind w:firstLine="708"/>
        <w:jc w:val="both"/>
        <w:rPr>
          <w:rFonts w:asciiTheme="minorHAnsi" w:hAnsiTheme="minorHAnsi"/>
          <w:sz w:val="26"/>
          <w:szCs w:val="26"/>
        </w:rPr>
      </w:pPr>
      <w:r w:rsidRPr="009F7AA7">
        <w:rPr>
          <w:rFonts w:asciiTheme="minorHAnsi" w:hAnsiTheme="minorHAnsi"/>
          <w:sz w:val="26"/>
          <w:szCs w:val="26"/>
        </w:rPr>
        <w:t xml:space="preserve">De las constancias que integran la presente causa administrativa, se desprende que con fecha 11 once de abril del año 2017 dos mil diecisiete, el Sistema de Agua Potable y Alcantarillado de León, emitió </w:t>
      </w:r>
      <w:r w:rsidR="0050631A" w:rsidRPr="009F7AA7">
        <w:rPr>
          <w:rFonts w:asciiTheme="minorHAnsi" w:hAnsiTheme="minorHAnsi"/>
          <w:sz w:val="26"/>
          <w:szCs w:val="26"/>
        </w:rPr>
        <w:t>e</w:t>
      </w:r>
      <w:r w:rsidRPr="009F7AA7">
        <w:rPr>
          <w:rFonts w:asciiTheme="minorHAnsi" w:hAnsiTheme="minorHAnsi"/>
          <w:sz w:val="26"/>
          <w:szCs w:val="26"/>
        </w:rPr>
        <w:t>l recibo del servicio público de drenaje y tratamiento de aguas residuales con número</w:t>
      </w:r>
      <w:r w:rsidR="0050631A" w:rsidRPr="009F7AA7">
        <w:rPr>
          <w:rFonts w:asciiTheme="minorHAnsi" w:hAnsiTheme="minorHAnsi"/>
          <w:sz w:val="26"/>
          <w:szCs w:val="26"/>
        </w:rPr>
        <w:t xml:space="preserve"> </w:t>
      </w:r>
      <w:r w:rsidR="0050631A" w:rsidRPr="009F7AA7">
        <w:rPr>
          <w:rFonts w:asciiTheme="minorHAnsi" w:hAnsiTheme="minorHAnsi" w:cstheme="minorHAnsi"/>
          <w:sz w:val="26"/>
          <w:szCs w:val="26"/>
        </w:rPr>
        <w:t xml:space="preserve">de cobro: A 38889005 (A tres-ocho-ocho-ocho-nueve-cero-cero-cinco); de la cuenta número 148247-0 (uno-cuatro-ocho-dos-cuatro-siete </w:t>
      </w:r>
      <w:proofErr w:type="spellStart"/>
      <w:r w:rsidR="0050631A" w:rsidRPr="009F7AA7">
        <w:rPr>
          <w:rFonts w:asciiTheme="minorHAnsi" w:hAnsiTheme="minorHAnsi" w:cstheme="minorHAnsi"/>
          <w:sz w:val="26"/>
          <w:szCs w:val="26"/>
        </w:rPr>
        <w:t>guión</w:t>
      </w:r>
      <w:proofErr w:type="spellEnd"/>
      <w:r w:rsidR="0050631A" w:rsidRPr="009F7AA7">
        <w:rPr>
          <w:rFonts w:asciiTheme="minorHAnsi" w:hAnsiTheme="minorHAnsi" w:cstheme="minorHAnsi"/>
          <w:sz w:val="26"/>
          <w:szCs w:val="26"/>
        </w:rPr>
        <w:t xml:space="preserve"> cero), por la cantidad de $102,415.00 ciento dos mil cuatrocientos quince pesos 00/100 Moneda Nacional, respecto del inmueble ubicado en el Bulevar Miguel Hidalgo número 401-C cuatrocientos uno letra “C”, de la colonia Héroes de Chapultepec de esta ciudad</w:t>
      </w:r>
      <w:r w:rsidR="0050631A" w:rsidRPr="009F7AA7">
        <w:rPr>
          <w:rFonts w:asciiTheme="minorHAnsi" w:hAnsiTheme="minorHAnsi"/>
          <w:sz w:val="26"/>
          <w:szCs w:val="26"/>
        </w:rPr>
        <w:t xml:space="preserve">. . </w:t>
      </w:r>
    </w:p>
    <w:p w14:paraId="4A2B4F7B" w14:textId="77777777" w:rsidR="009822AA" w:rsidRPr="009F7AA7" w:rsidRDefault="009822AA" w:rsidP="009822AA">
      <w:pPr>
        <w:jc w:val="both"/>
        <w:rPr>
          <w:rFonts w:asciiTheme="minorHAnsi" w:hAnsiTheme="minorHAnsi"/>
          <w:sz w:val="26"/>
          <w:szCs w:val="26"/>
        </w:rPr>
      </w:pPr>
    </w:p>
    <w:p w14:paraId="7A94FFF1" w14:textId="77777777" w:rsidR="009822AA" w:rsidRPr="009F7AA7" w:rsidRDefault="009822AA" w:rsidP="009822AA">
      <w:pPr>
        <w:ind w:firstLine="708"/>
        <w:jc w:val="both"/>
        <w:rPr>
          <w:rFonts w:asciiTheme="minorHAnsi" w:hAnsiTheme="minorHAnsi"/>
          <w:sz w:val="26"/>
          <w:szCs w:val="26"/>
        </w:rPr>
      </w:pPr>
      <w:r w:rsidRPr="009F7AA7">
        <w:rPr>
          <w:rFonts w:asciiTheme="minorHAnsi" w:hAnsiTheme="minorHAnsi"/>
          <w:sz w:val="26"/>
          <w:szCs w:val="26"/>
        </w:rPr>
        <w:t>Importes a pagar que el actor, estima ilegales porque se cobran conceptos que considera indebidos. . . . . . . . . . . . . . . . . . . . . . . .</w:t>
      </w:r>
      <w:r w:rsidR="00287C60" w:rsidRPr="009F7AA7">
        <w:rPr>
          <w:rFonts w:asciiTheme="minorHAnsi" w:hAnsiTheme="minorHAnsi"/>
          <w:sz w:val="26"/>
          <w:szCs w:val="26"/>
        </w:rPr>
        <w:t xml:space="preserve"> . . . . . . . . . . . . . . . . . . . . . </w:t>
      </w:r>
      <w:proofErr w:type="gramStart"/>
      <w:r w:rsidR="00287C60" w:rsidRPr="009F7AA7">
        <w:rPr>
          <w:rFonts w:asciiTheme="minorHAnsi" w:hAnsiTheme="minorHAnsi"/>
          <w:sz w:val="26"/>
          <w:szCs w:val="26"/>
        </w:rPr>
        <w:t>. . . .</w:t>
      </w:r>
      <w:proofErr w:type="gramEnd"/>
      <w:r w:rsidRPr="009F7AA7">
        <w:rPr>
          <w:rFonts w:asciiTheme="minorHAnsi" w:hAnsiTheme="minorHAnsi"/>
          <w:sz w:val="26"/>
          <w:szCs w:val="26"/>
        </w:rPr>
        <w:t xml:space="preserve"> </w:t>
      </w:r>
    </w:p>
    <w:p w14:paraId="412BADB9" w14:textId="77777777" w:rsidR="009822AA" w:rsidRPr="009F7AA7" w:rsidRDefault="009822AA" w:rsidP="009822AA">
      <w:pPr>
        <w:ind w:firstLine="708"/>
        <w:jc w:val="both"/>
        <w:rPr>
          <w:rFonts w:asciiTheme="minorHAnsi" w:hAnsiTheme="minorHAnsi"/>
          <w:sz w:val="26"/>
          <w:szCs w:val="26"/>
        </w:rPr>
      </w:pPr>
    </w:p>
    <w:p w14:paraId="43B45EB5" w14:textId="77777777" w:rsidR="009822AA" w:rsidRPr="009F7AA7" w:rsidRDefault="009822AA" w:rsidP="009822AA">
      <w:pPr>
        <w:ind w:firstLine="708"/>
        <w:jc w:val="both"/>
        <w:rPr>
          <w:rFonts w:asciiTheme="minorHAnsi" w:hAnsiTheme="minorHAnsi"/>
          <w:sz w:val="26"/>
          <w:szCs w:val="26"/>
          <w:lang w:val="es-MX"/>
        </w:rPr>
      </w:pPr>
      <w:r w:rsidRPr="009F7AA7">
        <w:rPr>
          <w:rFonts w:asciiTheme="minorHAnsi" w:hAnsiTheme="minorHAnsi"/>
          <w:sz w:val="26"/>
          <w:szCs w:val="26"/>
          <w:lang w:val="es-MX"/>
        </w:rPr>
        <w:t xml:space="preserve">La autoridad demandada, por su parte, a través de su </w:t>
      </w:r>
      <w:proofErr w:type="gramStart"/>
      <w:r w:rsidRPr="009F7AA7">
        <w:rPr>
          <w:rFonts w:asciiTheme="minorHAnsi" w:hAnsiTheme="minorHAnsi"/>
          <w:sz w:val="26"/>
          <w:szCs w:val="26"/>
          <w:lang w:val="es-MX"/>
        </w:rPr>
        <w:t>Presidente</w:t>
      </w:r>
      <w:proofErr w:type="gramEnd"/>
      <w:r w:rsidRPr="009F7AA7">
        <w:rPr>
          <w:rFonts w:asciiTheme="minorHAnsi" w:hAnsiTheme="minorHAnsi"/>
          <w:sz w:val="26"/>
          <w:szCs w:val="26"/>
          <w:lang w:val="es-MX"/>
        </w:rPr>
        <w:t xml:space="preserve"> del Consejo Directivo, sostuvo la legali</w:t>
      </w:r>
      <w:r w:rsidR="00287C60" w:rsidRPr="009F7AA7">
        <w:rPr>
          <w:rFonts w:asciiTheme="minorHAnsi" w:hAnsiTheme="minorHAnsi"/>
          <w:sz w:val="26"/>
          <w:szCs w:val="26"/>
          <w:lang w:val="es-MX"/>
        </w:rPr>
        <w:t>dad de</w:t>
      </w:r>
      <w:r w:rsidRPr="009F7AA7">
        <w:rPr>
          <w:rFonts w:asciiTheme="minorHAnsi" w:hAnsiTheme="minorHAnsi"/>
          <w:sz w:val="26"/>
          <w:szCs w:val="26"/>
          <w:lang w:val="es-MX"/>
        </w:rPr>
        <w:t>l recibo emitido</w:t>
      </w:r>
      <w:r w:rsidR="00287C60" w:rsidRPr="009F7AA7">
        <w:rPr>
          <w:rFonts w:asciiTheme="minorHAnsi" w:hAnsiTheme="minorHAnsi"/>
          <w:sz w:val="26"/>
          <w:szCs w:val="26"/>
          <w:lang w:val="es-MX"/>
        </w:rPr>
        <w:t xml:space="preserve"> . . . . . . . . . . . . . . . . . . . . . </w:t>
      </w:r>
    </w:p>
    <w:p w14:paraId="79A2310C" w14:textId="77777777" w:rsidR="009822AA" w:rsidRPr="009F7AA7" w:rsidRDefault="009822AA" w:rsidP="009822AA">
      <w:pPr>
        <w:jc w:val="both"/>
        <w:rPr>
          <w:rFonts w:asciiTheme="minorHAnsi" w:hAnsiTheme="minorHAnsi" w:cs="Calibri"/>
          <w:sz w:val="26"/>
          <w:szCs w:val="26"/>
          <w:lang w:val="es-MX"/>
        </w:rPr>
      </w:pPr>
    </w:p>
    <w:p w14:paraId="5E409DC2" w14:textId="77777777" w:rsidR="009822AA" w:rsidRPr="009F7AA7" w:rsidRDefault="009822AA" w:rsidP="009822AA">
      <w:pPr>
        <w:ind w:firstLine="708"/>
        <w:jc w:val="both"/>
        <w:rPr>
          <w:rFonts w:asciiTheme="minorHAnsi" w:hAnsiTheme="minorHAnsi"/>
          <w:sz w:val="26"/>
          <w:szCs w:val="26"/>
        </w:rPr>
      </w:pPr>
      <w:r w:rsidRPr="009F7AA7">
        <w:rPr>
          <w:rFonts w:asciiTheme="minorHAnsi" w:hAnsiTheme="minorHAnsi" w:cs="Calibri"/>
          <w:sz w:val="26"/>
          <w:szCs w:val="26"/>
        </w:rPr>
        <w:t xml:space="preserve">Así las cosas, la </w:t>
      </w:r>
      <w:r w:rsidRPr="009F7AA7">
        <w:rPr>
          <w:rFonts w:asciiTheme="minorHAnsi" w:hAnsiTheme="minorHAnsi" w:cs="Calibri"/>
          <w:i/>
          <w:sz w:val="26"/>
          <w:szCs w:val="26"/>
        </w:rPr>
        <w:t>“litis”</w:t>
      </w:r>
      <w:r w:rsidRPr="009F7AA7">
        <w:rPr>
          <w:rFonts w:asciiTheme="minorHAnsi" w:hAnsiTheme="minorHAnsi" w:cs="Calibri"/>
          <w:sz w:val="26"/>
          <w:szCs w:val="26"/>
        </w:rPr>
        <w:t xml:space="preserve"> planteada se hace consistir en determinar la legalidad o ilegalidad del </w:t>
      </w:r>
      <w:r w:rsidRPr="009F7AA7">
        <w:rPr>
          <w:rFonts w:asciiTheme="minorHAnsi" w:hAnsiTheme="minorHAnsi"/>
          <w:sz w:val="26"/>
          <w:szCs w:val="26"/>
        </w:rPr>
        <w:t>cobro del servicio de drenaje</w:t>
      </w:r>
      <w:r w:rsidR="00E70E77" w:rsidRPr="009F7AA7">
        <w:rPr>
          <w:rFonts w:asciiTheme="minorHAnsi" w:hAnsiTheme="minorHAnsi"/>
          <w:sz w:val="26"/>
          <w:szCs w:val="26"/>
        </w:rPr>
        <w:t>, tratamiento de aguas residuales y otros derivados,</w:t>
      </w:r>
      <w:r w:rsidRPr="009F7AA7">
        <w:rPr>
          <w:rFonts w:asciiTheme="minorHAnsi" w:hAnsiTheme="minorHAnsi"/>
          <w:sz w:val="26"/>
          <w:szCs w:val="26"/>
        </w:rPr>
        <w:t xml:space="preserve"> contenidos en </w:t>
      </w:r>
      <w:r w:rsidR="00E70E77" w:rsidRPr="009F7AA7">
        <w:rPr>
          <w:rFonts w:asciiTheme="minorHAnsi" w:hAnsiTheme="minorHAnsi"/>
          <w:sz w:val="26"/>
          <w:szCs w:val="26"/>
        </w:rPr>
        <w:t>e</w:t>
      </w:r>
      <w:r w:rsidRPr="009F7AA7">
        <w:rPr>
          <w:rFonts w:asciiTheme="minorHAnsi" w:hAnsiTheme="minorHAnsi"/>
          <w:sz w:val="26"/>
          <w:szCs w:val="26"/>
        </w:rPr>
        <w:t>l recibo</w:t>
      </w:r>
      <w:r w:rsidR="00E70E77" w:rsidRPr="009F7AA7">
        <w:rPr>
          <w:rFonts w:asciiTheme="minorHAnsi" w:hAnsiTheme="minorHAnsi"/>
          <w:sz w:val="26"/>
          <w:szCs w:val="26"/>
        </w:rPr>
        <w:t>,</w:t>
      </w:r>
      <w:r w:rsidRPr="009F7AA7">
        <w:rPr>
          <w:rFonts w:asciiTheme="minorHAnsi" w:hAnsiTheme="minorHAnsi"/>
          <w:sz w:val="26"/>
          <w:szCs w:val="26"/>
        </w:rPr>
        <w:t xml:space="preserve"> que estima ilegales, así como la procedencia o no de las pretensiones del accionante . . . . . . . . . .</w:t>
      </w:r>
      <w:r w:rsidR="00E70E77" w:rsidRPr="009F7AA7">
        <w:rPr>
          <w:rFonts w:asciiTheme="minorHAnsi" w:hAnsiTheme="minorHAnsi"/>
          <w:sz w:val="26"/>
          <w:szCs w:val="26"/>
        </w:rPr>
        <w:t xml:space="preserve"> . . . . . . . . . . . </w:t>
      </w:r>
      <w:proofErr w:type="gramStart"/>
      <w:r w:rsidR="00E70E77" w:rsidRPr="009F7AA7">
        <w:rPr>
          <w:rFonts w:asciiTheme="minorHAnsi" w:hAnsiTheme="minorHAnsi"/>
          <w:sz w:val="26"/>
          <w:szCs w:val="26"/>
        </w:rPr>
        <w:t>. . . .</w:t>
      </w:r>
      <w:proofErr w:type="gramEnd"/>
    </w:p>
    <w:p w14:paraId="6FF0F3D0" w14:textId="77777777" w:rsidR="009822AA" w:rsidRPr="009F7AA7" w:rsidRDefault="009822AA" w:rsidP="009822AA">
      <w:pPr>
        <w:ind w:firstLine="708"/>
        <w:jc w:val="both"/>
        <w:rPr>
          <w:rFonts w:asciiTheme="minorHAnsi" w:hAnsiTheme="minorHAnsi" w:cs="Calibri"/>
          <w:b/>
          <w:bCs/>
          <w:szCs w:val="26"/>
        </w:rPr>
      </w:pPr>
      <w:r w:rsidRPr="009F7AA7">
        <w:rPr>
          <w:rFonts w:asciiTheme="minorHAnsi" w:hAnsiTheme="minorHAnsi" w:cs="Calibri"/>
          <w:b/>
          <w:bCs/>
          <w:szCs w:val="26"/>
        </w:rPr>
        <w:t xml:space="preserve"> </w:t>
      </w:r>
    </w:p>
    <w:p w14:paraId="09C678B0" w14:textId="77777777" w:rsidR="009822AA" w:rsidRPr="009F7AA7" w:rsidRDefault="009822AA" w:rsidP="009822AA">
      <w:pPr>
        <w:pStyle w:val="Normal0"/>
        <w:ind w:firstLine="708"/>
        <w:jc w:val="both"/>
        <w:rPr>
          <w:rFonts w:ascii="Calibri" w:hAnsi="Calibri"/>
          <w:sz w:val="26"/>
        </w:rPr>
      </w:pPr>
      <w:r w:rsidRPr="009F7AA7">
        <w:rPr>
          <w:rFonts w:ascii="Calibri" w:hAnsi="Calibri"/>
          <w:b/>
          <w:i/>
          <w:sz w:val="26"/>
        </w:rPr>
        <w:t xml:space="preserve">SEXTO.- </w:t>
      </w:r>
      <w:r w:rsidRPr="009F7AA7">
        <w:rPr>
          <w:rFonts w:ascii="Calibri" w:hAnsi="Calibri"/>
          <w:sz w:val="26"/>
        </w:rPr>
        <w:t>No existiendo causa que impida el estudio de fondo del asunto, se procede al estudio del concepto de impugnación expresado por el actor, que se considera como trascendental para el resultado del proceso, como lo es el señalado como I, primero; sin necesidad de transcribirlo en su totalidad, sirviendo para ello el criterio sostenido por la Suprema Corte de Justicia de la Nación, en la siguiente Jurisprudencia: . . . . . . . . . . . . . . . . . . . . . . . . . . . . . . . . . . . . . . . . . . . . . . . .</w:t>
      </w:r>
    </w:p>
    <w:p w14:paraId="1E10B0CF" w14:textId="77777777" w:rsidR="009822AA" w:rsidRPr="009F7AA7" w:rsidRDefault="009822AA" w:rsidP="009822AA">
      <w:pPr>
        <w:pStyle w:val="Normal0"/>
        <w:ind w:firstLine="708"/>
        <w:jc w:val="both"/>
        <w:rPr>
          <w:rFonts w:ascii="Calibri" w:hAnsi="Calibri"/>
          <w:sz w:val="26"/>
        </w:rPr>
      </w:pPr>
      <w:r w:rsidRPr="009F7AA7">
        <w:rPr>
          <w:rFonts w:ascii="Calibri" w:hAnsi="Calibri"/>
          <w:sz w:val="26"/>
        </w:rPr>
        <w:t xml:space="preserve"> </w:t>
      </w:r>
    </w:p>
    <w:p w14:paraId="015BC9DF" w14:textId="77777777" w:rsidR="009822AA" w:rsidRPr="009F7AA7" w:rsidRDefault="009822AA" w:rsidP="009822AA">
      <w:pPr>
        <w:pStyle w:val="Normal0"/>
        <w:ind w:firstLine="708"/>
        <w:jc w:val="both"/>
        <w:rPr>
          <w:rFonts w:ascii="Calibri" w:hAnsi="Calibri" w:cs="Calibri"/>
          <w:i/>
          <w:iCs/>
          <w:szCs w:val="27"/>
        </w:rPr>
      </w:pPr>
      <w:r w:rsidRPr="009F7AA7">
        <w:rPr>
          <w:rFonts w:ascii="Calibri" w:hAnsi="Calibri" w:cs="Calibri"/>
          <w:b/>
          <w:i/>
          <w:iCs/>
          <w:sz w:val="26"/>
          <w:szCs w:val="26"/>
        </w:rPr>
        <w:t>“CONCEPTOS DE VIOLACIÓN. EL JUEZ NO ESTÁ OBLIGADO A TRANSCRIBIRLOS.</w:t>
      </w:r>
      <w:r w:rsidRPr="009F7AA7">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9F7AA7">
        <w:rPr>
          <w:rFonts w:ascii="Calibri" w:hAnsi="Calibri" w:cs="Calibri"/>
          <w:i/>
          <w:iCs/>
          <w:szCs w:val="27"/>
        </w:rPr>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9F7AA7">
        <w:rPr>
          <w:rFonts w:ascii="Calibri" w:hAnsi="Calibri" w:cs="Calibri"/>
          <w:i/>
          <w:iCs/>
          <w:szCs w:val="27"/>
        </w:rPr>
        <w:lastRenderedPageBreak/>
        <w:t>demostrar, en su caso, la ilegalidad de la misma.”</w:t>
      </w:r>
      <w:r w:rsidRPr="009F7AA7">
        <w:rPr>
          <w:rFonts w:ascii="Calibri" w:hAnsi="Calibri" w:cs="Calibri"/>
          <w:i/>
          <w:iCs/>
          <w:sz w:val="22"/>
          <w:szCs w:val="27"/>
        </w:rPr>
        <w:t xml:space="preserve"> S</w:t>
      </w:r>
      <w:r w:rsidRPr="009F7AA7">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9F7AA7">
        <w:rPr>
          <w:rFonts w:ascii="Calibri" w:hAnsi="Calibri" w:cs="Calibri"/>
          <w:sz w:val="22"/>
          <w:szCs w:val="27"/>
        </w:rPr>
        <w:t>Abril</w:t>
      </w:r>
      <w:proofErr w:type="gramEnd"/>
      <w:r w:rsidRPr="009F7AA7">
        <w:rPr>
          <w:rFonts w:ascii="Calibri" w:hAnsi="Calibri" w:cs="Calibri"/>
          <w:sz w:val="22"/>
          <w:szCs w:val="27"/>
        </w:rPr>
        <w:t xml:space="preserve"> de 1998, Tesis: VI.2o. J/129. Página: </w:t>
      </w:r>
      <w:proofErr w:type="gramStart"/>
      <w:r w:rsidRPr="009F7AA7">
        <w:rPr>
          <w:rFonts w:ascii="Calibri" w:hAnsi="Calibri" w:cs="Calibri"/>
          <w:sz w:val="22"/>
          <w:szCs w:val="27"/>
        </w:rPr>
        <w:t>599”. . .</w:t>
      </w:r>
      <w:proofErr w:type="gramEnd"/>
      <w:r w:rsidRPr="009F7AA7">
        <w:rPr>
          <w:rFonts w:ascii="Calibri" w:hAnsi="Calibri" w:cs="Calibri"/>
          <w:sz w:val="22"/>
          <w:szCs w:val="27"/>
        </w:rPr>
        <w:t xml:space="preserve"> . . . . . . . . . . . . . . . . . . . . . . . . . . . . . </w:t>
      </w:r>
    </w:p>
    <w:p w14:paraId="395C2D3B" w14:textId="77777777" w:rsidR="009822AA" w:rsidRPr="009F7AA7" w:rsidRDefault="009822AA" w:rsidP="009822AA">
      <w:pPr>
        <w:tabs>
          <w:tab w:val="left" w:pos="2040"/>
        </w:tabs>
        <w:jc w:val="both"/>
        <w:rPr>
          <w:rFonts w:ascii="Calibri" w:hAnsi="Calibri" w:cs="Calibri"/>
          <w:bCs/>
          <w:iCs/>
          <w:sz w:val="26"/>
          <w:szCs w:val="26"/>
        </w:rPr>
      </w:pPr>
    </w:p>
    <w:p w14:paraId="203FF346" w14:textId="77777777" w:rsidR="009822AA" w:rsidRPr="009F7AA7" w:rsidRDefault="009822AA" w:rsidP="009822AA">
      <w:pPr>
        <w:ind w:firstLine="708"/>
        <w:jc w:val="both"/>
        <w:rPr>
          <w:rFonts w:asciiTheme="minorHAnsi" w:hAnsiTheme="minorHAnsi" w:cstheme="minorHAnsi"/>
          <w:sz w:val="26"/>
          <w:szCs w:val="26"/>
        </w:rPr>
      </w:pPr>
      <w:r w:rsidRPr="009F7AA7">
        <w:rPr>
          <w:rFonts w:asciiTheme="minorHAnsi" w:hAnsiTheme="minorHAnsi" w:cstheme="minorHAnsi"/>
          <w:bCs/>
          <w:iCs/>
          <w:sz w:val="26"/>
          <w:szCs w:val="26"/>
        </w:rPr>
        <w:t>Así las cosas, e</w:t>
      </w:r>
      <w:r w:rsidRPr="009F7AA7">
        <w:rPr>
          <w:rFonts w:asciiTheme="minorHAnsi" w:hAnsiTheme="minorHAnsi" w:cstheme="minorHAnsi"/>
          <w:sz w:val="26"/>
          <w:szCs w:val="26"/>
        </w:rPr>
        <w:t>n el señalado</w:t>
      </w:r>
      <w:r w:rsidRPr="009F7AA7">
        <w:rPr>
          <w:rFonts w:asciiTheme="minorHAnsi" w:hAnsiTheme="minorHAnsi" w:cstheme="minorHAnsi"/>
          <w:b/>
          <w:sz w:val="26"/>
          <w:szCs w:val="26"/>
        </w:rPr>
        <w:t xml:space="preserve"> </w:t>
      </w:r>
      <w:r w:rsidRPr="009F7AA7">
        <w:rPr>
          <w:rFonts w:asciiTheme="minorHAnsi" w:hAnsiTheme="minorHAnsi" w:cstheme="minorHAnsi"/>
          <w:sz w:val="26"/>
          <w:szCs w:val="26"/>
        </w:rPr>
        <w:t>concepto de impugnación que se hizo valer, la parte actora, en esencia, planteó que a la parte demandada le corresponde demostrar e</w:t>
      </w:r>
      <w:r w:rsidR="00D57845" w:rsidRPr="009F7AA7">
        <w:rPr>
          <w:rFonts w:asciiTheme="minorHAnsi" w:hAnsiTheme="minorHAnsi" w:cstheme="minorHAnsi"/>
          <w:sz w:val="26"/>
          <w:szCs w:val="26"/>
        </w:rPr>
        <w:t>l cobro que realizó</w:t>
      </w:r>
      <w:r w:rsidRPr="009F7AA7">
        <w:rPr>
          <w:rFonts w:asciiTheme="minorHAnsi" w:hAnsiTheme="minorHAnsi" w:cstheme="minorHAnsi"/>
          <w:sz w:val="26"/>
          <w:szCs w:val="26"/>
        </w:rPr>
        <w:t>,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los recibos señalados carezcan de fundamentación y motivación . . . . . . . . . . . .</w:t>
      </w:r>
    </w:p>
    <w:p w14:paraId="50648445" w14:textId="77777777" w:rsidR="009822AA" w:rsidRPr="009F7AA7" w:rsidRDefault="009822AA" w:rsidP="009822AA">
      <w:pPr>
        <w:pStyle w:val="Sangra3detindependiente"/>
        <w:ind w:firstLine="0"/>
        <w:rPr>
          <w:rFonts w:cs="Calibri"/>
          <w:color w:val="auto"/>
        </w:rPr>
      </w:pPr>
    </w:p>
    <w:p w14:paraId="3B331B9D" w14:textId="77777777" w:rsidR="009822AA" w:rsidRPr="009F7AA7" w:rsidRDefault="009822AA" w:rsidP="009822AA">
      <w:pPr>
        <w:pStyle w:val="Sangra2detindependiente"/>
        <w:spacing w:line="240" w:lineRule="auto"/>
        <w:ind w:left="0" w:firstLine="708"/>
        <w:jc w:val="both"/>
        <w:rPr>
          <w:rFonts w:asciiTheme="minorHAnsi" w:hAnsiTheme="minorHAnsi"/>
          <w:sz w:val="26"/>
          <w:szCs w:val="26"/>
        </w:rPr>
      </w:pPr>
      <w:r w:rsidRPr="009F7AA7">
        <w:rPr>
          <w:rFonts w:asciiTheme="minorHAnsi" w:hAnsiTheme="minorHAnsi" w:cs="Calibri"/>
          <w:sz w:val="26"/>
          <w:szCs w:val="26"/>
        </w:rPr>
        <w:t xml:space="preserve">Por su parte, la autoridad demandada planteó que el proceso es improcedente y sostuvo la legalidad de los conceptos contenidos en </w:t>
      </w:r>
      <w:r w:rsidR="00D57845" w:rsidRPr="009F7AA7">
        <w:rPr>
          <w:rFonts w:asciiTheme="minorHAnsi" w:hAnsiTheme="minorHAnsi" w:cs="Calibri"/>
          <w:sz w:val="26"/>
          <w:szCs w:val="26"/>
        </w:rPr>
        <w:t>e</w:t>
      </w:r>
      <w:r w:rsidRPr="009F7AA7">
        <w:rPr>
          <w:rFonts w:asciiTheme="minorHAnsi" w:hAnsiTheme="minorHAnsi" w:cs="Calibri"/>
          <w:sz w:val="26"/>
          <w:szCs w:val="26"/>
        </w:rPr>
        <w:t>l recibo</w:t>
      </w:r>
      <w:proofErr w:type="gramStart"/>
      <w:r w:rsidRPr="009F7AA7">
        <w:rPr>
          <w:rFonts w:asciiTheme="minorHAnsi" w:hAnsiTheme="minorHAnsi" w:cs="Calibri"/>
          <w:sz w:val="26"/>
          <w:szCs w:val="26"/>
        </w:rPr>
        <w:t>. .</w:t>
      </w:r>
      <w:r w:rsidR="00D57845" w:rsidRPr="009F7AA7">
        <w:rPr>
          <w:rFonts w:asciiTheme="minorHAnsi" w:hAnsiTheme="minorHAnsi" w:cs="Calibri"/>
          <w:sz w:val="26"/>
          <w:szCs w:val="26"/>
        </w:rPr>
        <w:t xml:space="preserve"> . .</w:t>
      </w:r>
      <w:proofErr w:type="gramEnd"/>
    </w:p>
    <w:p w14:paraId="32B739FE" w14:textId="77777777" w:rsidR="009822AA" w:rsidRPr="009F7AA7" w:rsidRDefault="009822AA" w:rsidP="009822AA">
      <w:pPr>
        <w:pStyle w:val="Sangra3detindependiente"/>
        <w:ind w:firstLine="0"/>
        <w:jc w:val="right"/>
        <w:rPr>
          <w:rFonts w:cs="Calibri"/>
          <w:color w:val="auto"/>
          <w:sz w:val="20"/>
          <w:szCs w:val="20"/>
        </w:rPr>
      </w:pPr>
    </w:p>
    <w:p w14:paraId="3A388497" w14:textId="77777777" w:rsidR="009822AA" w:rsidRPr="009F7AA7" w:rsidRDefault="009822AA" w:rsidP="00D57845">
      <w:pPr>
        <w:ind w:firstLine="708"/>
        <w:jc w:val="both"/>
        <w:rPr>
          <w:rFonts w:ascii="Calibri" w:hAnsi="Calibri"/>
          <w:bCs/>
          <w:sz w:val="26"/>
        </w:rPr>
      </w:pPr>
      <w:r w:rsidRPr="009F7AA7">
        <w:rPr>
          <w:rFonts w:ascii="Calibri" w:hAnsi="Calibri"/>
          <w:sz w:val="26"/>
          <w:szCs w:val="26"/>
        </w:rPr>
        <w:t xml:space="preserve">Analizado que </w:t>
      </w:r>
      <w:r w:rsidR="00D57845" w:rsidRPr="009F7AA7">
        <w:rPr>
          <w:rFonts w:ascii="Calibri" w:hAnsi="Calibri"/>
          <w:sz w:val="26"/>
          <w:szCs w:val="26"/>
        </w:rPr>
        <w:t>e</w:t>
      </w:r>
      <w:r w:rsidRPr="009F7AA7">
        <w:rPr>
          <w:rFonts w:ascii="Calibri" w:hAnsi="Calibri"/>
          <w:sz w:val="26"/>
          <w:szCs w:val="26"/>
        </w:rPr>
        <w:t xml:space="preserve">s </w:t>
      </w:r>
      <w:r w:rsidR="00D57845" w:rsidRPr="009F7AA7">
        <w:rPr>
          <w:rFonts w:ascii="Calibri" w:hAnsi="Calibri"/>
          <w:sz w:val="26"/>
          <w:szCs w:val="26"/>
        </w:rPr>
        <w:t>e</w:t>
      </w:r>
      <w:r w:rsidRPr="009F7AA7">
        <w:rPr>
          <w:rFonts w:ascii="Calibri" w:hAnsi="Calibri"/>
          <w:sz w:val="26"/>
          <w:szCs w:val="26"/>
        </w:rPr>
        <w:t xml:space="preserve">l recibo emitido por el Sistema de Agua Potable y Alcantarillado de León y lo argumentado por las partes, este </w:t>
      </w:r>
      <w:r w:rsidRPr="009F7AA7">
        <w:rPr>
          <w:rFonts w:ascii="Calibri" w:hAnsi="Calibri"/>
          <w:bCs/>
          <w:sz w:val="26"/>
        </w:rPr>
        <w:t xml:space="preserve">Juzgador estima que es </w:t>
      </w:r>
      <w:r w:rsidRPr="009F7AA7">
        <w:rPr>
          <w:rFonts w:ascii="Calibri" w:hAnsi="Calibri"/>
          <w:b/>
          <w:sz w:val="26"/>
        </w:rPr>
        <w:t>fundado</w:t>
      </w:r>
      <w:r w:rsidRPr="009F7AA7">
        <w:rPr>
          <w:rFonts w:ascii="Calibri" w:hAnsi="Calibri"/>
          <w:bCs/>
          <w:sz w:val="26"/>
        </w:rPr>
        <w:t xml:space="preserve"> tal concepto de impugnación; pues </w:t>
      </w:r>
      <w:r w:rsidR="00D57845" w:rsidRPr="009F7AA7">
        <w:rPr>
          <w:rFonts w:ascii="Calibri" w:hAnsi="Calibri"/>
          <w:bCs/>
          <w:sz w:val="26"/>
        </w:rPr>
        <w:t>e</w:t>
      </w:r>
      <w:r w:rsidRPr="009F7AA7">
        <w:rPr>
          <w:rFonts w:ascii="Calibri" w:hAnsi="Calibri"/>
          <w:bCs/>
          <w:sz w:val="26"/>
        </w:rPr>
        <w:t xml:space="preserve">l acto impugnado no cumple con el elemento de validez de los actos administrativos, contenido en la fracción VI del artículo 137 del Código de Procedimiento y Justicia Administrativa en vigor en el Estado, que consiste en que deben encontrarse debidamente fundado y motivado; toda vez que de la lectura de dicho recibo </w:t>
      </w:r>
      <w:r w:rsidRPr="009F7AA7">
        <w:rPr>
          <w:rFonts w:asciiTheme="minorHAnsi" w:hAnsiTheme="minorHAnsi" w:cstheme="minorHAnsi"/>
          <w:sz w:val="26"/>
          <w:szCs w:val="26"/>
        </w:rPr>
        <w:t xml:space="preserve">ya descrito, </w:t>
      </w:r>
      <w:r w:rsidRPr="009F7AA7">
        <w:rPr>
          <w:rFonts w:ascii="Calibri" w:hAnsi="Calibri"/>
          <w:bCs/>
          <w:sz w:val="26"/>
        </w:rPr>
        <w:t xml:space="preserve">no se desprende el sustento legal para efectuar el cobro en el consignado; así como tampoco lo motivó; ya que no </w:t>
      </w:r>
      <w:r w:rsidRPr="009F7AA7">
        <w:rPr>
          <w:rFonts w:asciiTheme="minorHAnsi" w:hAnsiTheme="minorHAnsi" w:cstheme="minorHAnsi"/>
          <w:sz w:val="26"/>
          <w:szCs w:val="26"/>
        </w:rPr>
        <w:t>se aprecia ni</w:t>
      </w:r>
      <w:r w:rsidRPr="009F7AA7">
        <w:rPr>
          <w:rFonts w:ascii="Calibri" w:hAnsi="Calibri"/>
          <w:bCs/>
          <w:sz w:val="26"/>
        </w:rPr>
        <w:t xml:space="preserve"> justifica la procedencia de los adeudos indicados en dicho documento, pues </w:t>
      </w:r>
      <w:r w:rsidRPr="009F7AA7">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los recargos, el Impuesto al valor agregado, drenaje, y tratamiento de aguas residuales; </w:t>
      </w:r>
      <w:r w:rsidR="00D57845" w:rsidRPr="009F7AA7">
        <w:rPr>
          <w:rFonts w:asciiTheme="minorHAnsi" w:hAnsiTheme="minorHAnsi" w:cstheme="minorHAnsi"/>
          <w:sz w:val="26"/>
          <w:szCs w:val="26"/>
        </w:rPr>
        <w:t xml:space="preserve">así como el concepto de impedir visitas domiciliarias, del que no se señaló dato alguno para identificar si ocurrió o no. . . .  </w:t>
      </w:r>
    </w:p>
    <w:p w14:paraId="25435AFE" w14:textId="77777777" w:rsidR="009822AA" w:rsidRPr="009F7AA7" w:rsidRDefault="009822AA" w:rsidP="009822AA">
      <w:pPr>
        <w:jc w:val="both"/>
        <w:rPr>
          <w:rFonts w:asciiTheme="minorHAnsi" w:hAnsiTheme="minorHAnsi"/>
          <w:sz w:val="26"/>
          <w:szCs w:val="26"/>
        </w:rPr>
      </w:pPr>
    </w:p>
    <w:p w14:paraId="2406765A" w14:textId="77777777" w:rsidR="00D57845" w:rsidRPr="009F7AA7" w:rsidRDefault="00D57845" w:rsidP="009822AA">
      <w:pPr>
        <w:jc w:val="both"/>
        <w:rPr>
          <w:rFonts w:asciiTheme="minorHAnsi" w:hAnsiTheme="minorHAnsi"/>
          <w:sz w:val="26"/>
          <w:szCs w:val="26"/>
        </w:rPr>
      </w:pPr>
      <w:r w:rsidRPr="009F7AA7">
        <w:rPr>
          <w:rFonts w:asciiTheme="minorHAnsi" w:hAnsiTheme="minorHAnsi"/>
          <w:sz w:val="26"/>
          <w:szCs w:val="26"/>
        </w:rPr>
        <w:tab/>
        <w:t xml:space="preserve">Lo anterior, no obstante que la autoridad demandada haya aportado juntamente con su escrito de contestación de demanda, el documento denominado </w:t>
      </w:r>
      <w:r w:rsidRPr="009F7AA7">
        <w:rPr>
          <w:rFonts w:asciiTheme="minorHAnsi" w:hAnsiTheme="minorHAnsi"/>
          <w:i/>
          <w:sz w:val="26"/>
          <w:szCs w:val="26"/>
        </w:rPr>
        <w:t xml:space="preserve">“Reporte Histórico por cuenta”, </w:t>
      </w:r>
      <w:r w:rsidR="00541CD2" w:rsidRPr="009F7AA7">
        <w:rPr>
          <w:rFonts w:asciiTheme="minorHAnsi" w:hAnsiTheme="minorHAnsi"/>
          <w:sz w:val="26"/>
          <w:szCs w:val="26"/>
        </w:rPr>
        <w:t xml:space="preserve">el que si bien es cierto, contiene una evolución de los cobros realizados, también lo es que no es exhaustivo en cuanto a </w:t>
      </w:r>
      <w:r w:rsidR="00756454" w:rsidRPr="009F7AA7">
        <w:rPr>
          <w:rFonts w:asciiTheme="minorHAnsi" w:hAnsiTheme="minorHAnsi"/>
          <w:sz w:val="26"/>
          <w:szCs w:val="26"/>
        </w:rPr>
        <w:t>las tarifas cobradas</w:t>
      </w:r>
      <w:r w:rsidR="0046676E" w:rsidRPr="009F7AA7">
        <w:rPr>
          <w:rFonts w:asciiTheme="minorHAnsi" w:hAnsiTheme="minorHAnsi"/>
          <w:sz w:val="26"/>
          <w:szCs w:val="26"/>
        </w:rPr>
        <w:t>, lo que debe encontrarse suficientemente fundado y motivado,</w:t>
      </w:r>
      <w:r w:rsidR="00756454" w:rsidRPr="009F7AA7">
        <w:rPr>
          <w:rFonts w:asciiTheme="minorHAnsi" w:hAnsiTheme="minorHAnsi"/>
          <w:sz w:val="26"/>
          <w:szCs w:val="26"/>
        </w:rPr>
        <w:t xml:space="preserve"> entre otros aspectos. </w:t>
      </w:r>
      <w:r w:rsidR="0046676E" w:rsidRPr="009F7AA7">
        <w:rPr>
          <w:rFonts w:asciiTheme="minorHAnsi" w:hAnsiTheme="minorHAnsi"/>
          <w:sz w:val="26"/>
          <w:szCs w:val="26"/>
        </w:rPr>
        <w:t xml:space="preserve">. . . . . . . . . . </w:t>
      </w:r>
      <w:r w:rsidR="00756454" w:rsidRPr="009F7AA7">
        <w:rPr>
          <w:rFonts w:asciiTheme="minorHAnsi" w:hAnsiTheme="minorHAnsi"/>
          <w:sz w:val="26"/>
          <w:szCs w:val="26"/>
        </w:rPr>
        <w:t xml:space="preserve">. . . . . . . . . . . . . . . . . . . . . . . . . . . . </w:t>
      </w:r>
      <w:proofErr w:type="gramStart"/>
      <w:r w:rsidR="00756454" w:rsidRPr="009F7AA7">
        <w:rPr>
          <w:rFonts w:asciiTheme="minorHAnsi" w:hAnsiTheme="minorHAnsi"/>
          <w:sz w:val="26"/>
          <w:szCs w:val="26"/>
        </w:rPr>
        <w:t>. . . .</w:t>
      </w:r>
      <w:proofErr w:type="gramEnd"/>
      <w:r w:rsidR="0046676E" w:rsidRPr="009F7AA7">
        <w:rPr>
          <w:rFonts w:asciiTheme="minorHAnsi" w:hAnsiTheme="minorHAnsi"/>
          <w:sz w:val="26"/>
          <w:szCs w:val="26"/>
        </w:rPr>
        <w:t xml:space="preserve"> </w:t>
      </w:r>
    </w:p>
    <w:p w14:paraId="26F71764" w14:textId="77777777" w:rsidR="00D57845" w:rsidRPr="009F7AA7" w:rsidRDefault="00D57845" w:rsidP="009822AA">
      <w:pPr>
        <w:jc w:val="both"/>
        <w:rPr>
          <w:rFonts w:asciiTheme="minorHAnsi" w:hAnsiTheme="minorHAnsi" w:cstheme="minorHAnsi"/>
          <w:sz w:val="26"/>
          <w:szCs w:val="26"/>
        </w:rPr>
      </w:pPr>
    </w:p>
    <w:p w14:paraId="70490FBF" w14:textId="77777777" w:rsidR="00E819FE" w:rsidRPr="009F7AA7" w:rsidRDefault="009822AA" w:rsidP="009822AA">
      <w:pPr>
        <w:ind w:firstLine="708"/>
        <w:jc w:val="both"/>
        <w:rPr>
          <w:rFonts w:asciiTheme="minorHAnsi" w:hAnsiTheme="minorHAnsi" w:cstheme="minorHAnsi"/>
          <w:sz w:val="26"/>
          <w:szCs w:val="26"/>
        </w:rPr>
      </w:pPr>
      <w:r w:rsidRPr="009F7AA7">
        <w:rPr>
          <w:rFonts w:ascii="Calibri" w:hAnsi="Calibri" w:cs="Arial"/>
          <w:bCs/>
          <w:iCs/>
          <w:sz w:val="26"/>
          <w:szCs w:val="20"/>
        </w:rPr>
        <w:t xml:space="preserve">Así las cosas y toda vez que </w:t>
      </w:r>
      <w:r w:rsidRPr="009F7AA7">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9F7AA7">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9F7AA7">
        <w:rPr>
          <w:rFonts w:ascii="Calibri" w:hAnsi="Calibri" w:cs="Arial"/>
          <w:bCs/>
          <w:iCs/>
          <w:sz w:val="26"/>
        </w:rPr>
        <w:t xml:space="preserve">decretar la </w:t>
      </w:r>
      <w:r w:rsidRPr="009F7AA7">
        <w:rPr>
          <w:rFonts w:ascii="Calibri" w:hAnsi="Calibri" w:cs="Arial"/>
          <w:b/>
          <w:bCs/>
          <w:iCs/>
          <w:sz w:val="26"/>
        </w:rPr>
        <w:t xml:space="preserve">nulidad total </w:t>
      </w:r>
      <w:r w:rsidRPr="009F7AA7">
        <w:rPr>
          <w:rFonts w:ascii="Calibri" w:hAnsi="Calibri" w:cs="Arial"/>
          <w:bCs/>
          <w:sz w:val="26"/>
        </w:rPr>
        <w:t xml:space="preserve">de los </w:t>
      </w:r>
      <w:r w:rsidRPr="009F7AA7">
        <w:rPr>
          <w:rFonts w:ascii="Calibri" w:hAnsi="Calibri" w:cs="Arial"/>
          <w:b/>
          <w:bCs/>
          <w:sz w:val="26"/>
        </w:rPr>
        <w:t>conceptos de cobro</w:t>
      </w:r>
      <w:r w:rsidRPr="009F7AA7">
        <w:rPr>
          <w:rFonts w:ascii="Calibri" w:hAnsi="Calibri" w:cs="Arial"/>
          <w:bCs/>
          <w:sz w:val="26"/>
        </w:rPr>
        <w:t xml:space="preserve"> tocantes al </w:t>
      </w:r>
      <w:r w:rsidRPr="009F7AA7">
        <w:rPr>
          <w:rFonts w:asciiTheme="minorHAnsi" w:hAnsiTheme="minorHAnsi"/>
          <w:sz w:val="26"/>
          <w:szCs w:val="26"/>
        </w:rPr>
        <w:t xml:space="preserve">recibo </w:t>
      </w:r>
      <w:r w:rsidRPr="009F7AA7">
        <w:rPr>
          <w:rFonts w:asciiTheme="minorHAnsi" w:hAnsiTheme="minorHAnsi" w:cstheme="minorHAnsi"/>
          <w:sz w:val="26"/>
          <w:szCs w:val="26"/>
        </w:rPr>
        <w:t>número</w:t>
      </w:r>
      <w:r w:rsidR="0046676E" w:rsidRPr="009F7AA7">
        <w:rPr>
          <w:rFonts w:asciiTheme="minorHAnsi" w:hAnsiTheme="minorHAnsi" w:cstheme="minorHAnsi"/>
          <w:sz w:val="26"/>
          <w:szCs w:val="26"/>
        </w:rPr>
        <w:t xml:space="preserve">: A 38889005 (A tres-ocho-ocho-ocho-nueve-cero-cero-cinco); de la cuenta número 148247-0 (uno-cuatro-ocho-dos-cuatro-siete </w:t>
      </w:r>
      <w:proofErr w:type="spellStart"/>
      <w:r w:rsidR="0046676E" w:rsidRPr="009F7AA7">
        <w:rPr>
          <w:rFonts w:asciiTheme="minorHAnsi" w:hAnsiTheme="minorHAnsi" w:cstheme="minorHAnsi"/>
          <w:sz w:val="26"/>
          <w:szCs w:val="26"/>
        </w:rPr>
        <w:t>guión</w:t>
      </w:r>
      <w:proofErr w:type="spellEnd"/>
      <w:r w:rsidR="0046676E" w:rsidRPr="009F7AA7">
        <w:rPr>
          <w:rFonts w:asciiTheme="minorHAnsi" w:hAnsiTheme="minorHAnsi" w:cstheme="minorHAnsi"/>
          <w:sz w:val="26"/>
          <w:szCs w:val="26"/>
        </w:rPr>
        <w:t xml:space="preserve"> </w:t>
      </w:r>
    </w:p>
    <w:p w14:paraId="3DEE09F9" w14:textId="77777777" w:rsidR="00E819FE" w:rsidRPr="009F7AA7" w:rsidRDefault="00E819FE" w:rsidP="00E819FE">
      <w:pPr>
        <w:pStyle w:val="Textoindependienteprimerasangra"/>
        <w:ind w:firstLine="708"/>
        <w:jc w:val="right"/>
        <w:rPr>
          <w:rFonts w:asciiTheme="minorHAnsi" w:hAnsiTheme="minorHAnsi" w:cstheme="minorHAnsi"/>
          <w:b/>
          <w:sz w:val="26"/>
          <w:szCs w:val="26"/>
        </w:rPr>
      </w:pPr>
      <w:r w:rsidRPr="009F7AA7">
        <w:rPr>
          <w:rFonts w:asciiTheme="minorHAnsi" w:hAnsiTheme="minorHAnsi" w:cstheme="minorHAnsi"/>
          <w:b/>
          <w:sz w:val="26"/>
          <w:szCs w:val="26"/>
        </w:rPr>
        <w:lastRenderedPageBreak/>
        <w:t>Expediente número 0488/2doJAM/2017-JN</w:t>
      </w:r>
    </w:p>
    <w:p w14:paraId="70016B66" w14:textId="77777777" w:rsidR="00E819FE" w:rsidRPr="009F7AA7" w:rsidRDefault="00E819FE" w:rsidP="009822AA">
      <w:pPr>
        <w:ind w:firstLine="708"/>
        <w:jc w:val="both"/>
        <w:rPr>
          <w:rFonts w:asciiTheme="minorHAnsi" w:hAnsiTheme="minorHAnsi" w:cstheme="minorHAnsi"/>
          <w:sz w:val="26"/>
          <w:szCs w:val="26"/>
        </w:rPr>
      </w:pPr>
    </w:p>
    <w:p w14:paraId="01820F03" w14:textId="77777777" w:rsidR="009822AA" w:rsidRPr="009F7AA7" w:rsidRDefault="0046676E" w:rsidP="00E819FE">
      <w:pPr>
        <w:jc w:val="both"/>
        <w:rPr>
          <w:rFonts w:ascii="Calibri" w:hAnsi="Calibri"/>
          <w:bCs/>
          <w:sz w:val="26"/>
        </w:rPr>
      </w:pPr>
      <w:r w:rsidRPr="009F7AA7">
        <w:rPr>
          <w:rFonts w:asciiTheme="minorHAnsi" w:hAnsiTheme="minorHAnsi" w:cstheme="minorHAnsi"/>
          <w:sz w:val="26"/>
          <w:szCs w:val="26"/>
        </w:rPr>
        <w:t>cero), por la cantidad de $102,415.00 ciento dos mil cuatrocientos quince pesos 00/100 Moneda Nacional, respecto del inmueble ubicado en el Bulevar Miguel Hidalgo número 401-C cuatrocientos uno letra “C”, de la colonia Héroes de Chapultepec de esta ciudad</w:t>
      </w:r>
      <w:r w:rsidR="009822AA" w:rsidRPr="009F7AA7">
        <w:rPr>
          <w:rFonts w:asciiTheme="minorHAnsi" w:hAnsiTheme="minorHAnsi"/>
          <w:sz w:val="26"/>
          <w:szCs w:val="26"/>
        </w:rPr>
        <w:t>. . . . . . . . . . .</w:t>
      </w:r>
      <w:r w:rsidR="009822AA" w:rsidRPr="009F7AA7">
        <w:rPr>
          <w:rFonts w:ascii="Calibri" w:hAnsi="Calibri" w:cs="Calibri"/>
          <w:sz w:val="26"/>
          <w:szCs w:val="26"/>
        </w:rPr>
        <w:t xml:space="preserve"> . . . . . . . . . . . . . . . . . . . . . . . . . . . . . . . </w:t>
      </w:r>
      <w:proofErr w:type="gramStart"/>
      <w:r w:rsidR="009822AA" w:rsidRPr="009F7AA7">
        <w:rPr>
          <w:rFonts w:ascii="Calibri" w:hAnsi="Calibri" w:cs="Calibri"/>
          <w:sz w:val="26"/>
          <w:szCs w:val="26"/>
        </w:rPr>
        <w:t>. . . .</w:t>
      </w:r>
      <w:proofErr w:type="gramEnd"/>
      <w:r w:rsidR="009822AA" w:rsidRPr="009F7AA7">
        <w:rPr>
          <w:rFonts w:ascii="Calibri" w:hAnsi="Calibri" w:cs="Calibri"/>
          <w:sz w:val="26"/>
          <w:szCs w:val="26"/>
        </w:rPr>
        <w:t xml:space="preserve"> </w:t>
      </w:r>
    </w:p>
    <w:p w14:paraId="75868961" w14:textId="77777777" w:rsidR="009822AA" w:rsidRPr="009F7AA7" w:rsidRDefault="009822AA" w:rsidP="009822AA">
      <w:pPr>
        <w:pStyle w:val="Sangra2detindependiente"/>
        <w:spacing w:line="240" w:lineRule="auto"/>
        <w:ind w:left="0"/>
        <w:jc w:val="both"/>
        <w:rPr>
          <w:rFonts w:asciiTheme="minorHAnsi" w:hAnsiTheme="minorHAnsi" w:cs="Arial"/>
          <w:b/>
          <w:i/>
          <w:sz w:val="16"/>
          <w:szCs w:val="16"/>
          <w:lang w:val="es-MX"/>
        </w:rPr>
      </w:pPr>
    </w:p>
    <w:p w14:paraId="45513D48" w14:textId="77777777" w:rsidR="009822AA" w:rsidRPr="009F7AA7" w:rsidRDefault="009822AA" w:rsidP="009822AA">
      <w:pPr>
        <w:pStyle w:val="Textoindependiente"/>
        <w:ind w:firstLine="708"/>
        <w:jc w:val="both"/>
        <w:rPr>
          <w:rFonts w:ascii="Calibri" w:hAnsi="Calibri" w:cs="Arial"/>
          <w:sz w:val="26"/>
          <w:szCs w:val="26"/>
        </w:rPr>
      </w:pPr>
      <w:proofErr w:type="gramStart"/>
      <w:r w:rsidRPr="009F7AA7">
        <w:rPr>
          <w:rFonts w:asciiTheme="minorHAnsi" w:hAnsiTheme="minorHAnsi" w:cs="Arial"/>
          <w:b/>
          <w:i/>
          <w:sz w:val="26"/>
          <w:szCs w:val="26"/>
        </w:rPr>
        <w:t>SÉPTIMO</w:t>
      </w:r>
      <w:r w:rsidRPr="009F7AA7">
        <w:rPr>
          <w:rFonts w:ascii="Calibri" w:hAnsi="Calibri" w:cs="Calibri"/>
          <w:bCs/>
          <w:iCs/>
          <w:sz w:val="26"/>
          <w:szCs w:val="26"/>
        </w:rPr>
        <w:t>.-</w:t>
      </w:r>
      <w:proofErr w:type="gramEnd"/>
      <w:r w:rsidRPr="009F7AA7">
        <w:rPr>
          <w:rFonts w:ascii="Calibri" w:hAnsi="Calibri" w:cs="Calibri"/>
          <w:bCs/>
          <w:iCs/>
          <w:sz w:val="26"/>
          <w:szCs w:val="26"/>
        </w:rPr>
        <w:t xml:space="preserve"> </w:t>
      </w:r>
      <w:r w:rsidRPr="009F7AA7">
        <w:rPr>
          <w:rFonts w:ascii="Calibri" w:hAnsi="Calibri" w:cs="Arial"/>
          <w:sz w:val="26"/>
          <w:szCs w:val="27"/>
        </w:rPr>
        <w:t xml:space="preserve">En virtud de que el </w:t>
      </w:r>
      <w:r w:rsidRPr="009F7AA7">
        <w:rPr>
          <w:rFonts w:ascii="Calibri" w:hAnsi="Calibri" w:cs="Arial"/>
          <w:b/>
          <w:sz w:val="26"/>
          <w:szCs w:val="27"/>
        </w:rPr>
        <w:t>primero</w:t>
      </w:r>
      <w:r w:rsidRPr="009F7AA7">
        <w:rPr>
          <w:rFonts w:ascii="Calibri" w:hAnsi="Calibri" w:cs="Arial"/>
          <w:sz w:val="26"/>
          <w:szCs w:val="27"/>
        </w:rPr>
        <w:t xml:space="preserve"> de los conceptos de impugnación analizado, resultó fundado y es suficiente para declarar la nulidad total del recibo de cobro impugnado; resulta innecesario el estudio de los restantes esgrimidos por el justiciable, ya que su análisis no afectaría ni variaría el sentido de esta </w:t>
      </w:r>
      <w:r w:rsidRPr="009F7AA7">
        <w:rPr>
          <w:rFonts w:ascii="Calibri" w:hAnsi="Calibri" w:cs="Arial"/>
          <w:sz w:val="26"/>
          <w:szCs w:val="26"/>
        </w:rPr>
        <w:t xml:space="preserve">resolución. </w:t>
      </w:r>
      <w:r w:rsidRPr="009F7AA7">
        <w:rPr>
          <w:rFonts w:asciiTheme="minorHAnsi" w:hAnsiTheme="minorHAnsi" w:cstheme="minorHAnsi"/>
          <w:sz w:val="26"/>
          <w:szCs w:val="26"/>
        </w:rPr>
        <w:t>. . . . . . . . . . . . . . . . . . . . . . . . . . . . . . . . . . . . . . . . . . . . . . . . . . . . .</w:t>
      </w:r>
      <w:r w:rsidR="0046676E" w:rsidRPr="009F7AA7">
        <w:rPr>
          <w:rFonts w:asciiTheme="minorHAnsi" w:hAnsiTheme="minorHAnsi" w:cstheme="minorHAnsi"/>
          <w:sz w:val="26"/>
          <w:szCs w:val="26"/>
        </w:rPr>
        <w:t xml:space="preserve"> . . . . . . </w:t>
      </w:r>
      <w:r w:rsidRPr="009F7AA7">
        <w:rPr>
          <w:rFonts w:asciiTheme="minorHAnsi" w:hAnsiTheme="minorHAnsi" w:cstheme="minorHAnsi"/>
          <w:sz w:val="26"/>
          <w:szCs w:val="26"/>
        </w:rPr>
        <w:t xml:space="preserve"> </w:t>
      </w:r>
    </w:p>
    <w:p w14:paraId="58A8DFE0" w14:textId="77777777" w:rsidR="009822AA" w:rsidRPr="009F7AA7" w:rsidRDefault="009822AA" w:rsidP="009822AA">
      <w:pPr>
        <w:pStyle w:val="Textoindependiente"/>
        <w:rPr>
          <w:rFonts w:ascii="Calibri" w:hAnsi="Calibri" w:cs="Arial"/>
          <w:sz w:val="16"/>
          <w:szCs w:val="16"/>
        </w:rPr>
      </w:pPr>
    </w:p>
    <w:p w14:paraId="61A183B7" w14:textId="77777777" w:rsidR="009822AA" w:rsidRPr="009F7AA7" w:rsidRDefault="009822AA" w:rsidP="009822AA">
      <w:pPr>
        <w:pStyle w:val="Textoindependiente"/>
        <w:ind w:firstLine="708"/>
        <w:jc w:val="both"/>
        <w:rPr>
          <w:rFonts w:ascii="Calibri" w:hAnsi="Calibri" w:cs="Arial"/>
          <w:sz w:val="26"/>
          <w:szCs w:val="26"/>
        </w:rPr>
      </w:pPr>
      <w:r w:rsidRPr="009F7AA7">
        <w:rPr>
          <w:rFonts w:ascii="Calibri" w:hAnsi="Calibri" w:cs="Arial"/>
          <w:sz w:val="26"/>
          <w:szCs w:val="26"/>
        </w:rPr>
        <w:t xml:space="preserve">Sirve de apoyo a lo anterior la tesis de jurisprudencia que a la letra señala: </w:t>
      </w:r>
    </w:p>
    <w:p w14:paraId="0C47008A" w14:textId="77777777" w:rsidR="009822AA" w:rsidRPr="009F7AA7" w:rsidRDefault="009822AA" w:rsidP="009822AA">
      <w:pPr>
        <w:pStyle w:val="Textoindependiente"/>
        <w:ind w:firstLine="708"/>
        <w:rPr>
          <w:rFonts w:ascii="Calibri" w:hAnsi="Calibri" w:cs="Arial"/>
          <w:sz w:val="16"/>
          <w:szCs w:val="16"/>
        </w:rPr>
      </w:pPr>
    </w:p>
    <w:p w14:paraId="1AEC67AE" w14:textId="77777777" w:rsidR="009822AA" w:rsidRPr="009F7AA7" w:rsidRDefault="009822AA" w:rsidP="009822AA">
      <w:pPr>
        <w:pStyle w:val="Textoindependiente"/>
        <w:ind w:firstLine="708"/>
        <w:jc w:val="both"/>
        <w:rPr>
          <w:rFonts w:ascii="Calibri" w:hAnsi="Calibri"/>
          <w:sz w:val="26"/>
          <w:szCs w:val="26"/>
        </w:rPr>
      </w:pPr>
      <w:r w:rsidRPr="009F7AA7">
        <w:rPr>
          <w:rFonts w:ascii="Calibri" w:hAnsi="Calibri"/>
          <w:b/>
          <w:bCs/>
          <w:i/>
          <w:iCs/>
          <w:sz w:val="26"/>
          <w:szCs w:val="26"/>
        </w:rPr>
        <w:t>“</w:t>
      </w:r>
      <w:r w:rsidRPr="009F7AA7">
        <w:rPr>
          <w:rFonts w:ascii="Calibri" w:hAnsi="Calibri"/>
          <w:b/>
          <w:bCs/>
          <w:i/>
          <w:iCs/>
          <w:sz w:val="26"/>
          <w:szCs w:val="27"/>
        </w:rPr>
        <w:t xml:space="preserve">CONCEPTOS DE VIOLACION. CUANDO SU ESTUDIO ES INNECESARIO. </w:t>
      </w:r>
      <w:r w:rsidRPr="009F7AA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F7AA7">
        <w:rPr>
          <w:rFonts w:ascii="Calibri" w:hAnsi="Calibri"/>
          <w:sz w:val="22"/>
          <w:szCs w:val="27"/>
        </w:rPr>
        <w:t xml:space="preserve">Segundo Tribunal Colegiado Del Quinto Circuito. No. Registro: 223,103. Jurisprudencia. Materia(s): Común. Octava Época. Instancia: Tribunales Colegiados de Circuito. </w:t>
      </w:r>
      <w:r w:rsidRPr="009F7AA7">
        <w:rPr>
          <w:rFonts w:ascii="Calibri" w:hAnsi="Calibri"/>
          <w:sz w:val="22"/>
          <w:szCs w:val="22"/>
        </w:rPr>
        <w:t xml:space="preserve">Fuente: Semanario Judicial de la Federación. I, </w:t>
      </w:r>
      <w:proofErr w:type="gramStart"/>
      <w:r w:rsidRPr="009F7AA7">
        <w:rPr>
          <w:rFonts w:ascii="Calibri" w:hAnsi="Calibri"/>
          <w:sz w:val="22"/>
          <w:szCs w:val="22"/>
        </w:rPr>
        <w:t>Abril</w:t>
      </w:r>
      <w:proofErr w:type="gramEnd"/>
      <w:r w:rsidRPr="009F7AA7">
        <w:rPr>
          <w:rFonts w:ascii="Calibri" w:hAnsi="Calibri"/>
          <w:sz w:val="22"/>
          <w:szCs w:val="22"/>
        </w:rPr>
        <w:t xml:space="preserve"> de 1991. Tesis: V.2o. J/7. Página: 86. Genealogía: Gaceta número 40, Abril de 1991, página 125</w:t>
      </w:r>
      <w:r w:rsidRPr="009F7AA7">
        <w:rPr>
          <w:rFonts w:ascii="Calibri" w:hAnsi="Calibri"/>
          <w:sz w:val="26"/>
          <w:szCs w:val="26"/>
        </w:rPr>
        <w:t xml:space="preserve">. . . . . . . . . . . . . . . . . . . . . . . . . . . . . . . . . </w:t>
      </w:r>
      <w:proofErr w:type="gramStart"/>
      <w:r w:rsidRPr="009F7AA7">
        <w:rPr>
          <w:rFonts w:ascii="Calibri" w:hAnsi="Calibri"/>
          <w:sz w:val="26"/>
          <w:szCs w:val="26"/>
        </w:rPr>
        <w:t>. . . .</w:t>
      </w:r>
      <w:proofErr w:type="gramEnd"/>
    </w:p>
    <w:p w14:paraId="7A5244DD" w14:textId="77777777" w:rsidR="009822AA" w:rsidRPr="009F7AA7" w:rsidRDefault="009822AA" w:rsidP="009822AA">
      <w:pPr>
        <w:pStyle w:val="Textoindependiente"/>
        <w:ind w:firstLine="708"/>
        <w:jc w:val="both"/>
        <w:rPr>
          <w:rFonts w:ascii="Calibri" w:hAnsi="Calibri"/>
          <w:sz w:val="16"/>
          <w:szCs w:val="16"/>
        </w:rPr>
      </w:pPr>
    </w:p>
    <w:p w14:paraId="4128DD81" w14:textId="77777777" w:rsidR="009822AA" w:rsidRPr="009F7AA7" w:rsidRDefault="009822AA" w:rsidP="009822AA">
      <w:pPr>
        <w:pStyle w:val="Sangra2detindependiente"/>
        <w:spacing w:line="240" w:lineRule="auto"/>
        <w:ind w:left="0" w:firstLine="708"/>
        <w:jc w:val="both"/>
        <w:rPr>
          <w:rFonts w:asciiTheme="minorHAnsi" w:hAnsiTheme="minorHAnsi"/>
          <w:bCs/>
          <w:sz w:val="26"/>
          <w:szCs w:val="26"/>
        </w:rPr>
      </w:pPr>
      <w:proofErr w:type="gramStart"/>
      <w:r w:rsidRPr="009F7AA7">
        <w:rPr>
          <w:rFonts w:ascii="Calibri" w:hAnsi="Calibri" w:cs="Calibri"/>
          <w:b/>
          <w:bCs/>
          <w:i/>
          <w:iCs/>
          <w:sz w:val="26"/>
          <w:szCs w:val="26"/>
        </w:rPr>
        <w:t>OCTAVO.-</w:t>
      </w:r>
      <w:proofErr w:type="gramEnd"/>
      <w:r w:rsidRPr="009F7AA7">
        <w:rPr>
          <w:rFonts w:ascii="Calibri" w:hAnsi="Calibri" w:cs="Calibri"/>
          <w:bCs/>
          <w:iCs/>
          <w:sz w:val="26"/>
          <w:szCs w:val="26"/>
        </w:rPr>
        <w:t xml:space="preserve"> </w:t>
      </w:r>
      <w:r w:rsidRPr="009F7AA7">
        <w:rPr>
          <w:rFonts w:asciiTheme="minorHAnsi" w:hAnsiTheme="minorHAnsi"/>
          <w:bCs/>
          <w:sz w:val="26"/>
          <w:szCs w:val="26"/>
        </w:rPr>
        <w:t xml:space="preserve">De lo solicitado por la parte actora se encuentra también lo referente al </w:t>
      </w:r>
      <w:r w:rsidRPr="009F7AA7">
        <w:rPr>
          <w:rFonts w:asciiTheme="minorHAnsi" w:hAnsiTheme="minorHAnsi"/>
          <w:sz w:val="26"/>
          <w:szCs w:val="26"/>
        </w:rPr>
        <w:t>reconocimiento de los derechos que a su favor instituyen diversas normas jurídicas y, que se condene al restablecimiento en el ejercicio de sus derechos violados</w:t>
      </w:r>
      <w:r w:rsidRPr="009F7AA7">
        <w:rPr>
          <w:rFonts w:asciiTheme="minorHAnsi" w:hAnsiTheme="minorHAnsi"/>
          <w:bCs/>
          <w:sz w:val="26"/>
          <w:szCs w:val="26"/>
        </w:rPr>
        <w:t>. . . . . . . . . . . . . . . . . . . . . . . . . . . . . . . . . . . . . . . . . . . . . . . . . . . . . .</w:t>
      </w:r>
    </w:p>
    <w:p w14:paraId="57C66438" w14:textId="77777777" w:rsidR="009822AA" w:rsidRPr="009F7AA7" w:rsidRDefault="009822AA" w:rsidP="009822AA">
      <w:pPr>
        <w:pStyle w:val="Sangra2detindependiente"/>
        <w:spacing w:line="240" w:lineRule="auto"/>
        <w:ind w:left="0" w:firstLine="708"/>
        <w:jc w:val="both"/>
        <w:rPr>
          <w:rFonts w:asciiTheme="minorHAnsi" w:hAnsiTheme="minorHAnsi"/>
          <w:bCs/>
          <w:sz w:val="16"/>
          <w:szCs w:val="16"/>
        </w:rPr>
      </w:pPr>
    </w:p>
    <w:p w14:paraId="70FFA7AF" w14:textId="4BB00FBE" w:rsidR="009822AA" w:rsidRPr="009F7AA7" w:rsidRDefault="009822AA" w:rsidP="0046676E">
      <w:pPr>
        <w:pStyle w:val="Sangra2detindependiente"/>
        <w:spacing w:line="240" w:lineRule="auto"/>
        <w:ind w:left="0" w:firstLine="708"/>
        <w:jc w:val="both"/>
        <w:rPr>
          <w:rFonts w:asciiTheme="minorHAnsi" w:hAnsiTheme="minorHAnsi" w:cstheme="minorHAnsi"/>
          <w:sz w:val="26"/>
          <w:szCs w:val="26"/>
        </w:rPr>
      </w:pPr>
      <w:r w:rsidRPr="009F7AA7">
        <w:rPr>
          <w:rFonts w:asciiTheme="minorHAnsi" w:hAnsiTheme="minorHAnsi"/>
          <w:sz w:val="26"/>
          <w:szCs w:val="26"/>
        </w:rPr>
        <w:t xml:space="preserve">Es </w:t>
      </w:r>
      <w:r w:rsidRPr="009F7AA7">
        <w:rPr>
          <w:rFonts w:asciiTheme="minorHAnsi" w:hAnsiTheme="minorHAnsi"/>
          <w:b/>
          <w:bCs/>
          <w:sz w:val="26"/>
          <w:szCs w:val="26"/>
        </w:rPr>
        <w:t xml:space="preserve">procedente </w:t>
      </w:r>
      <w:r w:rsidRPr="009F7AA7">
        <w:rPr>
          <w:rFonts w:asciiTheme="minorHAnsi" w:hAnsiTheme="minorHAnsi"/>
          <w:sz w:val="26"/>
          <w:szCs w:val="26"/>
        </w:rPr>
        <w:t xml:space="preserve">tal pretensión; </w:t>
      </w:r>
      <w:r w:rsidRPr="009F7AA7">
        <w:rPr>
          <w:rFonts w:asciiTheme="minorHAnsi" w:hAnsiTheme="minorHAnsi" w:cstheme="minorHAnsi"/>
          <w:sz w:val="26"/>
          <w:szCs w:val="26"/>
        </w:rPr>
        <w:t xml:space="preserve">pues al resultar nulo </w:t>
      </w:r>
      <w:r w:rsidR="0046676E" w:rsidRPr="009F7AA7">
        <w:rPr>
          <w:rFonts w:asciiTheme="minorHAnsi" w:hAnsiTheme="minorHAnsi" w:cstheme="minorHAnsi"/>
          <w:sz w:val="26"/>
          <w:szCs w:val="26"/>
        </w:rPr>
        <w:t>e</w:t>
      </w:r>
      <w:r w:rsidRPr="009F7AA7">
        <w:rPr>
          <w:rFonts w:asciiTheme="minorHAnsi" w:hAnsiTheme="minorHAnsi" w:cstheme="minorHAnsi"/>
          <w:sz w:val="26"/>
          <w:szCs w:val="26"/>
        </w:rPr>
        <w:t xml:space="preserve">l recibo de cobro combatido, de acuerdo a lo señalado en el Sexto Considerando de esta misma resolución; surge el derecho del actor para el restablecimiento de sus derechos conculcados; por lo que la autoridad demandada deberá emitir un documento debidamente fundado y motivado, en el que se desglosen de manera pormenorizada, todos y cada uno de los conceptos que conforman el adeudo a cargo del ciudadano </w:t>
      </w:r>
      <w:r w:rsidR="009F7AA7" w:rsidRPr="009F7AA7">
        <w:rPr>
          <w:rFonts w:asciiTheme="minorHAnsi" w:hAnsiTheme="minorHAnsi" w:cstheme="minorHAnsi"/>
          <w:sz w:val="26"/>
          <w:szCs w:val="26"/>
        </w:rPr>
        <w:t>(…)</w:t>
      </w:r>
      <w:r w:rsidRPr="009F7AA7">
        <w:rPr>
          <w:rFonts w:asciiTheme="minorHAnsi" w:hAnsiTheme="minorHAnsi" w:cstheme="minorHAnsi"/>
          <w:sz w:val="26"/>
          <w:szCs w:val="26"/>
        </w:rPr>
        <w:t xml:space="preserve">; precisando la manera en que se calcularon o determinaron aquellos </w:t>
      </w:r>
      <w:r w:rsidR="0046676E" w:rsidRPr="009F7AA7">
        <w:rPr>
          <w:rFonts w:asciiTheme="minorHAnsi" w:hAnsiTheme="minorHAnsi" w:cstheme="minorHAnsi"/>
          <w:sz w:val="26"/>
          <w:szCs w:val="26"/>
        </w:rPr>
        <w:t xml:space="preserve">conceptos </w:t>
      </w:r>
      <w:r w:rsidRPr="009F7AA7">
        <w:rPr>
          <w:rFonts w:asciiTheme="minorHAnsi" w:hAnsiTheme="minorHAnsi" w:cstheme="minorHAnsi"/>
          <w:sz w:val="26"/>
          <w:szCs w:val="26"/>
        </w:rPr>
        <w:t>que sí resulten procedentes; los pagos que, en su caso, se hayan realizado; sobre qué importe se determinó el Impuesto al Valor Agregado, los recargos, y el tratamiento de aguas residuales y, que tasas o tarifas se aplica</w:t>
      </w:r>
      <w:r w:rsidR="0046676E" w:rsidRPr="009F7AA7">
        <w:rPr>
          <w:rFonts w:asciiTheme="minorHAnsi" w:hAnsiTheme="minorHAnsi" w:cstheme="minorHAnsi"/>
          <w:sz w:val="26"/>
          <w:szCs w:val="26"/>
        </w:rPr>
        <w:t xml:space="preserve">n; </w:t>
      </w:r>
      <w:r w:rsidRPr="009F7AA7">
        <w:rPr>
          <w:rFonts w:asciiTheme="minorHAnsi" w:hAnsiTheme="minorHAnsi" w:cstheme="minorHAnsi"/>
          <w:sz w:val="26"/>
          <w:szCs w:val="26"/>
        </w:rPr>
        <w:t xml:space="preserve">ello con corte a la fecha </w:t>
      </w:r>
      <w:r w:rsidR="0046676E" w:rsidRPr="009F7AA7">
        <w:rPr>
          <w:rFonts w:asciiTheme="minorHAnsi" w:hAnsiTheme="minorHAnsi" w:cstheme="minorHAnsi"/>
          <w:sz w:val="26"/>
          <w:szCs w:val="26"/>
        </w:rPr>
        <w:t>del recibo impugnado;</w:t>
      </w:r>
      <w:r w:rsidRPr="009F7AA7">
        <w:rPr>
          <w:rFonts w:asciiTheme="minorHAnsi" w:hAnsiTheme="minorHAnsi" w:cstheme="minorHAnsi"/>
          <w:sz w:val="26"/>
          <w:szCs w:val="26"/>
        </w:rPr>
        <w:t xml:space="preserve"> lo anterior para efecto de que el ciudadano esté posibilitado de conocer el monto real, correspondiente, a pagar . . . . . . . . . . . . . . . . . . . . . . . . . . . . . . . . . . . . . . . . . . </w:t>
      </w:r>
      <w:r w:rsidR="0046676E" w:rsidRPr="009F7AA7">
        <w:rPr>
          <w:rFonts w:asciiTheme="minorHAnsi" w:hAnsiTheme="minorHAnsi" w:cstheme="minorHAnsi"/>
          <w:sz w:val="26"/>
          <w:szCs w:val="26"/>
        </w:rPr>
        <w:t xml:space="preserve">. . </w:t>
      </w:r>
    </w:p>
    <w:p w14:paraId="1AD0E1A2" w14:textId="77777777" w:rsidR="009822AA" w:rsidRPr="009F7AA7" w:rsidRDefault="009822AA" w:rsidP="009822AA">
      <w:pPr>
        <w:rPr>
          <w:rFonts w:asciiTheme="minorHAnsi" w:hAnsiTheme="minorHAnsi"/>
          <w:sz w:val="20"/>
          <w:szCs w:val="20"/>
        </w:rPr>
      </w:pPr>
    </w:p>
    <w:p w14:paraId="5A6CBD78" w14:textId="77777777" w:rsidR="00CA0FE5" w:rsidRPr="009F7AA7" w:rsidRDefault="00CA0FE5" w:rsidP="00CA0FE5">
      <w:pPr>
        <w:pStyle w:val="Sangra2detindependiente"/>
        <w:spacing w:line="240" w:lineRule="auto"/>
        <w:ind w:left="0" w:firstLine="708"/>
        <w:jc w:val="both"/>
        <w:rPr>
          <w:rFonts w:asciiTheme="minorHAnsi" w:hAnsiTheme="minorHAnsi" w:cstheme="minorHAnsi"/>
          <w:sz w:val="26"/>
          <w:szCs w:val="26"/>
        </w:rPr>
      </w:pPr>
      <w:r w:rsidRPr="009F7AA7">
        <w:rPr>
          <w:rFonts w:asciiTheme="minorHAnsi" w:hAnsiTheme="minorHAnsi" w:cstheme="minorHAnsi"/>
          <w:sz w:val="26"/>
          <w:szCs w:val="26"/>
        </w:rPr>
        <w:t xml:space="preserve">Por otra parte, por lo que hace a su pretensión de reembolso de las cantidades pagadas en forma indebida; </w:t>
      </w:r>
      <w:r w:rsidRPr="009F7AA7">
        <w:rPr>
          <w:rFonts w:asciiTheme="minorHAnsi" w:hAnsiTheme="minorHAnsi" w:cstheme="minorHAnsi"/>
          <w:b/>
          <w:sz w:val="26"/>
          <w:szCs w:val="26"/>
        </w:rPr>
        <w:t>no ha lugar</w:t>
      </w:r>
      <w:r w:rsidRPr="009F7AA7">
        <w:rPr>
          <w:rFonts w:asciiTheme="minorHAnsi" w:hAnsiTheme="minorHAnsi" w:cstheme="minorHAnsi"/>
          <w:sz w:val="26"/>
          <w:szCs w:val="26"/>
        </w:rPr>
        <w:t xml:space="preserve"> a condenar a ello, pues el </w:t>
      </w:r>
      <w:r w:rsidRPr="009F7AA7">
        <w:rPr>
          <w:rFonts w:asciiTheme="minorHAnsi" w:hAnsiTheme="minorHAnsi" w:cstheme="minorHAnsi"/>
          <w:sz w:val="26"/>
          <w:szCs w:val="26"/>
        </w:rPr>
        <w:lastRenderedPageBreak/>
        <w:t xml:space="preserve">impetrante del proceso no acreditó de modo alguno, el haber realizado pagos que hayan resultado indebidos. . . . . . . . . . . . . . . . . . . . . . . . . . . . . . . . . . . . . . . . . . </w:t>
      </w:r>
      <w:proofErr w:type="gramStart"/>
      <w:r w:rsidRPr="009F7AA7">
        <w:rPr>
          <w:rFonts w:asciiTheme="minorHAnsi" w:hAnsiTheme="minorHAnsi" w:cstheme="minorHAnsi"/>
          <w:sz w:val="26"/>
          <w:szCs w:val="26"/>
        </w:rPr>
        <w:t>. . . .</w:t>
      </w:r>
      <w:proofErr w:type="gramEnd"/>
      <w:r w:rsidRPr="009F7AA7">
        <w:rPr>
          <w:rFonts w:asciiTheme="minorHAnsi" w:hAnsiTheme="minorHAnsi" w:cstheme="minorHAnsi"/>
          <w:sz w:val="26"/>
          <w:szCs w:val="26"/>
        </w:rPr>
        <w:t xml:space="preserve"> . </w:t>
      </w:r>
    </w:p>
    <w:p w14:paraId="18AD9896" w14:textId="77777777" w:rsidR="00CA0FE5" w:rsidRPr="009F7AA7" w:rsidRDefault="00CA0FE5" w:rsidP="009822AA">
      <w:pPr>
        <w:rPr>
          <w:rFonts w:asciiTheme="minorHAnsi" w:hAnsiTheme="minorHAnsi"/>
          <w:sz w:val="20"/>
          <w:szCs w:val="20"/>
        </w:rPr>
      </w:pPr>
    </w:p>
    <w:p w14:paraId="56C36CDC" w14:textId="77777777" w:rsidR="009822AA" w:rsidRPr="009F7AA7" w:rsidRDefault="009822AA" w:rsidP="009822AA">
      <w:pPr>
        <w:pStyle w:val="Textoindependiente"/>
        <w:ind w:firstLine="708"/>
        <w:jc w:val="both"/>
        <w:rPr>
          <w:rFonts w:ascii="Calibri" w:hAnsi="Calibri" w:cs="Arial"/>
          <w:sz w:val="26"/>
        </w:rPr>
      </w:pPr>
      <w:r w:rsidRPr="009F7AA7">
        <w:rPr>
          <w:rFonts w:ascii="Calibri" w:hAnsi="Calibri" w:cs="Arial"/>
          <w:sz w:val="26"/>
        </w:rPr>
        <w:t>Por lo anteriormente expuesto, y con fundamento además en lo señalado en los artículos 246, fracción I de la Ley Orgánica Municipal para el Estado de Guanajuato; 249,</w:t>
      </w:r>
      <w:r w:rsidR="00CA0FE5" w:rsidRPr="009F7AA7">
        <w:rPr>
          <w:rFonts w:ascii="Calibri" w:hAnsi="Calibri" w:cs="Arial"/>
          <w:sz w:val="26"/>
        </w:rPr>
        <w:t xml:space="preserve"> 261, fracción IV; 262, fracción II;</w:t>
      </w:r>
      <w:r w:rsidRPr="009F7AA7">
        <w:rPr>
          <w:rFonts w:ascii="Calibri" w:hAnsi="Calibri" w:cs="Arial"/>
          <w:sz w:val="26"/>
        </w:rPr>
        <w:t xml:space="preserve"> 287, 298, 299, 300, fracción III y 302, fracción II, del </w:t>
      </w:r>
      <w:r w:rsidRPr="009F7AA7">
        <w:rPr>
          <w:rFonts w:ascii="Calibri" w:hAnsi="Calibri"/>
          <w:sz w:val="26"/>
        </w:rPr>
        <w:t>Código de Procedimiento y Justicia Administrativa para el Estado y los Municipios de Guanajuato,</w:t>
      </w:r>
      <w:r w:rsidRPr="009F7AA7">
        <w:rPr>
          <w:rFonts w:ascii="Calibri" w:hAnsi="Calibri" w:cs="Arial"/>
          <w:sz w:val="26"/>
        </w:rPr>
        <w:t xml:space="preserve"> es de resolverse y </w:t>
      </w:r>
      <w:proofErr w:type="gramStart"/>
      <w:r w:rsidRPr="009F7AA7">
        <w:rPr>
          <w:rFonts w:ascii="Calibri" w:hAnsi="Calibri" w:cs="Arial"/>
          <w:sz w:val="26"/>
        </w:rPr>
        <w:t>se :</w:t>
      </w:r>
      <w:proofErr w:type="gramEnd"/>
      <w:r w:rsidRPr="009F7AA7">
        <w:rPr>
          <w:rFonts w:ascii="Calibri" w:hAnsi="Calibri" w:cs="Arial"/>
          <w:sz w:val="26"/>
        </w:rPr>
        <w:t xml:space="preserve"> . . . . . . . .</w:t>
      </w:r>
      <w:r w:rsidR="00CA0FE5" w:rsidRPr="009F7AA7">
        <w:rPr>
          <w:rFonts w:ascii="Calibri" w:hAnsi="Calibri" w:cs="Arial"/>
          <w:sz w:val="26"/>
        </w:rPr>
        <w:t xml:space="preserve"> . . . . . . . . . </w:t>
      </w:r>
    </w:p>
    <w:p w14:paraId="223420DF" w14:textId="77777777" w:rsidR="009822AA" w:rsidRPr="009F7AA7" w:rsidRDefault="009822AA" w:rsidP="009822AA">
      <w:pPr>
        <w:ind w:firstLine="708"/>
        <w:jc w:val="both"/>
        <w:rPr>
          <w:rFonts w:ascii="Calibri" w:hAnsi="Calibri"/>
          <w:sz w:val="20"/>
          <w:szCs w:val="20"/>
        </w:rPr>
      </w:pPr>
    </w:p>
    <w:p w14:paraId="44DDC289" w14:textId="77777777" w:rsidR="009822AA" w:rsidRPr="009F7AA7" w:rsidRDefault="009822AA" w:rsidP="009822AA">
      <w:pPr>
        <w:jc w:val="center"/>
        <w:rPr>
          <w:rFonts w:ascii="Calibri" w:hAnsi="Calibri"/>
          <w:i/>
          <w:iCs/>
          <w:sz w:val="26"/>
        </w:rPr>
      </w:pPr>
      <w:r w:rsidRPr="009F7AA7">
        <w:rPr>
          <w:rFonts w:ascii="Calibri" w:hAnsi="Calibri"/>
          <w:b/>
          <w:i/>
          <w:iCs/>
          <w:sz w:val="26"/>
        </w:rPr>
        <w:t xml:space="preserve">R E S U E L V </w:t>
      </w:r>
      <w:proofErr w:type="gramStart"/>
      <w:r w:rsidRPr="009F7AA7">
        <w:rPr>
          <w:rFonts w:ascii="Calibri" w:hAnsi="Calibri"/>
          <w:b/>
          <w:i/>
          <w:iCs/>
          <w:sz w:val="26"/>
        </w:rPr>
        <w:t>E :</w:t>
      </w:r>
      <w:proofErr w:type="gramEnd"/>
    </w:p>
    <w:p w14:paraId="0A7CCC1A" w14:textId="77777777" w:rsidR="009822AA" w:rsidRPr="009F7AA7" w:rsidRDefault="009822AA" w:rsidP="009822AA">
      <w:pPr>
        <w:jc w:val="both"/>
        <w:rPr>
          <w:rFonts w:ascii="Calibri" w:hAnsi="Calibri"/>
          <w:sz w:val="22"/>
        </w:rPr>
      </w:pPr>
    </w:p>
    <w:p w14:paraId="70AEBC1D" w14:textId="77777777" w:rsidR="009822AA" w:rsidRPr="009F7AA7" w:rsidRDefault="009822AA" w:rsidP="009822AA">
      <w:pPr>
        <w:ind w:firstLine="708"/>
        <w:jc w:val="both"/>
        <w:rPr>
          <w:rFonts w:ascii="Calibri" w:hAnsi="Calibri"/>
          <w:sz w:val="26"/>
        </w:rPr>
      </w:pPr>
      <w:proofErr w:type="gramStart"/>
      <w:r w:rsidRPr="009F7AA7">
        <w:rPr>
          <w:rFonts w:ascii="Calibri" w:hAnsi="Calibri"/>
          <w:b/>
          <w:i/>
          <w:iCs/>
          <w:sz w:val="26"/>
        </w:rPr>
        <w:t>PRIMERO</w:t>
      </w:r>
      <w:r w:rsidRPr="009F7AA7">
        <w:rPr>
          <w:rFonts w:ascii="Calibri" w:hAnsi="Calibri"/>
          <w:b/>
          <w:sz w:val="26"/>
        </w:rPr>
        <w:t>.-</w:t>
      </w:r>
      <w:proofErr w:type="gramEnd"/>
      <w:r w:rsidRPr="009F7AA7">
        <w:rPr>
          <w:rFonts w:ascii="Calibri" w:hAnsi="Calibri"/>
          <w:sz w:val="26"/>
        </w:rPr>
        <w:t xml:space="preserve"> Este Juzgado Segundo Administrativo Municipal determina ser </w:t>
      </w:r>
      <w:r w:rsidRPr="009F7AA7">
        <w:rPr>
          <w:rFonts w:ascii="Calibri" w:hAnsi="Calibri"/>
          <w:b/>
          <w:sz w:val="26"/>
        </w:rPr>
        <w:t>competente</w:t>
      </w:r>
      <w:r w:rsidRPr="009F7AA7">
        <w:rPr>
          <w:rFonts w:ascii="Calibri" w:hAnsi="Calibri"/>
          <w:sz w:val="26"/>
        </w:rPr>
        <w:t xml:space="preserve"> para conocer y resolver el presente proceso administrativo. . . . . . . . </w:t>
      </w:r>
      <w:r w:rsidR="006E07CF" w:rsidRPr="009F7AA7">
        <w:rPr>
          <w:rFonts w:ascii="Calibri" w:hAnsi="Calibri"/>
          <w:sz w:val="26"/>
        </w:rPr>
        <w:t>.</w:t>
      </w:r>
    </w:p>
    <w:p w14:paraId="7A7386FD" w14:textId="77777777" w:rsidR="009822AA" w:rsidRPr="009F7AA7" w:rsidRDefault="009822AA" w:rsidP="009822AA">
      <w:pPr>
        <w:jc w:val="both"/>
        <w:rPr>
          <w:rFonts w:ascii="Calibri" w:hAnsi="Calibri"/>
          <w:sz w:val="22"/>
        </w:rPr>
      </w:pPr>
    </w:p>
    <w:p w14:paraId="3D0E8BD3" w14:textId="77777777" w:rsidR="006E07CF" w:rsidRPr="009F7AA7" w:rsidRDefault="009822AA" w:rsidP="006E07CF">
      <w:pPr>
        <w:pStyle w:val="Textoindependienteprimerasangra"/>
        <w:ind w:firstLine="708"/>
        <w:jc w:val="both"/>
        <w:rPr>
          <w:rFonts w:asciiTheme="minorHAnsi" w:hAnsiTheme="minorHAnsi" w:cstheme="minorHAnsi"/>
          <w:sz w:val="26"/>
          <w:szCs w:val="26"/>
        </w:rPr>
      </w:pPr>
      <w:proofErr w:type="gramStart"/>
      <w:r w:rsidRPr="009F7AA7">
        <w:rPr>
          <w:rFonts w:ascii="Calibri" w:hAnsi="Calibri" w:cs="Arial"/>
          <w:b/>
          <w:bCs/>
          <w:i/>
          <w:iCs/>
          <w:sz w:val="26"/>
          <w:szCs w:val="26"/>
        </w:rPr>
        <w:t>SEGUNDO.-</w:t>
      </w:r>
      <w:proofErr w:type="gramEnd"/>
      <w:r w:rsidRPr="009F7AA7">
        <w:rPr>
          <w:rFonts w:ascii="Calibri" w:hAnsi="Calibri" w:cs="Arial"/>
          <w:b/>
          <w:bCs/>
          <w:i/>
          <w:iCs/>
          <w:sz w:val="26"/>
          <w:szCs w:val="26"/>
        </w:rPr>
        <w:t xml:space="preserve"> </w:t>
      </w:r>
      <w:r w:rsidR="006E07CF" w:rsidRPr="009F7AA7">
        <w:rPr>
          <w:rFonts w:ascii="Calibri" w:hAnsi="Calibri" w:cs="Arial"/>
          <w:b/>
          <w:bCs/>
          <w:i/>
          <w:iCs/>
          <w:sz w:val="26"/>
          <w:szCs w:val="26"/>
        </w:rPr>
        <w:t xml:space="preserve">Se Sobresee el proceso </w:t>
      </w:r>
      <w:r w:rsidR="006E07CF" w:rsidRPr="009F7AA7">
        <w:rPr>
          <w:rFonts w:ascii="Calibri" w:hAnsi="Calibri" w:cs="Arial"/>
          <w:bCs/>
          <w:iCs/>
          <w:sz w:val="26"/>
          <w:szCs w:val="26"/>
        </w:rPr>
        <w:t xml:space="preserve">respecto del acto que se hizo consistir en la orden de suspensión del servicio, en base a lo señalado en el Considerando Cuarto de la presente resolución. </w:t>
      </w:r>
      <w:r w:rsidR="006E07CF" w:rsidRPr="009F7AA7">
        <w:rPr>
          <w:rFonts w:asciiTheme="minorHAnsi" w:hAnsiTheme="minorHAnsi" w:cstheme="minorHAnsi"/>
          <w:sz w:val="26"/>
          <w:szCs w:val="26"/>
        </w:rPr>
        <w:t>. . . . . . . . . . . . . . . . . . . . . . . . . . . . . . . . . . . . . . . . .</w:t>
      </w:r>
    </w:p>
    <w:p w14:paraId="7216F77D" w14:textId="77777777" w:rsidR="006E07CF" w:rsidRPr="009F7AA7" w:rsidRDefault="006E07CF" w:rsidP="006E07CF">
      <w:pPr>
        <w:pStyle w:val="Textoindependienteprimerasangra"/>
        <w:ind w:firstLine="708"/>
        <w:jc w:val="both"/>
        <w:rPr>
          <w:rFonts w:asciiTheme="minorHAnsi" w:hAnsiTheme="minorHAnsi" w:cstheme="minorHAnsi"/>
          <w:sz w:val="26"/>
          <w:szCs w:val="26"/>
        </w:rPr>
      </w:pPr>
    </w:p>
    <w:p w14:paraId="76216E71" w14:textId="78D4FA6E" w:rsidR="009822AA" w:rsidRPr="009F7AA7" w:rsidRDefault="006E07CF" w:rsidP="006E07CF">
      <w:pPr>
        <w:pStyle w:val="Textoindependienteprimerasangra"/>
        <w:ind w:firstLine="708"/>
        <w:jc w:val="both"/>
        <w:rPr>
          <w:rFonts w:asciiTheme="minorHAnsi" w:hAnsiTheme="minorHAnsi" w:cstheme="minorHAnsi"/>
          <w:b/>
          <w:i/>
          <w:sz w:val="26"/>
          <w:szCs w:val="26"/>
        </w:rPr>
      </w:pPr>
      <w:proofErr w:type="gramStart"/>
      <w:r w:rsidRPr="009F7AA7">
        <w:rPr>
          <w:rFonts w:asciiTheme="minorHAnsi" w:hAnsiTheme="minorHAnsi" w:cstheme="minorHAnsi"/>
          <w:b/>
          <w:i/>
          <w:sz w:val="26"/>
          <w:szCs w:val="26"/>
        </w:rPr>
        <w:t>TERCERO.-</w:t>
      </w:r>
      <w:proofErr w:type="gramEnd"/>
      <w:r w:rsidRPr="009F7AA7">
        <w:rPr>
          <w:rFonts w:asciiTheme="minorHAnsi" w:hAnsiTheme="minorHAnsi" w:cstheme="minorHAnsi"/>
          <w:b/>
          <w:i/>
          <w:sz w:val="26"/>
          <w:szCs w:val="26"/>
        </w:rPr>
        <w:t xml:space="preserve"> </w:t>
      </w:r>
      <w:r w:rsidR="009822AA" w:rsidRPr="009F7AA7">
        <w:rPr>
          <w:rFonts w:ascii="Calibri" w:hAnsi="Calibri" w:cs="Arial"/>
          <w:bCs/>
          <w:iCs/>
          <w:sz w:val="26"/>
          <w:szCs w:val="26"/>
        </w:rPr>
        <w:t xml:space="preserve">Resulta </w:t>
      </w:r>
      <w:r w:rsidR="009822AA" w:rsidRPr="009F7AA7">
        <w:rPr>
          <w:rFonts w:ascii="Calibri" w:hAnsi="Calibri"/>
          <w:b/>
          <w:bCs/>
          <w:i/>
          <w:sz w:val="26"/>
        </w:rPr>
        <w:t>procedente</w:t>
      </w:r>
      <w:r w:rsidR="009822AA" w:rsidRPr="009F7AA7">
        <w:rPr>
          <w:rFonts w:ascii="Calibri" w:hAnsi="Calibri"/>
          <w:b/>
          <w:bCs/>
          <w:sz w:val="26"/>
        </w:rPr>
        <w:t xml:space="preserve"> e</w:t>
      </w:r>
      <w:r w:rsidR="009822AA" w:rsidRPr="009F7AA7">
        <w:rPr>
          <w:rFonts w:ascii="Calibri" w:hAnsi="Calibri"/>
          <w:bCs/>
          <w:sz w:val="26"/>
        </w:rPr>
        <w:t xml:space="preserve">l presente proceso administrativo promovido por el ciudadano </w:t>
      </w:r>
      <w:r w:rsidR="009F7AA7" w:rsidRPr="009F7AA7">
        <w:rPr>
          <w:rFonts w:asciiTheme="minorHAnsi" w:hAnsiTheme="minorHAnsi" w:cstheme="minorHAnsi"/>
          <w:sz w:val="26"/>
          <w:szCs w:val="26"/>
        </w:rPr>
        <w:t>(…)</w:t>
      </w:r>
      <w:r w:rsidR="009822AA" w:rsidRPr="009F7AA7">
        <w:rPr>
          <w:rFonts w:asciiTheme="minorHAnsi" w:hAnsiTheme="minorHAnsi" w:cstheme="minorHAnsi"/>
          <w:b/>
          <w:sz w:val="26"/>
          <w:szCs w:val="26"/>
        </w:rPr>
        <w:t xml:space="preserve">, </w:t>
      </w:r>
      <w:r w:rsidR="009822AA" w:rsidRPr="009F7AA7">
        <w:rPr>
          <w:rFonts w:asciiTheme="minorHAnsi" w:hAnsiTheme="minorHAnsi" w:cstheme="minorHAnsi"/>
          <w:sz w:val="26"/>
          <w:szCs w:val="26"/>
        </w:rPr>
        <w:t>respecto del recibo de cobro impugnado.</w:t>
      </w:r>
      <w:r w:rsidRPr="009F7AA7">
        <w:rPr>
          <w:rFonts w:asciiTheme="minorHAnsi" w:hAnsiTheme="minorHAnsi" w:cstheme="minorHAnsi"/>
          <w:sz w:val="26"/>
          <w:szCs w:val="26"/>
        </w:rPr>
        <w:t xml:space="preserve"> . . . . . . . .</w:t>
      </w:r>
      <w:r w:rsidR="009822AA" w:rsidRPr="009F7AA7">
        <w:rPr>
          <w:rFonts w:asciiTheme="minorHAnsi" w:hAnsiTheme="minorHAnsi" w:cstheme="minorHAnsi"/>
          <w:sz w:val="26"/>
          <w:szCs w:val="26"/>
        </w:rPr>
        <w:t xml:space="preserve"> . . . . . . . . . . . . . . . . . . . . . . . . . . . . . . . . . . . . . . . . . . .</w:t>
      </w:r>
    </w:p>
    <w:p w14:paraId="7B96E4F3" w14:textId="77777777" w:rsidR="009822AA" w:rsidRPr="009F7AA7" w:rsidRDefault="009822AA" w:rsidP="009822AA">
      <w:pPr>
        <w:pStyle w:val="Textoindependiente"/>
        <w:ind w:firstLine="708"/>
        <w:jc w:val="both"/>
        <w:rPr>
          <w:rFonts w:ascii="Calibri" w:hAnsi="Calibri"/>
          <w:b/>
          <w:i/>
          <w:sz w:val="20"/>
          <w:szCs w:val="20"/>
        </w:rPr>
      </w:pPr>
    </w:p>
    <w:p w14:paraId="66DA40E0" w14:textId="77777777" w:rsidR="009822AA" w:rsidRPr="009F7AA7" w:rsidRDefault="006E07CF" w:rsidP="006E07CF">
      <w:pPr>
        <w:ind w:firstLine="708"/>
        <w:jc w:val="both"/>
        <w:rPr>
          <w:rFonts w:ascii="Calibri" w:hAnsi="Calibri"/>
          <w:bCs/>
          <w:sz w:val="26"/>
        </w:rPr>
      </w:pPr>
      <w:r w:rsidRPr="009F7AA7">
        <w:rPr>
          <w:rFonts w:ascii="Calibri" w:hAnsi="Calibri"/>
          <w:b/>
          <w:i/>
          <w:sz w:val="26"/>
        </w:rPr>
        <w:t>CUARTO</w:t>
      </w:r>
      <w:r w:rsidR="009822AA" w:rsidRPr="009F7AA7">
        <w:rPr>
          <w:rFonts w:ascii="Calibri" w:hAnsi="Calibri"/>
          <w:b/>
          <w:sz w:val="26"/>
        </w:rPr>
        <w:t xml:space="preserve">.- </w:t>
      </w:r>
      <w:r w:rsidR="009822AA" w:rsidRPr="009F7AA7">
        <w:rPr>
          <w:rFonts w:ascii="Calibri" w:hAnsi="Calibri"/>
          <w:sz w:val="26"/>
        </w:rPr>
        <w:t xml:space="preserve">Se </w:t>
      </w:r>
      <w:r w:rsidR="009822AA" w:rsidRPr="009F7AA7">
        <w:rPr>
          <w:rFonts w:ascii="Calibri" w:hAnsi="Calibri" w:cs="Arial"/>
          <w:b/>
          <w:iCs/>
          <w:sz w:val="26"/>
          <w:szCs w:val="27"/>
        </w:rPr>
        <w:t xml:space="preserve">decreta </w:t>
      </w:r>
      <w:r w:rsidR="009822AA" w:rsidRPr="009F7AA7">
        <w:rPr>
          <w:rFonts w:ascii="Calibri" w:hAnsi="Calibri" w:cs="Arial"/>
          <w:iCs/>
          <w:sz w:val="26"/>
          <w:szCs w:val="27"/>
        </w:rPr>
        <w:t>la</w:t>
      </w:r>
      <w:r w:rsidR="009822AA" w:rsidRPr="009F7AA7">
        <w:rPr>
          <w:rFonts w:ascii="Calibri" w:hAnsi="Calibri" w:cs="Arial"/>
          <w:b/>
          <w:iCs/>
          <w:sz w:val="26"/>
          <w:szCs w:val="27"/>
        </w:rPr>
        <w:t xml:space="preserve"> NULIDAD </w:t>
      </w:r>
      <w:r w:rsidR="009822AA" w:rsidRPr="009F7AA7">
        <w:rPr>
          <w:rFonts w:ascii="Calibri" w:hAnsi="Calibri" w:cs="Arial"/>
          <w:b/>
          <w:bCs/>
          <w:iCs/>
          <w:sz w:val="26"/>
          <w:szCs w:val="27"/>
        </w:rPr>
        <w:t xml:space="preserve">TOTAL </w:t>
      </w:r>
      <w:r w:rsidR="009822AA" w:rsidRPr="009F7AA7">
        <w:rPr>
          <w:rFonts w:ascii="Calibri" w:hAnsi="Calibri"/>
          <w:sz w:val="26"/>
          <w:szCs w:val="26"/>
        </w:rPr>
        <w:t xml:space="preserve">de </w:t>
      </w:r>
      <w:r w:rsidRPr="009F7AA7">
        <w:rPr>
          <w:rFonts w:ascii="Calibri" w:hAnsi="Calibri" w:cs="Arial"/>
          <w:bCs/>
          <w:sz w:val="26"/>
        </w:rPr>
        <w:t xml:space="preserve">los </w:t>
      </w:r>
      <w:r w:rsidRPr="009F7AA7">
        <w:rPr>
          <w:rFonts w:ascii="Calibri" w:hAnsi="Calibri" w:cs="Arial"/>
          <w:b/>
          <w:bCs/>
          <w:sz w:val="26"/>
        </w:rPr>
        <w:t>conceptos de cobro</w:t>
      </w:r>
      <w:r w:rsidRPr="009F7AA7">
        <w:rPr>
          <w:rFonts w:ascii="Calibri" w:hAnsi="Calibri" w:cs="Arial"/>
          <w:bCs/>
          <w:sz w:val="26"/>
        </w:rPr>
        <w:t xml:space="preserve"> tocantes al </w:t>
      </w:r>
      <w:r w:rsidRPr="009F7AA7">
        <w:rPr>
          <w:rFonts w:asciiTheme="minorHAnsi" w:hAnsiTheme="minorHAnsi"/>
          <w:sz w:val="26"/>
          <w:szCs w:val="26"/>
        </w:rPr>
        <w:t xml:space="preserve">recibo </w:t>
      </w:r>
      <w:r w:rsidRPr="009F7AA7">
        <w:rPr>
          <w:rFonts w:asciiTheme="minorHAnsi" w:hAnsiTheme="minorHAnsi" w:cstheme="minorHAnsi"/>
          <w:sz w:val="26"/>
          <w:szCs w:val="26"/>
        </w:rPr>
        <w:t xml:space="preserve">número: A 38889005 (A tres-ocho-ocho-ocho-nueve-cero-cero-cinco); de la cuenta número 148247-0 (uno-cuatro-ocho-dos-cuatro-siete </w:t>
      </w:r>
      <w:proofErr w:type="spellStart"/>
      <w:r w:rsidRPr="009F7AA7">
        <w:rPr>
          <w:rFonts w:asciiTheme="minorHAnsi" w:hAnsiTheme="minorHAnsi" w:cstheme="minorHAnsi"/>
          <w:sz w:val="26"/>
          <w:szCs w:val="26"/>
        </w:rPr>
        <w:t>guión</w:t>
      </w:r>
      <w:proofErr w:type="spellEnd"/>
      <w:r w:rsidRPr="009F7AA7">
        <w:rPr>
          <w:rFonts w:asciiTheme="minorHAnsi" w:hAnsiTheme="minorHAnsi" w:cstheme="minorHAnsi"/>
          <w:sz w:val="26"/>
          <w:szCs w:val="26"/>
        </w:rPr>
        <w:t xml:space="preserve"> cero), por la cantidad de $102,415.00 ciento dos mil cuatrocientos quince pesos 00/100 Moneda Nacional, respecto del inmueble ubicado en el Bulevar Miguel Hidalgo número 401-C cuatrocientos uno letra “C”, de la colonia Héroes de Chapultepec de esta ciudad</w:t>
      </w:r>
      <w:r w:rsidR="009822AA" w:rsidRPr="009F7AA7">
        <w:rPr>
          <w:rFonts w:ascii="Calibri" w:hAnsi="Calibri" w:cs="Calibri"/>
          <w:sz w:val="26"/>
          <w:szCs w:val="26"/>
        </w:rPr>
        <w:t>;</w:t>
      </w:r>
      <w:r w:rsidR="009822AA" w:rsidRPr="009F7AA7">
        <w:rPr>
          <w:rFonts w:ascii="Calibri" w:hAnsi="Calibri" w:cs="Arial"/>
          <w:sz w:val="26"/>
          <w:szCs w:val="27"/>
        </w:rPr>
        <w:t xml:space="preserve"> ello en los términos expuestos en el Considerando Sexto de la presente sentencia. . . . . . . . . . . . . </w:t>
      </w:r>
      <w:r w:rsidR="009822AA" w:rsidRPr="009F7AA7">
        <w:rPr>
          <w:rFonts w:ascii="Calibri" w:hAnsi="Calibri" w:cs="Arial"/>
          <w:sz w:val="26"/>
        </w:rPr>
        <w:t xml:space="preserve">. . . . . . . . . . . . . . . . . . . . . . . . . . . . . . </w:t>
      </w:r>
    </w:p>
    <w:p w14:paraId="5DF7C24A" w14:textId="77777777" w:rsidR="009822AA" w:rsidRPr="009F7AA7" w:rsidRDefault="009822AA" w:rsidP="009822AA">
      <w:pPr>
        <w:pStyle w:val="Textoindependiente"/>
        <w:ind w:firstLine="708"/>
        <w:rPr>
          <w:rFonts w:ascii="Calibri" w:hAnsi="Calibri" w:cs="Arial"/>
          <w:sz w:val="16"/>
          <w:szCs w:val="16"/>
        </w:rPr>
      </w:pPr>
    </w:p>
    <w:p w14:paraId="04E586D3" w14:textId="77777777" w:rsidR="009822AA" w:rsidRPr="009F7AA7" w:rsidRDefault="006E07CF" w:rsidP="009822AA">
      <w:pPr>
        <w:pStyle w:val="Textoindependiente"/>
        <w:ind w:firstLine="708"/>
        <w:jc w:val="both"/>
        <w:rPr>
          <w:rFonts w:ascii="Calibri" w:hAnsi="Calibri"/>
          <w:sz w:val="26"/>
          <w:szCs w:val="26"/>
        </w:rPr>
      </w:pPr>
      <w:proofErr w:type="gramStart"/>
      <w:r w:rsidRPr="009F7AA7">
        <w:rPr>
          <w:rFonts w:ascii="Calibri" w:hAnsi="Calibri"/>
          <w:b/>
          <w:i/>
          <w:sz w:val="26"/>
          <w:szCs w:val="26"/>
        </w:rPr>
        <w:t>Q</w:t>
      </w:r>
      <w:r w:rsidR="009822AA" w:rsidRPr="009F7AA7">
        <w:rPr>
          <w:rFonts w:ascii="Calibri" w:hAnsi="Calibri"/>
          <w:b/>
          <w:i/>
          <w:sz w:val="26"/>
          <w:szCs w:val="26"/>
        </w:rPr>
        <w:t>U</w:t>
      </w:r>
      <w:r w:rsidRPr="009F7AA7">
        <w:rPr>
          <w:rFonts w:ascii="Calibri" w:hAnsi="Calibri"/>
          <w:b/>
          <w:i/>
          <w:sz w:val="26"/>
          <w:szCs w:val="26"/>
        </w:rPr>
        <w:t>IN</w:t>
      </w:r>
      <w:r w:rsidR="009822AA" w:rsidRPr="009F7AA7">
        <w:rPr>
          <w:rFonts w:ascii="Calibri" w:hAnsi="Calibri"/>
          <w:b/>
          <w:i/>
          <w:sz w:val="26"/>
          <w:szCs w:val="26"/>
        </w:rPr>
        <w:t>TO.</w:t>
      </w:r>
      <w:r w:rsidR="009822AA" w:rsidRPr="009F7AA7">
        <w:rPr>
          <w:rFonts w:ascii="Calibri" w:hAnsi="Calibri"/>
          <w:b/>
          <w:sz w:val="26"/>
          <w:szCs w:val="26"/>
        </w:rPr>
        <w:t>-</w:t>
      </w:r>
      <w:proofErr w:type="gramEnd"/>
      <w:r w:rsidR="009822AA" w:rsidRPr="009F7AA7">
        <w:rPr>
          <w:rFonts w:ascii="Calibri" w:hAnsi="Calibri"/>
          <w:b/>
          <w:sz w:val="26"/>
          <w:szCs w:val="26"/>
        </w:rPr>
        <w:t xml:space="preserve"> HA LUGAR</w:t>
      </w:r>
      <w:r w:rsidR="009822AA" w:rsidRPr="009F7AA7">
        <w:rPr>
          <w:rFonts w:ascii="Calibri" w:hAnsi="Calibri"/>
          <w:sz w:val="26"/>
          <w:szCs w:val="26"/>
        </w:rPr>
        <w:t xml:space="preserve"> a reconocer el derecho del actor </w:t>
      </w:r>
      <w:r w:rsidR="009822AA" w:rsidRPr="009F7AA7">
        <w:rPr>
          <w:rFonts w:asciiTheme="minorHAnsi" w:hAnsiTheme="minorHAnsi" w:cstheme="minorHAnsi"/>
          <w:sz w:val="26"/>
          <w:szCs w:val="26"/>
        </w:rPr>
        <w:t xml:space="preserve">a que se emita un documento, debidamente fundado y motivado, en el que desglose, de manera pormenorizada, todos y cada uno de los conceptos que conforman </w:t>
      </w:r>
      <w:r w:rsidRPr="009F7AA7">
        <w:rPr>
          <w:rFonts w:asciiTheme="minorHAnsi" w:hAnsiTheme="minorHAnsi" w:cstheme="minorHAnsi"/>
          <w:sz w:val="26"/>
          <w:szCs w:val="26"/>
        </w:rPr>
        <w:t>e</w:t>
      </w:r>
      <w:r w:rsidR="009822AA" w:rsidRPr="009F7AA7">
        <w:rPr>
          <w:rFonts w:asciiTheme="minorHAnsi" w:hAnsiTheme="minorHAnsi" w:cstheme="minorHAnsi"/>
          <w:sz w:val="26"/>
          <w:szCs w:val="26"/>
        </w:rPr>
        <w:t xml:space="preserve">l adeudo de la cuenta que corresponde </w:t>
      </w:r>
      <w:r w:rsidRPr="009F7AA7">
        <w:rPr>
          <w:rFonts w:asciiTheme="minorHAnsi" w:hAnsiTheme="minorHAnsi" w:cstheme="minorHAnsi"/>
          <w:sz w:val="26"/>
          <w:szCs w:val="26"/>
        </w:rPr>
        <w:t>a</w:t>
      </w:r>
      <w:r w:rsidR="009822AA" w:rsidRPr="009F7AA7">
        <w:rPr>
          <w:rFonts w:asciiTheme="minorHAnsi" w:hAnsiTheme="minorHAnsi" w:cstheme="minorHAnsi"/>
          <w:sz w:val="26"/>
          <w:szCs w:val="26"/>
        </w:rPr>
        <w:t>l recibo mencionado</w:t>
      </w:r>
      <w:r w:rsidRPr="009F7AA7">
        <w:rPr>
          <w:rFonts w:asciiTheme="minorHAnsi" w:hAnsiTheme="minorHAnsi" w:cstheme="minorHAnsi"/>
          <w:sz w:val="26"/>
          <w:szCs w:val="26"/>
        </w:rPr>
        <w:t xml:space="preserve">; </w:t>
      </w:r>
      <w:r w:rsidR="009822AA" w:rsidRPr="009F7AA7">
        <w:rPr>
          <w:rFonts w:ascii="Calibri" w:hAnsi="Calibri"/>
          <w:sz w:val="26"/>
          <w:szCs w:val="26"/>
        </w:rPr>
        <w:t>en los términos de lo manifestado en el Considerando Octavo de este fallo. . . . . . . . . . . .</w:t>
      </w:r>
      <w:r w:rsidRPr="009F7AA7">
        <w:rPr>
          <w:rFonts w:ascii="Calibri" w:hAnsi="Calibri"/>
          <w:sz w:val="26"/>
          <w:szCs w:val="26"/>
        </w:rPr>
        <w:t xml:space="preserve"> . . . . . . . . . . . . .</w:t>
      </w:r>
      <w:r w:rsidR="009822AA" w:rsidRPr="009F7AA7">
        <w:rPr>
          <w:rFonts w:ascii="Calibri" w:hAnsi="Calibri"/>
          <w:sz w:val="26"/>
          <w:szCs w:val="26"/>
        </w:rPr>
        <w:t xml:space="preserve"> </w:t>
      </w:r>
    </w:p>
    <w:p w14:paraId="7471FC61" w14:textId="77777777" w:rsidR="009822AA" w:rsidRPr="009F7AA7" w:rsidRDefault="009822AA" w:rsidP="009822AA">
      <w:pPr>
        <w:pStyle w:val="Textoindependiente"/>
        <w:ind w:firstLine="708"/>
        <w:jc w:val="both"/>
        <w:rPr>
          <w:rFonts w:ascii="Calibri" w:hAnsi="Calibri"/>
          <w:sz w:val="16"/>
          <w:szCs w:val="16"/>
        </w:rPr>
      </w:pPr>
      <w:r w:rsidRPr="009F7AA7">
        <w:rPr>
          <w:rFonts w:ascii="Calibri" w:hAnsi="Calibri"/>
          <w:sz w:val="16"/>
          <w:szCs w:val="16"/>
        </w:rPr>
        <w:t xml:space="preserve">  </w:t>
      </w:r>
    </w:p>
    <w:p w14:paraId="53EC0A20" w14:textId="77777777" w:rsidR="009822AA" w:rsidRPr="009F7AA7" w:rsidRDefault="009822AA" w:rsidP="009822AA">
      <w:pPr>
        <w:pStyle w:val="Textoindependiente"/>
        <w:ind w:firstLine="708"/>
        <w:jc w:val="both"/>
        <w:rPr>
          <w:rFonts w:asciiTheme="minorHAnsi" w:hAnsiTheme="minorHAnsi" w:cstheme="minorHAnsi"/>
          <w:sz w:val="26"/>
          <w:szCs w:val="26"/>
        </w:rPr>
      </w:pPr>
      <w:r w:rsidRPr="009F7AA7">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9F7AA7">
        <w:rPr>
          <w:rFonts w:ascii="Calibri" w:hAnsi="Calibri" w:cs="Calibri"/>
          <w:b/>
          <w:sz w:val="26"/>
          <w:szCs w:val="26"/>
        </w:rPr>
        <w:t>15 quince días</w:t>
      </w:r>
      <w:r w:rsidRPr="009F7AA7">
        <w:rPr>
          <w:rFonts w:ascii="Calibri" w:hAnsi="Calibri" w:cs="Calibri"/>
          <w:sz w:val="26"/>
          <w:szCs w:val="26"/>
        </w:rPr>
        <w:t xml:space="preserve"> hábiles siguientes a la fecha en que </w:t>
      </w:r>
      <w:r w:rsidRPr="009F7AA7">
        <w:rPr>
          <w:rFonts w:ascii="Calibri" w:hAnsi="Calibri" w:cs="Calibri"/>
          <w:b/>
          <w:sz w:val="26"/>
          <w:szCs w:val="26"/>
        </w:rPr>
        <w:t>cause ejecutoria</w:t>
      </w:r>
      <w:r w:rsidRPr="009F7AA7">
        <w:rPr>
          <w:rFonts w:ascii="Calibri" w:hAnsi="Calibri" w:cs="Calibri"/>
          <w:sz w:val="26"/>
          <w:szCs w:val="26"/>
        </w:rPr>
        <w:t xml:space="preserve"> la presente resolución; debiendo </w:t>
      </w:r>
      <w:r w:rsidRPr="009F7AA7">
        <w:rPr>
          <w:rFonts w:ascii="Calibri" w:hAnsi="Calibri" w:cs="Calibri"/>
          <w:b/>
          <w:sz w:val="26"/>
          <w:szCs w:val="26"/>
        </w:rPr>
        <w:t>informar</w:t>
      </w:r>
      <w:r w:rsidRPr="009F7AA7">
        <w:rPr>
          <w:rFonts w:ascii="Calibri" w:hAnsi="Calibri" w:cs="Calibri"/>
          <w:sz w:val="26"/>
          <w:szCs w:val="26"/>
        </w:rPr>
        <w:t xml:space="preserve"> a este Juzgado del cumplimiento dado al presente resolutivo, acompañando las constancias relativas que así lo acrediten. </w:t>
      </w:r>
      <w:r w:rsidRPr="009F7AA7">
        <w:rPr>
          <w:rFonts w:asciiTheme="minorHAnsi" w:hAnsiTheme="minorHAnsi" w:cstheme="minorHAnsi"/>
          <w:sz w:val="26"/>
          <w:szCs w:val="26"/>
        </w:rPr>
        <w:t xml:space="preserve">. . . . . . . . . . . . . . . . . . . . . . . . . . . . . . . . . . </w:t>
      </w:r>
    </w:p>
    <w:p w14:paraId="214D5541" w14:textId="77777777" w:rsidR="00CA0FE5" w:rsidRPr="009F7AA7" w:rsidRDefault="00CA0FE5" w:rsidP="00CA0FE5">
      <w:pPr>
        <w:pStyle w:val="Textoindependiente"/>
        <w:jc w:val="both"/>
        <w:rPr>
          <w:rFonts w:ascii="Calibri" w:hAnsi="Calibri"/>
          <w:b/>
          <w:i/>
          <w:sz w:val="16"/>
          <w:szCs w:val="16"/>
        </w:rPr>
      </w:pPr>
    </w:p>
    <w:p w14:paraId="2ECC5A1C" w14:textId="77777777" w:rsidR="00CA0FE5" w:rsidRPr="009F7AA7" w:rsidRDefault="00CA0FE5" w:rsidP="00CA0FE5">
      <w:pPr>
        <w:pStyle w:val="Textoindependiente"/>
        <w:ind w:firstLine="708"/>
        <w:jc w:val="both"/>
        <w:rPr>
          <w:rFonts w:ascii="Calibri" w:hAnsi="Calibri"/>
          <w:sz w:val="16"/>
          <w:szCs w:val="16"/>
        </w:rPr>
      </w:pPr>
      <w:proofErr w:type="gramStart"/>
      <w:r w:rsidRPr="009F7AA7">
        <w:rPr>
          <w:rFonts w:ascii="Calibri" w:hAnsi="Calibri"/>
          <w:b/>
          <w:i/>
          <w:sz w:val="26"/>
          <w:szCs w:val="26"/>
        </w:rPr>
        <w:t>SEXTO.-</w:t>
      </w:r>
      <w:proofErr w:type="gramEnd"/>
      <w:r w:rsidRPr="009F7AA7">
        <w:rPr>
          <w:rFonts w:ascii="Calibri" w:hAnsi="Calibri"/>
          <w:b/>
          <w:i/>
          <w:sz w:val="26"/>
          <w:szCs w:val="26"/>
        </w:rPr>
        <w:t xml:space="preserve">  </w:t>
      </w:r>
      <w:r w:rsidRPr="009F7AA7">
        <w:rPr>
          <w:rFonts w:ascii="Calibri" w:hAnsi="Calibri"/>
          <w:b/>
          <w:sz w:val="26"/>
          <w:szCs w:val="26"/>
        </w:rPr>
        <w:t>NO HA LUGAR</w:t>
      </w:r>
      <w:r w:rsidRPr="009F7AA7">
        <w:rPr>
          <w:rFonts w:ascii="Calibri" w:hAnsi="Calibri"/>
          <w:b/>
          <w:i/>
          <w:sz w:val="26"/>
          <w:szCs w:val="26"/>
        </w:rPr>
        <w:t xml:space="preserve"> </w:t>
      </w:r>
      <w:r w:rsidRPr="009F7AA7">
        <w:rPr>
          <w:rFonts w:ascii="Calibri" w:hAnsi="Calibri"/>
          <w:sz w:val="26"/>
          <w:szCs w:val="26"/>
        </w:rPr>
        <w:t xml:space="preserve">al reembolso de cantidad alguna, de acuerdo a lo expresado en el último párrafo del Considerando Octavo. . . . . . . . . . . . . . . . . . . . . </w:t>
      </w:r>
    </w:p>
    <w:p w14:paraId="70A9A030" w14:textId="77777777" w:rsidR="0023564A" w:rsidRPr="009F7AA7" w:rsidRDefault="0023564A" w:rsidP="0023564A">
      <w:pPr>
        <w:pStyle w:val="Textoindependienteprimerasangra"/>
        <w:ind w:firstLine="708"/>
        <w:jc w:val="right"/>
        <w:rPr>
          <w:rFonts w:asciiTheme="minorHAnsi" w:hAnsiTheme="minorHAnsi" w:cstheme="minorHAnsi"/>
          <w:b/>
          <w:sz w:val="26"/>
          <w:szCs w:val="26"/>
        </w:rPr>
      </w:pPr>
      <w:r w:rsidRPr="009F7AA7">
        <w:rPr>
          <w:rFonts w:asciiTheme="minorHAnsi" w:hAnsiTheme="minorHAnsi" w:cstheme="minorHAnsi"/>
          <w:b/>
          <w:sz w:val="26"/>
          <w:szCs w:val="26"/>
        </w:rPr>
        <w:lastRenderedPageBreak/>
        <w:t>Expediente número 0488/2doJAM/2017-JN</w:t>
      </w:r>
    </w:p>
    <w:p w14:paraId="36733E3C" w14:textId="77777777" w:rsidR="00CA0FE5" w:rsidRPr="009F7AA7" w:rsidRDefault="00CA0FE5" w:rsidP="009822AA">
      <w:pPr>
        <w:pStyle w:val="Textoindependiente"/>
        <w:jc w:val="both"/>
        <w:rPr>
          <w:rFonts w:ascii="Calibri" w:hAnsi="Calibri"/>
          <w:sz w:val="16"/>
          <w:szCs w:val="16"/>
        </w:rPr>
      </w:pPr>
    </w:p>
    <w:p w14:paraId="7E2753BE" w14:textId="77777777" w:rsidR="009822AA" w:rsidRPr="009F7AA7" w:rsidRDefault="009822AA" w:rsidP="009822AA">
      <w:pPr>
        <w:pStyle w:val="Textoindependiente"/>
        <w:ind w:firstLine="708"/>
        <w:jc w:val="both"/>
        <w:rPr>
          <w:rFonts w:ascii="Calibri" w:hAnsi="Calibri" w:cs="Arial"/>
          <w:sz w:val="26"/>
        </w:rPr>
      </w:pPr>
      <w:r w:rsidRPr="009F7AA7">
        <w:rPr>
          <w:rFonts w:ascii="Calibri" w:hAnsi="Calibri" w:cs="Arial"/>
          <w:sz w:val="26"/>
        </w:rPr>
        <w:t xml:space="preserve">Notifíquese a la autoridad demandada por oficio y a la parte actora personalmente. . . . . . . . . . . . . . . . . . . . . . . . . . . . . . . . . . . . . . . . . . . . . . . . . . . </w:t>
      </w:r>
      <w:proofErr w:type="gramStart"/>
      <w:r w:rsidRPr="009F7AA7">
        <w:rPr>
          <w:rFonts w:ascii="Calibri" w:hAnsi="Calibri" w:cs="Arial"/>
          <w:sz w:val="26"/>
        </w:rPr>
        <w:t>. . . .</w:t>
      </w:r>
      <w:proofErr w:type="gramEnd"/>
      <w:r w:rsidRPr="009F7AA7">
        <w:rPr>
          <w:rFonts w:ascii="Calibri" w:hAnsi="Calibri" w:cs="Arial"/>
          <w:sz w:val="26"/>
        </w:rPr>
        <w:t xml:space="preserve"> . </w:t>
      </w:r>
    </w:p>
    <w:p w14:paraId="45C498F5" w14:textId="77777777" w:rsidR="009822AA" w:rsidRPr="009F7AA7" w:rsidRDefault="009822AA" w:rsidP="009822AA">
      <w:pPr>
        <w:jc w:val="both"/>
        <w:rPr>
          <w:rFonts w:ascii="Calibri" w:hAnsi="Calibri"/>
          <w:sz w:val="20"/>
          <w:szCs w:val="20"/>
        </w:rPr>
      </w:pPr>
    </w:p>
    <w:p w14:paraId="222CCF70" w14:textId="77777777" w:rsidR="009822AA" w:rsidRPr="009F7AA7" w:rsidRDefault="009822AA" w:rsidP="009822AA">
      <w:pPr>
        <w:ind w:firstLine="708"/>
        <w:jc w:val="both"/>
        <w:rPr>
          <w:rFonts w:ascii="Calibri" w:hAnsi="Calibri"/>
          <w:sz w:val="26"/>
        </w:rPr>
      </w:pPr>
      <w:r w:rsidRPr="009F7AA7">
        <w:rPr>
          <w:rFonts w:ascii="Calibri" w:hAnsi="Calibri"/>
          <w:sz w:val="26"/>
        </w:rPr>
        <w:t xml:space="preserve">En su oportunidad archívese éste expediente como asunto totalmente concluido y dese de baja en el Libro de Registros que se lleva con ese fin. . . </w:t>
      </w:r>
      <w:proofErr w:type="gramStart"/>
      <w:r w:rsidRPr="009F7AA7">
        <w:rPr>
          <w:rFonts w:ascii="Calibri" w:hAnsi="Calibri"/>
          <w:sz w:val="26"/>
        </w:rPr>
        <w:t>. . . .</w:t>
      </w:r>
      <w:proofErr w:type="gramEnd"/>
      <w:r w:rsidRPr="009F7AA7">
        <w:rPr>
          <w:rFonts w:ascii="Calibri" w:hAnsi="Calibri"/>
          <w:sz w:val="26"/>
        </w:rPr>
        <w:t xml:space="preserve"> . </w:t>
      </w:r>
    </w:p>
    <w:p w14:paraId="2C1ECCC3" w14:textId="77777777" w:rsidR="009822AA" w:rsidRPr="009F7AA7" w:rsidRDefault="009822AA" w:rsidP="009822AA">
      <w:pPr>
        <w:pStyle w:val="Sangradetextonormal"/>
        <w:ind w:left="0"/>
        <w:jc w:val="both"/>
        <w:rPr>
          <w:rFonts w:ascii="Calibri" w:hAnsi="Calibri"/>
          <w:sz w:val="20"/>
          <w:szCs w:val="20"/>
        </w:rPr>
      </w:pPr>
    </w:p>
    <w:p w14:paraId="34A21CD9" w14:textId="77777777" w:rsidR="009822AA" w:rsidRPr="009F7AA7" w:rsidRDefault="009822AA" w:rsidP="009822AA">
      <w:pPr>
        <w:pStyle w:val="Sangradetextonormal"/>
        <w:ind w:left="0" w:firstLine="708"/>
        <w:jc w:val="both"/>
        <w:rPr>
          <w:rFonts w:ascii="Calibri" w:eastAsia="BatangChe" w:hAnsi="Calibri" w:cs="Arial"/>
          <w:sz w:val="26"/>
        </w:rPr>
      </w:pPr>
      <w:r w:rsidRPr="009F7AA7">
        <w:rPr>
          <w:rFonts w:ascii="Calibri" w:hAnsi="Calibri" w:cs="Arial"/>
          <w:sz w:val="26"/>
        </w:rPr>
        <w:t xml:space="preserve">Así lo resolvió y firma el </w:t>
      </w:r>
      <w:r w:rsidRPr="009F7AA7">
        <w:rPr>
          <w:rFonts w:ascii="Calibri" w:eastAsia="BatangChe" w:hAnsi="Calibri" w:cs="Arial"/>
          <w:b/>
          <w:bCs/>
          <w:sz w:val="26"/>
        </w:rPr>
        <w:t>Licenciado Ernesto Alejandro Mora Álvarez,</w:t>
      </w:r>
      <w:r w:rsidRPr="009F7AA7">
        <w:rPr>
          <w:rFonts w:ascii="Calibri" w:eastAsia="BatangChe" w:hAnsi="Calibri" w:cs="Arial"/>
          <w:sz w:val="26"/>
        </w:rPr>
        <w:t xml:space="preserve"> Juez Segundo Administrativo Municipal, quien actúa asistido en forma legal con Secretaria de Estudio y Cuenta, </w:t>
      </w:r>
      <w:r w:rsidRPr="009F7AA7">
        <w:rPr>
          <w:rFonts w:ascii="Calibri" w:hAnsi="Calibri"/>
          <w:b/>
          <w:sz w:val="26"/>
        </w:rPr>
        <w:t>Licenciada</w:t>
      </w:r>
      <w:r w:rsidRPr="009F7AA7">
        <w:rPr>
          <w:rFonts w:ascii="Calibri" w:hAnsi="Calibri"/>
          <w:sz w:val="26"/>
        </w:rPr>
        <w:t xml:space="preserve"> </w:t>
      </w:r>
      <w:r w:rsidRPr="009F7AA7">
        <w:rPr>
          <w:rFonts w:ascii="Calibri" w:hAnsi="Calibri" w:cs="Calibri"/>
          <w:b/>
          <w:sz w:val="26"/>
          <w:szCs w:val="26"/>
        </w:rPr>
        <w:t>Celina Padilla Hernández</w:t>
      </w:r>
      <w:r w:rsidRPr="009F7AA7">
        <w:rPr>
          <w:rFonts w:ascii="Calibri" w:hAnsi="Calibri" w:cs="Calibri"/>
          <w:sz w:val="26"/>
          <w:szCs w:val="26"/>
        </w:rPr>
        <w:t xml:space="preserve">, quien fue designada mediante oficio número </w:t>
      </w:r>
      <w:r w:rsidRPr="009F7AA7">
        <w:rPr>
          <w:rFonts w:ascii="Arial" w:hAnsi="Arial" w:cs="Arial"/>
          <w:b/>
        </w:rPr>
        <w:t>J.S.A.M./131/2019</w:t>
      </w:r>
      <w:r w:rsidRPr="009F7AA7">
        <w:rPr>
          <w:rFonts w:ascii="Calibri" w:hAnsi="Calibri" w:cs="Calibri"/>
          <w:sz w:val="26"/>
          <w:szCs w:val="26"/>
        </w:rPr>
        <w:t xml:space="preserve"> de fecha 19 diecinueve de septiembre del año en curso</w:t>
      </w:r>
      <w:r w:rsidRPr="009F7AA7">
        <w:rPr>
          <w:rFonts w:ascii="Calibri" w:eastAsia="BatangChe" w:hAnsi="Calibri" w:cs="Arial"/>
          <w:sz w:val="26"/>
        </w:rPr>
        <w:t xml:space="preserve">, quien da fe. . . . . . . . . . . . . . . . . . . . . . . . . . . . . . </w:t>
      </w:r>
      <w:proofErr w:type="gramStart"/>
      <w:r w:rsidRPr="009F7AA7">
        <w:rPr>
          <w:rFonts w:ascii="Calibri" w:eastAsia="BatangChe" w:hAnsi="Calibri" w:cs="Arial"/>
          <w:sz w:val="26"/>
        </w:rPr>
        <w:t>. . . .</w:t>
      </w:r>
      <w:proofErr w:type="gramEnd"/>
      <w:r w:rsidRPr="009F7AA7">
        <w:rPr>
          <w:rFonts w:ascii="Calibri" w:eastAsia="BatangChe" w:hAnsi="Calibri" w:cs="Arial"/>
          <w:sz w:val="26"/>
        </w:rPr>
        <w:t xml:space="preserve"> . </w:t>
      </w:r>
    </w:p>
    <w:p w14:paraId="4A3979A9" w14:textId="77777777" w:rsidR="0023564A" w:rsidRPr="009F7AA7" w:rsidRDefault="0023564A" w:rsidP="009822AA">
      <w:pPr>
        <w:pStyle w:val="Sangradetextonormal"/>
        <w:ind w:left="0" w:firstLine="708"/>
        <w:jc w:val="both"/>
        <w:rPr>
          <w:rFonts w:ascii="Calibri" w:eastAsia="BatangChe" w:hAnsi="Calibri" w:cs="Arial"/>
          <w:sz w:val="26"/>
        </w:rPr>
      </w:pPr>
    </w:p>
    <w:p w14:paraId="19FD3784" w14:textId="77777777" w:rsidR="0023564A" w:rsidRPr="009F7AA7" w:rsidRDefault="0023564A" w:rsidP="009822AA">
      <w:pPr>
        <w:pStyle w:val="Sangradetextonormal"/>
        <w:ind w:left="0" w:firstLine="708"/>
        <w:jc w:val="both"/>
        <w:rPr>
          <w:rFonts w:ascii="Calibri" w:eastAsia="BatangChe" w:hAnsi="Calibri" w:cs="Arial"/>
          <w:sz w:val="26"/>
        </w:rPr>
      </w:pPr>
    </w:p>
    <w:p w14:paraId="224784BE" w14:textId="77777777" w:rsidR="0023564A" w:rsidRPr="009F7AA7" w:rsidRDefault="0023564A" w:rsidP="009822AA">
      <w:pPr>
        <w:pStyle w:val="Sangradetextonormal"/>
        <w:ind w:left="0" w:firstLine="708"/>
        <w:jc w:val="both"/>
        <w:rPr>
          <w:rFonts w:ascii="Calibri" w:eastAsia="BatangChe" w:hAnsi="Calibri" w:cs="Arial"/>
          <w:sz w:val="26"/>
        </w:rPr>
      </w:pPr>
    </w:p>
    <w:p w14:paraId="2CBC32EF" w14:textId="77777777" w:rsidR="0023564A" w:rsidRPr="009F7AA7" w:rsidRDefault="0023564A" w:rsidP="009822AA">
      <w:pPr>
        <w:pStyle w:val="Sangradetextonormal"/>
        <w:ind w:left="0" w:firstLine="708"/>
        <w:jc w:val="both"/>
        <w:rPr>
          <w:rFonts w:ascii="Calibri" w:eastAsia="BatangChe" w:hAnsi="Calibri" w:cs="Arial"/>
          <w:sz w:val="26"/>
        </w:rPr>
      </w:pPr>
    </w:p>
    <w:p w14:paraId="4AFAC05B" w14:textId="77777777" w:rsidR="0023564A" w:rsidRPr="009F7AA7" w:rsidRDefault="0023564A" w:rsidP="009822AA">
      <w:pPr>
        <w:pStyle w:val="Sangradetextonormal"/>
        <w:ind w:left="0" w:firstLine="708"/>
        <w:jc w:val="both"/>
        <w:rPr>
          <w:rFonts w:ascii="Calibri" w:eastAsia="BatangChe" w:hAnsi="Calibri" w:cs="Arial"/>
          <w:sz w:val="26"/>
        </w:rPr>
      </w:pPr>
    </w:p>
    <w:p w14:paraId="10B2527B" w14:textId="77777777" w:rsidR="0023564A" w:rsidRPr="009F7AA7" w:rsidRDefault="0023564A" w:rsidP="009822AA">
      <w:pPr>
        <w:pStyle w:val="Sangradetextonormal"/>
        <w:ind w:left="0" w:firstLine="708"/>
        <w:jc w:val="both"/>
        <w:rPr>
          <w:rFonts w:ascii="Calibri" w:eastAsia="BatangChe" w:hAnsi="Calibri" w:cs="Arial"/>
          <w:sz w:val="26"/>
        </w:rPr>
      </w:pPr>
    </w:p>
    <w:p w14:paraId="2412EFFC" w14:textId="77777777" w:rsidR="0023564A" w:rsidRPr="009F7AA7" w:rsidRDefault="0023564A" w:rsidP="009822AA">
      <w:pPr>
        <w:pStyle w:val="Sangradetextonormal"/>
        <w:ind w:left="0" w:firstLine="708"/>
        <w:jc w:val="both"/>
        <w:rPr>
          <w:rFonts w:ascii="Calibri" w:eastAsia="BatangChe" w:hAnsi="Calibri" w:cs="Arial"/>
          <w:sz w:val="26"/>
        </w:rPr>
      </w:pPr>
    </w:p>
    <w:p w14:paraId="058D4BFA" w14:textId="77777777" w:rsidR="0023564A" w:rsidRPr="009F7AA7" w:rsidRDefault="0023564A" w:rsidP="009822AA">
      <w:pPr>
        <w:pStyle w:val="Sangradetextonormal"/>
        <w:ind w:left="0" w:firstLine="708"/>
        <w:jc w:val="both"/>
        <w:rPr>
          <w:rFonts w:ascii="Calibri" w:eastAsia="BatangChe" w:hAnsi="Calibri" w:cs="Arial"/>
          <w:sz w:val="26"/>
        </w:rPr>
      </w:pPr>
    </w:p>
    <w:p w14:paraId="18A8567E" w14:textId="77777777" w:rsidR="0023564A" w:rsidRPr="009F7AA7" w:rsidRDefault="0023564A" w:rsidP="009822AA">
      <w:pPr>
        <w:pStyle w:val="Sangradetextonormal"/>
        <w:ind w:left="0" w:firstLine="708"/>
        <w:jc w:val="both"/>
        <w:rPr>
          <w:rFonts w:ascii="Calibri" w:eastAsia="BatangChe" w:hAnsi="Calibri" w:cs="Arial"/>
          <w:sz w:val="26"/>
        </w:rPr>
      </w:pPr>
    </w:p>
    <w:p w14:paraId="0D0ADABF" w14:textId="77777777" w:rsidR="0023564A" w:rsidRPr="009F7AA7" w:rsidRDefault="0023564A" w:rsidP="009822AA">
      <w:pPr>
        <w:pStyle w:val="Sangradetextonormal"/>
        <w:ind w:left="0" w:firstLine="708"/>
        <w:jc w:val="both"/>
        <w:rPr>
          <w:rFonts w:ascii="Calibri" w:eastAsia="BatangChe" w:hAnsi="Calibri" w:cs="Arial"/>
          <w:sz w:val="26"/>
        </w:rPr>
      </w:pPr>
    </w:p>
    <w:p w14:paraId="747682FD" w14:textId="77777777" w:rsidR="0023564A" w:rsidRPr="009F7AA7" w:rsidRDefault="0023564A" w:rsidP="009822AA">
      <w:pPr>
        <w:pStyle w:val="Sangradetextonormal"/>
        <w:ind w:left="0" w:firstLine="708"/>
        <w:jc w:val="both"/>
        <w:rPr>
          <w:rFonts w:ascii="Calibri" w:eastAsia="BatangChe" w:hAnsi="Calibri" w:cs="Arial"/>
          <w:sz w:val="26"/>
        </w:rPr>
      </w:pPr>
    </w:p>
    <w:p w14:paraId="018C0732" w14:textId="77777777" w:rsidR="0023564A" w:rsidRPr="009F7AA7" w:rsidRDefault="0023564A" w:rsidP="009822AA">
      <w:pPr>
        <w:pStyle w:val="Sangradetextonormal"/>
        <w:ind w:left="0" w:firstLine="708"/>
        <w:jc w:val="both"/>
        <w:rPr>
          <w:rFonts w:ascii="Calibri" w:eastAsia="BatangChe" w:hAnsi="Calibri" w:cs="Arial"/>
          <w:sz w:val="26"/>
        </w:rPr>
      </w:pPr>
    </w:p>
    <w:p w14:paraId="73FCB033" w14:textId="77777777" w:rsidR="0023564A" w:rsidRPr="009F7AA7" w:rsidRDefault="0023564A" w:rsidP="009822AA">
      <w:pPr>
        <w:pStyle w:val="Sangradetextonormal"/>
        <w:ind w:left="0" w:firstLine="708"/>
        <w:jc w:val="both"/>
        <w:rPr>
          <w:rFonts w:ascii="Calibri" w:eastAsia="BatangChe" w:hAnsi="Calibri" w:cs="Arial"/>
          <w:sz w:val="26"/>
        </w:rPr>
      </w:pPr>
    </w:p>
    <w:p w14:paraId="400086B8" w14:textId="77777777" w:rsidR="0023564A" w:rsidRPr="009F7AA7" w:rsidRDefault="0023564A" w:rsidP="009822AA">
      <w:pPr>
        <w:pStyle w:val="Sangradetextonormal"/>
        <w:ind w:left="0" w:firstLine="708"/>
        <w:jc w:val="both"/>
        <w:rPr>
          <w:rFonts w:ascii="Calibri" w:eastAsia="BatangChe" w:hAnsi="Calibri" w:cs="Arial"/>
          <w:sz w:val="26"/>
        </w:rPr>
      </w:pPr>
    </w:p>
    <w:p w14:paraId="6F3D1F53" w14:textId="77777777" w:rsidR="0023564A" w:rsidRPr="009F7AA7" w:rsidRDefault="0023564A" w:rsidP="009822AA">
      <w:pPr>
        <w:pStyle w:val="Sangradetextonormal"/>
        <w:ind w:left="0" w:firstLine="708"/>
        <w:jc w:val="both"/>
        <w:rPr>
          <w:rFonts w:ascii="Calibri" w:eastAsia="BatangChe" w:hAnsi="Calibri" w:cs="Arial"/>
          <w:sz w:val="26"/>
        </w:rPr>
      </w:pPr>
    </w:p>
    <w:p w14:paraId="16E7B53B" w14:textId="77777777" w:rsidR="0023564A" w:rsidRPr="009F7AA7" w:rsidRDefault="0023564A" w:rsidP="009822AA">
      <w:pPr>
        <w:pStyle w:val="Sangradetextonormal"/>
        <w:ind w:left="0" w:firstLine="708"/>
        <w:jc w:val="both"/>
        <w:rPr>
          <w:rFonts w:ascii="Calibri" w:eastAsia="BatangChe" w:hAnsi="Calibri" w:cs="Arial"/>
          <w:sz w:val="26"/>
        </w:rPr>
      </w:pPr>
    </w:p>
    <w:p w14:paraId="5220587F" w14:textId="77777777" w:rsidR="0023564A" w:rsidRPr="009F7AA7" w:rsidRDefault="0023564A" w:rsidP="009822AA">
      <w:pPr>
        <w:pStyle w:val="Sangradetextonormal"/>
        <w:ind w:left="0" w:firstLine="708"/>
        <w:jc w:val="both"/>
        <w:rPr>
          <w:rFonts w:ascii="Calibri" w:eastAsia="BatangChe" w:hAnsi="Calibri" w:cs="Arial"/>
          <w:sz w:val="26"/>
        </w:rPr>
      </w:pPr>
    </w:p>
    <w:p w14:paraId="3DEFE597" w14:textId="77777777" w:rsidR="0023564A" w:rsidRPr="009F7AA7" w:rsidRDefault="0023564A" w:rsidP="009822AA">
      <w:pPr>
        <w:pStyle w:val="Sangradetextonormal"/>
        <w:ind w:left="0" w:firstLine="708"/>
        <w:jc w:val="both"/>
        <w:rPr>
          <w:rFonts w:ascii="Calibri" w:eastAsia="BatangChe" w:hAnsi="Calibri" w:cs="Arial"/>
          <w:sz w:val="26"/>
        </w:rPr>
      </w:pPr>
    </w:p>
    <w:p w14:paraId="3747A973" w14:textId="77777777" w:rsidR="0023564A" w:rsidRPr="009F7AA7" w:rsidRDefault="0023564A" w:rsidP="009822AA">
      <w:pPr>
        <w:pStyle w:val="Sangradetextonormal"/>
        <w:ind w:left="0" w:firstLine="708"/>
        <w:jc w:val="both"/>
        <w:rPr>
          <w:rFonts w:ascii="Calibri" w:eastAsia="BatangChe" w:hAnsi="Calibri" w:cs="Arial"/>
          <w:sz w:val="26"/>
        </w:rPr>
      </w:pPr>
    </w:p>
    <w:p w14:paraId="533C6137" w14:textId="77777777" w:rsidR="00E34826" w:rsidRPr="009F7AA7" w:rsidRDefault="00E34826" w:rsidP="009822AA">
      <w:pPr>
        <w:pStyle w:val="Sangradetextonormal"/>
        <w:ind w:left="0" w:firstLine="708"/>
        <w:jc w:val="both"/>
        <w:rPr>
          <w:rFonts w:ascii="Calibri" w:eastAsia="BatangChe" w:hAnsi="Calibri" w:cs="Arial"/>
          <w:b/>
        </w:rPr>
      </w:pPr>
    </w:p>
    <w:p w14:paraId="4E6A5CE9" w14:textId="77777777" w:rsidR="0023564A" w:rsidRPr="009F7AA7" w:rsidRDefault="0023564A" w:rsidP="009822AA">
      <w:pPr>
        <w:pStyle w:val="Sangradetextonormal"/>
        <w:ind w:left="0" w:firstLine="708"/>
        <w:jc w:val="both"/>
        <w:rPr>
          <w:rFonts w:ascii="Calibri" w:eastAsia="BatangChe" w:hAnsi="Calibri" w:cs="Arial"/>
          <w:b/>
        </w:rPr>
      </w:pPr>
      <w:r w:rsidRPr="009F7AA7">
        <w:rPr>
          <w:rFonts w:ascii="Calibri" w:eastAsia="BatangChe" w:hAnsi="Calibri" w:cs="Arial"/>
          <w:b/>
        </w:rPr>
        <w:t xml:space="preserve">LA PRESENTE FOJA FORMA PARTE DE LA SENTENCIA DICTADA EL DÍA 11 ONCE DE DICIEMBRE DEL AÑ0 2019 DOS MIL DIECINUEVE, EN EL PROCESO ADMINISTRATIVO CON NÚMERO DE EXPEDIENTE 0488/2doJAM/2017-JN. . . . . . . . . . . . . . . . . . . . . . </w:t>
      </w:r>
      <w:proofErr w:type="gramStart"/>
      <w:r w:rsidRPr="009F7AA7">
        <w:rPr>
          <w:rFonts w:ascii="Calibri" w:eastAsia="BatangChe" w:hAnsi="Calibri" w:cs="Arial"/>
          <w:b/>
        </w:rPr>
        <w:t>. . . .</w:t>
      </w:r>
      <w:proofErr w:type="gramEnd"/>
      <w:r w:rsidRPr="009F7AA7">
        <w:rPr>
          <w:rFonts w:ascii="Calibri" w:eastAsia="BatangChe" w:hAnsi="Calibri" w:cs="Arial"/>
          <w:b/>
        </w:rPr>
        <w:t xml:space="preserve"> .   </w:t>
      </w:r>
    </w:p>
    <w:sectPr w:rsidR="0023564A" w:rsidRPr="009F7AA7" w:rsidSect="00157046">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D1304" w14:textId="77777777" w:rsidR="00545369" w:rsidRDefault="00545369">
      <w:r>
        <w:separator/>
      </w:r>
    </w:p>
  </w:endnote>
  <w:endnote w:type="continuationSeparator" w:id="0">
    <w:p w14:paraId="2927BAC5" w14:textId="77777777" w:rsidR="00545369" w:rsidRDefault="005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1509F" w14:textId="77777777" w:rsidR="00545369" w:rsidRDefault="00545369">
      <w:r>
        <w:separator/>
      </w:r>
    </w:p>
  </w:footnote>
  <w:footnote w:type="continuationSeparator" w:id="0">
    <w:p w14:paraId="2C8740DB" w14:textId="77777777" w:rsidR="00545369" w:rsidRDefault="00545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52F7" w14:textId="77777777" w:rsidR="001219FB" w:rsidRDefault="004723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5EA660" w14:textId="77777777" w:rsidR="001219FB" w:rsidRDefault="005453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4A42" w14:textId="77777777" w:rsidR="001219FB" w:rsidRDefault="004723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3359">
      <w:rPr>
        <w:rStyle w:val="Nmerodepgina"/>
        <w:noProof/>
      </w:rPr>
      <w:t>9</w:t>
    </w:r>
    <w:r>
      <w:rPr>
        <w:rStyle w:val="Nmerodepgina"/>
      </w:rPr>
      <w:fldChar w:fldCharType="end"/>
    </w:r>
  </w:p>
  <w:p w14:paraId="29818E49" w14:textId="77777777" w:rsidR="001219FB" w:rsidRDefault="005453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2AA"/>
    <w:rsid w:val="00062F9D"/>
    <w:rsid w:val="00092DD5"/>
    <w:rsid w:val="000E404D"/>
    <w:rsid w:val="00122DAD"/>
    <w:rsid w:val="00123887"/>
    <w:rsid w:val="00157046"/>
    <w:rsid w:val="0017464A"/>
    <w:rsid w:val="00183EDD"/>
    <w:rsid w:val="001C24EA"/>
    <w:rsid w:val="001C44BD"/>
    <w:rsid w:val="00215E45"/>
    <w:rsid w:val="0023564A"/>
    <w:rsid w:val="00252F8A"/>
    <w:rsid w:val="002637A6"/>
    <w:rsid w:val="00287C60"/>
    <w:rsid w:val="00326579"/>
    <w:rsid w:val="00400F28"/>
    <w:rsid w:val="00407B1C"/>
    <w:rsid w:val="00447C0F"/>
    <w:rsid w:val="0046676E"/>
    <w:rsid w:val="00472382"/>
    <w:rsid w:val="00475D12"/>
    <w:rsid w:val="00496519"/>
    <w:rsid w:val="004B4400"/>
    <w:rsid w:val="004F5BCD"/>
    <w:rsid w:val="0050631A"/>
    <w:rsid w:val="00514236"/>
    <w:rsid w:val="0052422C"/>
    <w:rsid w:val="00534940"/>
    <w:rsid w:val="00541CD2"/>
    <w:rsid w:val="00545369"/>
    <w:rsid w:val="005A37BC"/>
    <w:rsid w:val="005A61AC"/>
    <w:rsid w:val="005C740F"/>
    <w:rsid w:val="005E4166"/>
    <w:rsid w:val="006060EF"/>
    <w:rsid w:val="0069357A"/>
    <w:rsid w:val="006A5709"/>
    <w:rsid w:val="006B69CE"/>
    <w:rsid w:val="006C78B9"/>
    <w:rsid w:val="006E07CF"/>
    <w:rsid w:val="006E7040"/>
    <w:rsid w:val="00715DDA"/>
    <w:rsid w:val="00740715"/>
    <w:rsid w:val="00754A74"/>
    <w:rsid w:val="00756454"/>
    <w:rsid w:val="0076793C"/>
    <w:rsid w:val="00796F28"/>
    <w:rsid w:val="007A44D6"/>
    <w:rsid w:val="007C1026"/>
    <w:rsid w:val="00822953"/>
    <w:rsid w:val="0086012F"/>
    <w:rsid w:val="00884070"/>
    <w:rsid w:val="0088736A"/>
    <w:rsid w:val="008907A2"/>
    <w:rsid w:val="0089367A"/>
    <w:rsid w:val="008B662E"/>
    <w:rsid w:val="008E43B5"/>
    <w:rsid w:val="0090466D"/>
    <w:rsid w:val="00940B6C"/>
    <w:rsid w:val="00945274"/>
    <w:rsid w:val="00951955"/>
    <w:rsid w:val="009822AA"/>
    <w:rsid w:val="0098675B"/>
    <w:rsid w:val="009F7AA7"/>
    <w:rsid w:val="00A1252F"/>
    <w:rsid w:val="00A14F6E"/>
    <w:rsid w:val="00A260F9"/>
    <w:rsid w:val="00A53D03"/>
    <w:rsid w:val="00A67836"/>
    <w:rsid w:val="00AA4CBF"/>
    <w:rsid w:val="00AB4702"/>
    <w:rsid w:val="00B624FB"/>
    <w:rsid w:val="00C2344B"/>
    <w:rsid w:val="00CA0FE5"/>
    <w:rsid w:val="00CB7D2D"/>
    <w:rsid w:val="00CC3096"/>
    <w:rsid w:val="00CD56BA"/>
    <w:rsid w:val="00CE4DC0"/>
    <w:rsid w:val="00CF0192"/>
    <w:rsid w:val="00D57845"/>
    <w:rsid w:val="00D71E6C"/>
    <w:rsid w:val="00D96DDE"/>
    <w:rsid w:val="00DF1E8B"/>
    <w:rsid w:val="00E03737"/>
    <w:rsid w:val="00E34826"/>
    <w:rsid w:val="00E70E77"/>
    <w:rsid w:val="00E819FE"/>
    <w:rsid w:val="00EA5115"/>
    <w:rsid w:val="00EC169D"/>
    <w:rsid w:val="00ED00DD"/>
    <w:rsid w:val="00ED3726"/>
    <w:rsid w:val="00ED7643"/>
    <w:rsid w:val="00F076B7"/>
    <w:rsid w:val="00F20265"/>
    <w:rsid w:val="00F37C19"/>
    <w:rsid w:val="00F57198"/>
    <w:rsid w:val="00FA69D7"/>
    <w:rsid w:val="00FD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02FC"/>
  <w15:chartTrackingRefBased/>
  <w15:docId w15:val="{B7CA410D-4844-4096-8FAA-65BA665D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9822AA"/>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9822AA"/>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9822AA"/>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9822AA"/>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9822AA"/>
    <w:pPr>
      <w:tabs>
        <w:tab w:val="center" w:pos="4419"/>
        <w:tab w:val="right" w:pos="8838"/>
      </w:tabs>
    </w:pPr>
    <w:rPr>
      <w:lang w:val="es-MX"/>
    </w:rPr>
  </w:style>
  <w:style w:type="character" w:customStyle="1" w:styleId="EncabezadoCar1">
    <w:name w:val="Encabezado Car1"/>
    <w:basedOn w:val="Fuentedeprrafopredeter"/>
    <w:uiPriority w:val="99"/>
    <w:semiHidden/>
    <w:rsid w:val="009822AA"/>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9822A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9822AA"/>
    <w:pPr>
      <w:spacing w:after="120"/>
    </w:pPr>
  </w:style>
  <w:style w:type="character" w:customStyle="1" w:styleId="TextoindependienteCar1">
    <w:name w:val="Texto independiente Car1"/>
    <w:basedOn w:val="Fuentedeprrafopredeter"/>
    <w:uiPriority w:val="99"/>
    <w:semiHidden/>
    <w:rsid w:val="009822AA"/>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9822A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822AA"/>
    <w:pPr>
      <w:spacing w:after="0"/>
      <w:ind w:firstLine="360"/>
    </w:pPr>
  </w:style>
  <w:style w:type="character" w:customStyle="1" w:styleId="TextoindependienteprimerasangraCar1">
    <w:name w:val="Texto independiente primera sangría Car1"/>
    <w:basedOn w:val="TextoindependienteCar1"/>
    <w:uiPriority w:val="99"/>
    <w:semiHidden/>
    <w:rsid w:val="009822AA"/>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9822A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822AA"/>
    <w:pPr>
      <w:spacing w:after="120"/>
      <w:ind w:left="283"/>
    </w:pPr>
  </w:style>
  <w:style w:type="character" w:customStyle="1" w:styleId="SangradetextonormalCar1">
    <w:name w:val="Sangría de texto normal Car1"/>
    <w:basedOn w:val="Fuentedeprrafopredeter"/>
    <w:uiPriority w:val="99"/>
    <w:semiHidden/>
    <w:rsid w:val="009822AA"/>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9822A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9822AA"/>
    <w:pPr>
      <w:spacing w:after="120" w:line="480" w:lineRule="auto"/>
      <w:ind w:left="283"/>
    </w:pPr>
  </w:style>
  <w:style w:type="character" w:customStyle="1" w:styleId="Sangra2detindependienteCar1">
    <w:name w:val="Sangría 2 de t. independiente Car1"/>
    <w:basedOn w:val="Fuentedeprrafopredeter"/>
    <w:uiPriority w:val="99"/>
    <w:semiHidden/>
    <w:rsid w:val="009822AA"/>
    <w:rPr>
      <w:rFonts w:ascii="Times New Roman" w:eastAsia="Times New Roman" w:hAnsi="Times New Roman" w:cs="Times New Roman"/>
      <w:sz w:val="24"/>
      <w:szCs w:val="24"/>
      <w:lang w:val="es-ES" w:eastAsia="es-ES"/>
    </w:rPr>
  </w:style>
  <w:style w:type="paragraph" w:styleId="NormalWeb">
    <w:name w:val="Normal (Web)"/>
    <w:basedOn w:val="Normal"/>
    <w:semiHidden/>
    <w:rsid w:val="009822AA"/>
    <w:pPr>
      <w:spacing w:before="100" w:beforeAutospacing="1" w:after="100" w:afterAutospacing="1"/>
    </w:pPr>
    <w:rPr>
      <w:lang w:val="es-MX"/>
    </w:rPr>
  </w:style>
  <w:style w:type="paragraph" w:customStyle="1" w:styleId="Normal0">
    <w:name w:val="[Normal]"/>
    <w:rsid w:val="009822AA"/>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98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82593">
      <w:bodyDiv w:val="1"/>
      <w:marLeft w:val="0"/>
      <w:marRight w:val="0"/>
      <w:marTop w:val="0"/>
      <w:marBottom w:val="0"/>
      <w:divBdr>
        <w:top w:val="none" w:sz="0" w:space="0" w:color="auto"/>
        <w:left w:val="none" w:sz="0" w:space="0" w:color="auto"/>
        <w:bottom w:val="none" w:sz="0" w:space="0" w:color="auto"/>
        <w:right w:val="none" w:sz="0" w:space="0" w:color="auto"/>
      </w:divBdr>
    </w:div>
    <w:div w:id="450707049">
      <w:bodyDiv w:val="1"/>
      <w:marLeft w:val="0"/>
      <w:marRight w:val="0"/>
      <w:marTop w:val="0"/>
      <w:marBottom w:val="0"/>
      <w:divBdr>
        <w:top w:val="none" w:sz="0" w:space="0" w:color="auto"/>
        <w:left w:val="none" w:sz="0" w:space="0" w:color="auto"/>
        <w:bottom w:val="none" w:sz="0" w:space="0" w:color="auto"/>
        <w:right w:val="none" w:sz="0" w:space="0" w:color="auto"/>
      </w:divBdr>
    </w:div>
    <w:div w:id="745614193">
      <w:bodyDiv w:val="1"/>
      <w:marLeft w:val="0"/>
      <w:marRight w:val="0"/>
      <w:marTop w:val="0"/>
      <w:marBottom w:val="0"/>
      <w:divBdr>
        <w:top w:val="none" w:sz="0" w:space="0" w:color="auto"/>
        <w:left w:val="none" w:sz="0" w:space="0" w:color="auto"/>
        <w:bottom w:val="none" w:sz="0" w:space="0" w:color="auto"/>
        <w:right w:val="none" w:sz="0" w:space="0" w:color="auto"/>
      </w:divBdr>
    </w:div>
    <w:div w:id="949775333">
      <w:bodyDiv w:val="1"/>
      <w:marLeft w:val="0"/>
      <w:marRight w:val="0"/>
      <w:marTop w:val="0"/>
      <w:marBottom w:val="0"/>
      <w:divBdr>
        <w:top w:val="none" w:sz="0" w:space="0" w:color="auto"/>
        <w:left w:val="none" w:sz="0" w:space="0" w:color="auto"/>
        <w:bottom w:val="none" w:sz="0" w:space="0" w:color="auto"/>
        <w:right w:val="none" w:sz="0" w:space="0" w:color="auto"/>
      </w:divBdr>
    </w:div>
    <w:div w:id="1291479667">
      <w:bodyDiv w:val="1"/>
      <w:marLeft w:val="0"/>
      <w:marRight w:val="0"/>
      <w:marTop w:val="0"/>
      <w:marBottom w:val="0"/>
      <w:divBdr>
        <w:top w:val="none" w:sz="0" w:space="0" w:color="auto"/>
        <w:left w:val="none" w:sz="0" w:space="0" w:color="auto"/>
        <w:bottom w:val="none" w:sz="0" w:space="0" w:color="auto"/>
        <w:right w:val="none" w:sz="0" w:space="0" w:color="auto"/>
      </w:divBdr>
    </w:div>
    <w:div w:id="1609199002">
      <w:bodyDiv w:val="1"/>
      <w:marLeft w:val="0"/>
      <w:marRight w:val="0"/>
      <w:marTop w:val="0"/>
      <w:marBottom w:val="0"/>
      <w:divBdr>
        <w:top w:val="none" w:sz="0" w:space="0" w:color="auto"/>
        <w:left w:val="none" w:sz="0" w:space="0" w:color="auto"/>
        <w:bottom w:val="none" w:sz="0" w:space="0" w:color="auto"/>
        <w:right w:val="none" w:sz="0" w:space="0" w:color="auto"/>
      </w:divBdr>
    </w:div>
    <w:div w:id="18777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4089</Words>
  <Characters>22492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2020-01-29T20:52:00Z</dcterms:created>
  <dcterms:modified xsi:type="dcterms:W3CDTF">2020-12-29T15:19:00Z</dcterms:modified>
</cp:coreProperties>
</file>