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6C383" w14:textId="69AF28EB" w:rsidR="00D65E1E" w:rsidRPr="00425744" w:rsidRDefault="00D65E1E" w:rsidP="00D65E1E">
      <w:pPr>
        <w:spacing w:line="360" w:lineRule="auto"/>
        <w:ind w:firstLine="708"/>
        <w:jc w:val="both"/>
        <w:rPr>
          <w:rFonts w:ascii="Arial Narrow" w:hAnsi="Arial Narrow" w:cs="Arial"/>
          <w:sz w:val="27"/>
          <w:szCs w:val="27"/>
        </w:rPr>
      </w:pPr>
      <w:bookmarkStart w:id="0" w:name="_GoBack"/>
      <w:bookmarkEnd w:id="0"/>
      <w:r w:rsidRPr="00425744">
        <w:rPr>
          <w:rFonts w:ascii="Arial Narrow" w:hAnsi="Arial Narrow" w:cs="Arial"/>
          <w:sz w:val="27"/>
          <w:szCs w:val="27"/>
        </w:rPr>
        <w:t>León, Guanajuato, a 0</w:t>
      </w:r>
      <w:r w:rsidR="002E719A" w:rsidRPr="00425744">
        <w:rPr>
          <w:rFonts w:ascii="Arial Narrow" w:hAnsi="Arial Narrow" w:cs="Arial"/>
          <w:sz w:val="27"/>
          <w:szCs w:val="27"/>
        </w:rPr>
        <w:t>3</w:t>
      </w:r>
      <w:r w:rsidRPr="00425744">
        <w:rPr>
          <w:rFonts w:ascii="Arial Narrow" w:hAnsi="Arial Narrow" w:cs="Arial"/>
          <w:sz w:val="27"/>
          <w:szCs w:val="27"/>
        </w:rPr>
        <w:t xml:space="preserve"> </w:t>
      </w:r>
      <w:r w:rsidR="002E719A" w:rsidRPr="00425744">
        <w:rPr>
          <w:rFonts w:ascii="Arial Narrow" w:hAnsi="Arial Narrow" w:cs="Arial"/>
          <w:sz w:val="27"/>
          <w:szCs w:val="27"/>
        </w:rPr>
        <w:t>tres</w:t>
      </w:r>
      <w:r w:rsidRPr="00425744">
        <w:rPr>
          <w:rFonts w:ascii="Arial Narrow" w:hAnsi="Arial Narrow" w:cs="Arial"/>
          <w:sz w:val="27"/>
          <w:szCs w:val="27"/>
        </w:rPr>
        <w:t xml:space="preserve"> de septiembre del año 2020 dos mil veinte. . . </w:t>
      </w:r>
    </w:p>
    <w:p w14:paraId="5FC7435E" w14:textId="77777777" w:rsidR="00D65E1E" w:rsidRPr="00425744" w:rsidRDefault="00D65E1E" w:rsidP="00D65E1E">
      <w:pPr>
        <w:spacing w:line="276" w:lineRule="auto"/>
        <w:jc w:val="both"/>
        <w:rPr>
          <w:rFonts w:ascii="Arial Narrow" w:hAnsi="Arial Narrow"/>
          <w:b/>
          <w:sz w:val="27"/>
          <w:szCs w:val="27"/>
        </w:rPr>
      </w:pPr>
    </w:p>
    <w:p w14:paraId="7A7051A0" w14:textId="604E7C56" w:rsidR="00D65E1E" w:rsidRPr="00425744" w:rsidRDefault="00D65E1E" w:rsidP="00D65E1E">
      <w:pPr>
        <w:spacing w:line="360" w:lineRule="auto"/>
        <w:ind w:firstLine="708"/>
        <w:jc w:val="both"/>
        <w:rPr>
          <w:rFonts w:ascii="Arial Narrow" w:hAnsi="Arial Narrow"/>
          <w:sz w:val="27"/>
          <w:szCs w:val="27"/>
        </w:rPr>
      </w:pPr>
      <w:r w:rsidRPr="00425744">
        <w:rPr>
          <w:rFonts w:ascii="Arial Narrow" w:hAnsi="Arial Narrow"/>
          <w:b/>
          <w:sz w:val="27"/>
          <w:szCs w:val="27"/>
        </w:rPr>
        <w:t>V I S T O</w:t>
      </w:r>
      <w:r w:rsidRPr="00425744">
        <w:rPr>
          <w:rFonts w:ascii="Arial Narrow" w:hAnsi="Arial Narrow"/>
          <w:sz w:val="27"/>
          <w:szCs w:val="27"/>
        </w:rPr>
        <w:t xml:space="preserve"> para resolver el expediente número </w:t>
      </w:r>
      <w:r w:rsidRPr="00425744">
        <w:rPr>
          <w:rFonts w:ascii="Arial Narrow" w:hAnsi="Arial Narrow"/>
          <w:b/>
          <w:sz w:val="27"/>
          <w:szCs w:val="27"/>
        </w:rPr>
        <w:t>0385/2020-1ro.</w:t>
      </w:r>
      <w:r w:rsidRPr="00425744">
        <w:rPr>
          <w:rFonts w:ascii="Arial Narrow" w:hAnsi="Arial Narrow"/>
          <w:sz w:val="27"/>
          <w:szCs w:val="27"/>
        </w:rPr>
        <w:t xml:space="preserve">, que contiene las actuaciones del proceso administrativo iniciado con motivo de la demanda interpuesta </w:t>
      </w:r>
      <w:r w:rsidR="00425744" w:rsidRPr="00425744">
        <w:rPr>
          <w:rFonts w:ascii="Arial Narrow" w:hAnsi="Arial Narrow"/>
          <w:sz w:val="27"/>
          <w:szCs w:val="27"/>
        </w:rPr>
        <w:t>(…)</w:t>
      </w:r>
      <w:r w:rsidRPr="00425744">
        <w:rPr>
          <w:rFonts w:ascii="Arial Narrow" w:hAnsi="Arial Narrow" w:cs="Arial"/>
          <w:sz w:val="27"/>
          <w:szCs w:val="27"/>
        </w:rPr>
        <w:t xml:space="preserve"> </w:t>
      </w:r>
      <w:r w:rsidRPr="00425744">
        <w:rPr>
          <w:rFonts w:ascii="Arial Narrow" w:hAnsi="Arial Narrow"/>
          <w:sz w:val="27"/>
          <w:szCs w:val="27"/>
        </w:rPr>
        <w:t xml:space="preserve">en contra de </w:t>
      </w:r>
      <w:proofErr w:type="gramStart"/>
      <w:r w:rsidRPr="00425744">
        <w:rPr>
          <w:rFonts w:ascii="Arial Narrow" w:hAnsi="Arial Narrow"/>
          <w:sz w:val="27"/>
          <w:szCs w:val="27"/>
        </w:rPr>
        <w:t xml:space="preserve">la </w:t>
      </w:r>
      <w:r w:rsidRPr="00425744">
        <w:rPr>
          <w:rFonts w:ascii="Arial Narrow" w:hAnsi="Arial Narrow"/>
          <w:b/>
          <w:bCs/>
          <w:sz w:val="27"/>
          <w:szCs w:val="27"/>
        </w:rPr>
        <w:t xml:space="preserve"> AGENTE</w:t>
      </w:r>
      <w:proofErr w:type="gramEnd"/>
      <w:r w:rsidRPr="00425744">
        <w:rPr>
          <w:rFonts w:ascii="Arial Narrow" w:hAnsi="Arial Narrow"/>
          <w:b/>
          <w:bCs/>
          <w:sz w:val="27"/>
          <w:szCs w:val="27"/>
        </w:rPr>
        <w:t xml:space="preserve"> DE TRÁNSITO MUNIC</w:t>
      </w:r>
      <w:r w:rsidR="00AF3EF6" w:rsidRPr="00425744">
        <w:rPr>
          <w:rFonts w:ascii="Arial Narrow" w:hAnsi="Arial Narrow"/>
          <w:b/>
          <w:bCs/>
          <w:sz w:val="27"/>
          <w:szCs w:val="27"/>
        </w:rPr>
        <w:t>I</w:t>
      </w:r>
      <w:r w:rsidRPr="00425744">
        <w:rPr>
          <w:rFonts w:ascii="Arial Narrow" w:hAnsi="Arial Narrow"/>
          <w:b/>
          <w:bCs/>
          <w:sz w:val="27"/>
          <w:szCs w:val="27"/>
        </w:rPr>
        <w:t>PAL</w:t>
      </w:r>
      <w:r w:rsidR="00425744" w:rsidRPr="00425744">
        <w:rPr>
          <w:rFonts w:ascii="Arial Narrow" w:hAnsi="Arial Narrow"/>
          <w:b/>
          <w:bCs/>
          <w:sz w:val="27"/>
          <w:szCs w:val="27"/>
        </w:rPr>
        <w:t xml:space="preserve"> </w:t>
      </w:r>
      <w:r w:rsidRPr="00425744">
        <w:rPr>
          <w:rFonts w:ascii="Arial Narrow" w:hAnsi="Arial Narrow"/>
          <w:sz w:val="27"/>
          <w:szCs w:val="27"/>
        </w:rPr>
        <w:t xml:space="preserve"> </w:t>
      </w:r>
      <w:r w:rsidR="00425744" w:rsidRPr="00425744">
        <w:rPr>
          <w:rFonts w:ascii="Arial Narrow" w:hAnsi="Arial Narrow"/>
          <w:sz w:val="27"/>
          <w:szCs w:val="27"/>
        </w:rPr>
        <w:t>(…)</w:t>
      </w:r>
      <w:r w:rsidRPr="00425744">
        <w:rPr>
          <w:rFonts w:ascii="Arial Narrow" w:hAnsi="Arial Narrow"/>
          <w:b/>
          <w:bCs/>
          <w:sz w:val="27"/>
          <w:szCs w:val="27"/>
        </w:rPr>
        <w:t xml:space="preserve"> Y DE LA DIRECTORA GENERAL DE INGRESOS, </w:t>
      </w:r>
      <w:r w:rsidRPr="00425744">
        <w:rPr>
          <w:rFonts w:ascii="Arial Narrow" w:hAnsi="Arial Narrow"/>
          <w:sz w:val="27"/>
          <w:szCs w:val="27"/>
        </w:rPr>
        <w:t xml:space="preserve"> ambas del Municipio de León, Guanajuato, por ser este el momento procesal oportuno se resuelve; y, . . </w:t>
      </w:r>
      <w:r w:rsidR="002E719A" w:rsidRPr="00425744">
        <w:rPr>
          <w:rFonts w:ascii="Arial Narrow" w:hAnsi="Arial Narrow"/>
          <w:sz w:val="27"/>
          <w:szCs w:val="27"/>
        </w:rPr>
        <w:t>.</w:t>
      </w:r>
    </w:p>
    <w:p w14:paraId="41F85738" w14:textId="77777777" w:rsidR="00D65E1E" w:rsidRPr="00425744" w:rsidRDefault="00D65E1E" w:rsidP="00D65E1E">
      <w:pPr>
        <w:spacing w:line="276" w:lineRule="auto"/>
        <w:jc w:val="both"/>
        <w:rPr>
          <w:rFonts w:ascii="Arial Narrow" w:hAnsi="Arial Narrow"/>
          <w:sz w:val="27"/>
          <w:szCs w:val="27"/>
        </w:rPr>
      </w:pPr>
    </w:p>
    <w:p w14:paraId="6F36CEFD" w14:textId="77777777" w:rsidR="00D65E1E" w:rsidRPr="00425744" w:rsidRDefault="00D65E1E" w:rsidP="00D65E1E">
      <w:pPr>
        <w:spacing w:line="276" w:lineRule="auto"/>
        <w:jc w:val="center"/>
        <w:rPr>
          <w:rFonts w:ascii="Arial Narrow" w:hAnsi="Arial Narrow"/>
          <w:b/>
          <w:sz w:val="27"/>
          <w:szCs w:val="27"/>
        </w:rPr>
      </w:pPr>
      <w:r w:rsidRPr="00425744">
        <w:rPr>
          <w:rFonts w:ascii="Arial Narrow" w:hAnsi="Arial Narrow"/>
          <w:b/>
          <w:sz w:val="27"/>
          <w:szCs w:val="27"/>
        </w:rPr>
        <w:t>R E S U L T A N D O:</w:t>
      </w:r>
    </w:p>
    <w:p w14:paraId="24AFC356" w14:textId="77777777" w:rsidR="00D65E1E" w:rsidRPr="00425744" w:rsidRDefault="00D65E1E" w:rsidP="00D65E1E">
      <w:pPr>
        <w:spacing w:line="276" w:lineRule="auto"/>
        <w:jc w:val="both"/>
        <w:rPr>
          <w:rFonts w:ascii="Arial Narrow" w:hAnsi="Arial Narrow"/>
          <w:sz w:val="27"/>
          <w:szCs w:val="27"/>
        </w:rPr>
      </w:pPr>
    </w:p>
    <w:p w14:paraId="05E584CD" w14:textId="77777777" w:rsidR="00D65E1E" w:rsidRPr="00425744" w:rsidRDefault="00D65E1E" w:rsidP="00D65E1E">
      <w:pPr>
        <w:spacing w:line="276" w:lineRule="auto"/>
        <w:jc w:val="right"/>
        <w:rPr>
          <w:rFonts w:ascii="Arial Narrow" w:hAnsi="Arial Narrow" w:cs="Arial"/>
          <w:b/>
          <w:i/>
          <w:sz w:val="27"/>
          <w:szCs w:val="27"/>
        </w:rPr>
      </w:pPr>
      <w:r w:rsidRPr="00425744">
        <w:rPr>
          <w:rFonts w:ascii="Arial Narrow" w:hAnsi="Arial Narrow"/>
          <w:b/>
          <w:i/>
          <w:sz w:val="27"/>
          <w:szCs w:val="27"/>
        </w:rPr>
        <w:t>Presentación de la demanda</w:t>
      </w:r>
      <w:r w:rsidRPr="00425744">
        <w:rPr>
          <w:rFonts w:ascii="Arial Narrow" w:hAnsi="Arial Narrow"/>
          <w:i/>
          <w:sz w:val="27"/>
          <w:szCs w:val="27"/>
        </w:rPr>
        <w:t>.</w:t>
      </w:r>
    </w:p>
    <w:p w14:paraId="512455AF" w14:textId="33C8CDA3" w:rsidR="00D65E1E" w:rsidRPr="00425744" w:rsidRDefault="00D65E1E" w:rsidP="00D65E1E">
      <w:pPr>
        <w:spacing w:line="360" w:lineRule="auto"/>
        <w:ind w:firstLine="708"/>
        <w:jc w:val="both"/>
        <w:rPr>
          <w:rFonts w:ascii="Arial Narrow" w:hAnsi="Arial Narrow"/>
          <w:sz w:val="27"/>
          <w:szCs w:val="27"/>
        </w:rPr>
      </w:pPr>
      <w:proofErr w:type="gramStart"/>
      <w:r w:rsidRPr="00425744">
        <w:rPr>
          <w:rFonts w:ascii="Arial Narrow" w:hAnsi="Arial Narrow" w:cs="Arial"/>
          <w:b/>
          <w:sz w:val="27"/>
          <w:szCs w:val="27"/>
        </w:rPr>
        <w:t>PRIMERO.-</w:t>
      </w:r>
      <w:proofErr w:type="gramEnd"/>
      <w:r w:rsidRPr="00425744">
        <w:rPr>
          <w:rFonts w:ascii="Arial Narrow" w:hAnsi="Arial Narrow" w:cs="Arial"/>
          <w:sz w:val="27"/>
          <w:szCs w:val="27"/>
        </w:rPr>
        <w:t xml:space="preserve"> </w:t>
      </w:r>
      <w:r w:rsidRPr="00425744">
        <w:rPr>
          <w:rFonts w:ascii="Arial Narrow" w:hAnsi="Arial Narrow"/>
          <w:sz w:val="27"/>
          <w:szCs w:val="27"/>
        </w:rPr>
        <w:t xml:space="preserve">El día </w:t>
      </w:r>
      <w:r w:rsidRPr="00425744">
        <w:rPr>
          <w:rFonts w:ascii="Arial Narrow" w:hAnsi="Arial Narrow"/>
          <w:b/>
          <w:sz w:val="27"/>
          <w:szCs w:val="27"/>
        </w:rPr>
        <w:t>05 cinco de marzo del año 2020 dos mil veinte,</w:t>
      </w:r>
      <w:r w:rsidRPr="00425744">
        <w:rPr>
          <w:rFonts w:ascii="Arial Narrow" w:hAnsi="Arial Narrow"/>
          <w:sz w:val="27"/>
          <w:szCs w:val="27"/>
        </w:rPr>
        <w:t xml:space="preserve"> </w:t>
      </w:r>
      <w:r w:rsidRPr="00425744">
        <w:rPr>
          <w:rFonts w:ascii="Arial Narrow" w:hAnsi="Arial Narrow" w:cs="Arial"/>
          <w:sz w:val="27"/>
          <w:szCs w:val="27"/>
        </w:rPr>
        <w:t>la parte actora</w:t>
      </w:r>
      <w:r w:rsidRPr="00425744">
        <w:rPr>
          <w:rFonts w:ascii="Arial Narrow" w:hAnsi="Arial Narrow"/>
          <w:sz w:val="27"/>
          <w:szCs w:val="27"/>
        </w:rPr>
        <w:t xml:space="preserve"> presentó la demanda en la Oficialía Común de Partes de los Juzgados Administrativos Municipales de León, Guanajuato. . . . . .</w:t>
      </w:r>
      <w:r w:rsidR="002E719A" w:rsidRPr="00425744">
        <w:rPr>
          <w:rFonts w:ascii="Arial Narrow" w:hAnsi="Arial Narrow"/>
          <w:sz w:val="27"/>
          <w:szCs w:val="27"/>
        </w:rPr>
        <w:t xml:space="preserve"> </w:t>
      </w:r>
      <w:r w:rsidRPr="00425744">
        <w:rPr>
          <w:rFonts w:ascii="Arial Narrow" w:hAnsi="Arial Narrow"/>
          <w:sz w:val="27"/>
          <w:szCs w:val="27"/>
        </w:rPr>
        <w:t xml:space="preserve">. . . . . . . . . . . . . . . . . . . . . .  </w:t>
      </w:r>
    </w:p>
    <w:p w14:paraId="79F7F0AA" w14:textId="77777777" w:rsidR="00D65E1E" w:rsidRPr="00425744" w:rsidRDefault="00D65E1E" w:rsidP="00D65E1E">
      <w:pPr>
        <w:spacing w:line="276" w:lineRule="auto"/>
        <w:jc w:val="both"/>
        <w:rPr>
          <w:rFonts w:ascii="Arial Narrow" w:hAnsi="Arial Narrow"/>
          <w:sz w:val="27"/>
          <w:szCs w:val="27"/>
        </w:rPr>
      </w:pPr>
    </w:p>
    <w:p w14:paraId="37D89EA6" w14:textId="77777777" w:rsidR="00D65E1E" w:rsidRPr="00425744" w:rsidRDefault="00D65E1E" w:rsidP="00D65E1E">
      <w:pPr>
        <w:spacing w:line="276" w:lineRule="auto"/>
        <w:ind w:firstLine="708"/>
        <w:jc w:val="right"/>
        <w:rPr>
          <w:rFonts w:ascii="Arial Narrow" w:hAnsi="Arial Narrow"/>
          <w:b/>
          <w:i/>
          <w:sz w:val="27"/>
          <w:szCs w:val="27"/>
        </w:rPr>
      </w:pPr>
      <w:r w:rsidRPr="00425744">
        <w:rPr>
          <w:rFonts w:ascii="Arial Narrow" w:hAnsi="Arial Narrow"/>
          <w:b/>
          <w:i/>
          <w:sz w:val="27"/>
          <w:szCs w:val="27"/>
        </w:rPr>
        <w:t>Admisión de la demanda y pruebas.</w:t>
      </w:r>
    </w:p>
    <w:p w14:paraId="0C4B0792" w14:textId="712A4B47" w:rsidR="00D65E1E" w:rsidRPr="00425744" w:rsidRDefault="00D65E1E" w:rsidP="00D65E1E">
      <w:pPr>
        <w:spacing w:line="360" w:lineRule="auto"/>
        <w:ind w:firstLine="708"/>
        <w:jc w:val="both"/>
        <w:rPr>
          <w:rFonts w:ascii="Arial Narrow" w:hAnsi="Arial Narrow"/>
          <w:sz w:val="27"/>
          <w:szCs w:val="27"/>
        </w:rPr>
      </w:pPr>
      <w:r w:rsidRPr="00425744">
        <w:rPr>
          <w:rFonts w:ascii="Arial Narrow" w:hAnsi="Arial Narrow"/>
          <w:b/>
          <w:sz w:val="27"/>
          <w:szCs w:val="27"/>
        </w:rPr>
        <w:t xml:space="preserve">SEGUNDO.- </w:t>
      </w:r>
      <w:r w:rsidRPr="00425744">
        <w:rPr>
          <w:rFonts w:ascii="Arial Narrow" w:hAnsi="Arial Narrow"/>
          <w:sz w:val="27"/>
          <w:szCs w:val="27"/>
        </w:rPr>
        <w:t xml:space="preserve">Por auto de fecha </w:t>
      </w:r>
      <w:r w:rsidRPr="00425744">
        <w:rPr>
          <w:rFonts w:ascii="Arial Narrow" w:hAnsi="Arial Narrow"/>
          <w:b/>
          <w:sz w:val="27"/>
          <w:szCs w:val="27"/>
        </w:rPr>
        <w:t>10 diez de marzo del año 2020 dos mil veinte,</w:t>
      </w:r>
      <w:r w:rsidRPr="00425744">
        <w:rPr>
          <w:rFonts w:ascii="Arial Narrow" w:hAnsi="Arial Narrow"/>
          <w:sz w:val="27"/>
          <w:szCs w:val="27"/>
        </w:rPr>
        <w:t xml:space="preserve"> a la parte actora se le admitió a trámite la demanda, la</w:t>
      </w:r>
      <w:r w:rsidR="002E719A" w:rsidRPr="00425744">
        <w:rPr>
          <w:rFonts w:ascii="Arial Narrow" w:hAnsi="Arial Narrow"/>
          <w:sz w:val="27"/>
          <w:szCs w:val="27"/>
        </w:rPr>
        <w:t>s</w:t>
      </w:r>
      <w:r w:rsidRPr="00425744">
        <w:rPr>
          <w:rFonts w:ascii="Arial Narrow" w:hAnsi="Arial Narrow"/>
          <w:sz w:val="27"/>
          <w:szCs w:val="27"/>
        </w:rPr>
        <w:t xml:space="preserve"> prueba</w:t>
      </w:r>
      <w:r w:rsidR="002E719A" w:rsidRPr="00425744">
        <w:rPr>
          <w:rFonts w:ascii="Arial Narrow" w:hAnsi="Arial Narrow"/>
          <w:sz w:val="27"/>
          <w:szCs w:val="27"/>
        </w:rPr>
        <w:t>s</w:t>
      </w:r>
      <w:r w:rsidRPr="00425744">
        <w:rPr>
          <w:rFonts w:ascii="Arial Narrow" w:hAnsi="Arial Narrow"/>
          <w:sz w:val="27"/>
          <w:szCs w:val="27"/>
        </w:rPr>
        <w:t xml:space="preserve"> documental</w:t>
      </w:r>
      <w:r w:rsidR="002E719A" w:rsidRPr="00425744">
        <w:rPr>
          <w:rFonts w:ascii="Arial Narrow" w:hAnsi="Arial Narrow"/>
          <w:sz w:val="27"/>
          <w:szCs w:val="27"/>
        </w:rPr>
        <w:t>es</w:t>
      </w:r>
      <w:r w:rsidRPr="00425744">
        <w:rPr>
          <w:rFonts w:ascii="Arial Narrow" w:hAnsi="Arial Narrow"/>
          <w:sz w:val="27"/>
          <w:szCs w:val="27"/>
        </w:rPr>
        <w:t xml:space="preserve"> ofrecida</w:t>
      </w:r>
      <w:r w:rsidR="002E719A" w:rsidRPr="00425744">
        <w:rPr>
          <w:rFonts w:ascii="Arial Narrow" w:hAnsi="Arial Narrow"/>
          <w:sz w:val="27"/>
          <w:szCs w:val="27"/>
        </w:rPr>
        <w:t>s</w:t>
      </w:r>
      <w:r w:rsidRPr="00425744">
        <w:rPr>
          <w:rFonts w:ascii="Arial Narrow" w:hAnsi="Arial Narrow"/>
          <w:sz w:val="27"/>
          <w:szCs w:val="27"/>
        </w:rPr>
        <w:t xml:space="preserve"> y exhibida</w:t>
      </w:r>
      <w:r w:rsidR="002E719A" w:rsidRPr="00425744">
        <w:rPr>
          <w:rFonts w:ascii="Arial Narrow" w:hAnsi="Arial Narrow"/>
          <w:sz w:val="27"/>
          <w:szCs w:val="27"/>
        </w:rPr>
        <w:t>s</w:t>
      </w:r>
      <w:r w:rsidRPr="00425744">
        <w:rPr>
          <w:rFonts w:ascii="Arial Narrow" w:hAnsi="Arial Narrow"/>
          <w:sz w:val="27"/>
          <w:szCs w:val="27"/>
        </w:rPr>
        <w:t xml:space="preserve"> en los puntos del</w:t>
      </w:r>
      <w:r w:rsidRPr="00425744">
        <w:rPr>
          <w:rFonts w:ascii="Arial Narrow" w:hAnsi="Arial Narrow"/>
          <w:b/>
          <w:sz w:val="27"/>
          <w:szCs w:val="27"/>
        </w:rPr>
        <w:t xml:space="preserve"> 03 tres al 06 seis </w:t>
      </w:r>
      <w:r w:rsidRPr="00425744">
        <w:rPr>
          <w:rFonts w:ascii="Arial Narrow" w:hAnsi="Arial Narrow"/>
          <w:sz w:val="27"/>
          <w:szCs w:val="27"/>
        </w:rPr>
        <w:t>del capítulo de pruebas de la misma, la</w:t>
      </w:r>
      <w:r w:rsidR="002E719A" w:rsidRPr="00425744">
        <w:rPr>
          <w:rFonts w:ascii="Arial Narrow" w:hAnsi="Arial Narrow"/>
          <w:sz w:val="27"/>
          <w:szCs w:val="27"/>
        </w:rPr>
        <w:t>s</w:t>
      </w:r>
      <w:r w:rsidRPr="00425744">
        <w:rPr>
          <w:rFonts w:ascii="Arial Narrow" w:hAnsi="Arial Narrow"/>
          <w:sz w:val="27"/>
          <w:szCs w:val="27"/>
        </w:rPr>
        <w:t xml:space="preserve"> que por su especial naturaleza se desahog</w:t>
      </w:r>
      <w:r w:rsidR="002E719A" w:rsidRPr="00425744">
        <w:rPr>
          <w:rFonts w:ascii="Arial Narrow" w:hAnsi="Arial Narrow"/>
          <w:sz w:val="27"/>
          <w:szCs w:val="27"/>
        </w:rPr>
        <w:t xml:space="preserve">aron </w:t>
      </w:r>
      <w:r w:rsidRPr="00425744">
        <w:rPr>
          <w:rFonts w:ascii="Arial Narrow" w:hAnsi="Arial Narrow"/>
          <w:sz w:val="27"/>
          <w:szCs w:val="27"/>
        </w:rPr>
        <w:t xml:space="preserve"> en ese momento procesal; previo a acordar sobre la admisión de las documentales anunciadas en los puntos 01 uno y 02 dos, se le requirió para que en el término de 05 cinco días hábiles las exhibiera en original o copia certificada, apercibiéndole que en caso de incumplimiento se le tendría por admitida en copias simples; y se negó la suspensión.</w:t>
      </w:r>
      <w:r w:rsidR="002E719A" w:rsidRPr="00425744">
        <w:rPr>
          <w:rFonts w:ascii="Arial Narrow" w:hAnsi="Arial Narrow"/>
          <w:sz w:val="27"/>
          <w:szCs w:val="27"/>
        </w:rPr>
        <w:t xml:space="preserve"> . . . . . . . . . . . . . . . . . . . . . . . . . . . . . . . . . . . . . . . . . . . . . . . . . . . . . . . . . </w:t>
      </w:r>
      <w:r w:rsidRPr="00425744">
        <w:rPr>
          <w:rFonts w:ascii="Arial Narrow" w:hAnsi="Arial Narrow"/>
          <w:sz w:val="27"/>
          <w:szCs w:val="27"/>
        </w:rPr>
        <w:t xml:space="preserve"> </w:t>
      </w:r>
    </w:p>
    <w:p w14:paraId="356E2788" w14:textId="77777777" w:rsidR="00D65E1E" w:rsidRPr="00425744" w:rsidRDefault="00D65E1E" w:rsidP="00D65E1E">
      <w:pPr>
        <w:spacing w:line="276" w:lineRule="auto"/>
        <w:jc w:val="both"/>
        <w:rPr>
          <w:rFonts w:ascii="Arial Narrow" w:hAnsi="Arial Narrow"/>
          <w:sz w:val="27"/>
          <w:szCs w:val="27"/>
        </w:rPr>
      </w:pPr>
    </w:p>
    <w:p w14:paraId="5DEF6EC9" w14:textId="77777777" w:rsidR="00D65E1E" w:rsidRPr="00425744" w:rsidRDefault="00D65E1E" w:rsidP="00D65E1E">
      <w:pPr>
        <w:spacing w:line="276" w:lineRule="auto"/>
        <w:jc w:val="right"/>
        <w:rPr>
          <w:rFonts w:ascii="Arial Narrow" w:hAnsi="Arial Narrow"/>
          <w:b/>
          <w:i/>
          <w:sz w:val="27"/>
          <w:szCs w:val="27"/>
        </w:rPr>
      </w:pPr>
      <w:r w:rsidRPr="00425744">
        <w:rPr>
          <w:rFonts w:ascii="Arial Narrow" w:hAnsi="Arial Narrow"/>
          <w:b/>
          <w:i/>
          <w:sz w:val="27"/>
          <w:szCs w:val="27"/>
        </w:rPr>
        <w:t>Contestación de la demanda y admisión de pruebas.</w:t>
      </w:r>
    </w:p>
    <w:p w14:paraId="473BD7EE" w14:textId="1472C830" w:rsidR="00AE22D0" w:rsidRPr="00425744" w:rsidRDefault="00D65E1E" w:rsidP="00D65E1E">
      <w:pPr>
        <w:spacing w:line="360" w:lineRule="auto"/>
        <w:ind w:firstLine="709"/>
        <w:jc w:val="both"/>
        <w:rPr>
          <w:rFonts w:ascii="Arial Narrow" w:hAnsi="Arial Narrow"/>
          <w:sz w:val="27"/>
          <w:szCs w:val="27"/>
        </w:rPr>
      </w:pPr>
      <w:r w:rsidRPr="00425744">
        <w:rPr>
          <w:rFonts w:ascii="Arial Narrow" w:hAnsi="Arial Narrow"/>
          <w:b/>
          <w:sz w:val="27"/>
          <w:szCs w:val="27"/>
        </w:rPr>
        <w:t xml:space="preserve">TERCERO.- </w:t>
      </w:r>
      <w:r w:rsidRPr="00425744">
        <w:rPr>
          <w:rFonts w:ascii="Arial Narrow" w:hAnsi="Arial Narrow"/>
          <w:sz w:val="27"/>
          <w:szCs w:val="27"/>
        </w:rPr>
        <w:t xml:space="preserve">El día </w:t>
      </w:r>
      <w:r w:rsidR="00AE22D0" w:rsidRPr="00425744">
        <w:rPr>
          <w:rFonts w:ascii="Arial Narrow" w:hAnsi="Arial Narrow"/>
          <w:b/>
          <w:sz w:val="27"/>
          <w:szCs w:val="27"/>
        </w:rPr>
        <w:t>23 veintitrés de marzo del año 2020 dos mil veinte</w:t>
      </w:r>
      <w:r w:rsidRPr="00425744">
        <w:rPr>
          <w:rFonts w:ascii="Arial Narrow" w:hAnsi="Arial Narrow"/>
          <w:sz w:val="27"/>
          <w:szCs w:val="27"/>
        </w:rPr>
        <w:t>,</w:t>
      </w:r>
      <w:r w:rsidR="00AE22D0" w:rsidRPr="00425744">
        <w:rPr>
          <w:rFonts w:ascii="Arial Narrow" w:hAnsi="Arial Narrow"/>
          <w:sz w:val="27"/>
          <w:szCs w:val="27"/>
        </w:rPr>
        <w:t xml:space="preserve"> la agente demandada presentó </w:t>
      </w:r>
      <w:r w:rsidRPr="00425744">
        <w:rPr>
          <w:rFonts w:ascii="Arial Narrow" w:hAnsi="Arial Narrow"/>
          <w:sz w:val="27"/>
          <w:szCs w:val="27"/>
        </w:rPr>
        <w:t xml:space="preserve">la contestación a la demanda incoada en su contra; y, por auto del </w:t>
      </w:r>
      <w:r w:rsidR="00AE22D0" w:rsidRPr="00425744">
        <w:rPr>
          <w:rFonts w:ascii="Arial Narrow" w:hAnsi="Arial Narrow"/>
          <w:b/>
          <w:sz w:val="27"/>
          <w:szCs w:val="27"/>
        </w:rPr>
        <w:t>25 veinticinco</w:t>
      </w:r>
      <w:r w:rsidRPr="00425744">
        <w:rPr>
          <w:rFonts w:ascii="Arial Narrow" w:hAnsi="Arial Narrow"/>
          <w:b/>
          <w:sz w:val="27"/>
          <w:szCs w:val="27"/>
        </w:rPr>
        <w:t xml:space="preserve"> del mismo mes y año</w:t>
      </w:r>
      <w:r w:rsidRPr="00425744">
        <w:rPr>
          <w:rFonts w:ascii="Arial Narrow" w:hAnsi="Arial Narrow"/>
          <w:sz w:val="27"/>
          <w:szCs w:val="27"/>
        </w:rPr>
        <w:t xml:space="preserve">, se le tuvo contestando la demanda y se le admitió la prueba documental </w:t>
      </w:r>
      <w:r w:rsidR="00AE22D0" w:rsidRPr="00425744">
        <w:rPr>
          <w:rFonts w:ascii="Arial Narrow" w:hAnsi="Arial Narrow"/>
          <w:sz w:val="27"/>
          <w:szCs w:val="27"/>
        </w:rPr>
        <w:t xml:space="preserve"> aceptada a la parte actora y la exhibida a la contestación</w:t>
      </w:r>
      <w:r w:rsidRPr="00425744">
        <w:rPr>
          <w:rFonts w:ascii="Arial Narrow" w:hAnsi="Arial Narrow"/>
          <w:sz w:val="27"/>
          <w:szCs w:val="27"/>
        </w:rPr>
        <w:t>, la que por su especial  naturaleza se desahogó en ese momento procesal; la presunción legal y humana en lo que le beneficie</w:t>
      </w:r>
      <w:r w:rsidR="00AE22D0" w:rsidRPr="00425744">
        <w:rPr>
          <w:rFonts w:ascii="Arial Narrow" w:hAnsi="Arial Narrow"/>
          <w:sz w:val="27"/>
          <w:szCs w:val="27"/>
        </w:rPr>
        <w:t xml:space="preserve">. . . . . . . . . . </w:t>
      </w:r>
      <w:r w:rsidR="002E719A" w:rsidRPr="00425744">
        <w:rPr>
          <w:rFonts w:ascii="Arial Narrow" w:hAnsi="Arial Narrow"/>
          <w:sz w:val="27"/>
          <w:szCs w:val="27"/>
        </w:rPr>
        <w:t>.</w:t>
      </w:r>
    </w:p>
    <w:p w14:paraId="65C65F6F" w14:textId="06481A97" w:rsidR="00AE22D0" w:rsidRPr="00425744" w:rsidRDefault="00AE22D0" w:rsidP="00D65E1E">
      <w:pPr>
        <w:spacing w:line="360" w:lineRule="auto"/>
        <w:ind w:firstLine="709"/>
        <w:jc w:val="both"/>
        <w:rPr>
          <w:rFonts w:ascii="Arial Narrow" w:hAnsi="Arial Narrow"/>
          <w:sz w:val="27"/>
          <w:szCs w:val="27"/>
        </w:rPr>
      </w:pPr>
    </w:p>
    <w:p w14:paraId="24B9C6C1" w14:textId="53C0EA7F" w:rsidR="00AE22D0" w:rsidRPr="00425744" w:rsidRDefault="00AE22D0" w:rsidP="00AE22D0">
      <w:pPr>
        <w:spacing w:line="360" w:lineRule="auto"/>
        <w:ind w:firstLine="709"/>
        <w:jc w:val="both"/>
        <w:rPr>
          <w:rFonts w:ascii="Arial Narrow" w:hAnsi="Arial Narrow"/>
          <w:sz w:val="27"/>
          <w:szCs w:val="27"/>
        </w:rPr>
      </w:pPr>
      <w:r w:rsidRPr="00425744">
        <w:rPr>
          <w:rFonts w:ascii="Arial Narrow" w:hAnsi="Arial Narrow"/>
          <w:sz w:val="27"/>
          <w:szCs w:val="27"/>
        </w:rPr>
        <w:lastRenderedPageBreak/>
        <w:t xml:space="preserve">El día 25 veinticinco de marzo </w:t>
      </w:r>
      <w:r w:rsidRPr="00425744">
        <w:rPr>
          <w:rFonts w:ascii="Arial Narrow" w:hAnsi="Arial Narrow"/>
          <w:b/>
          <w:sz w:val="27"/>
          <w:szCs w:val="27"/>
        </w:rPr>
        <w:t>del año 2020 dos mil veinte</w:t>
      </w:r>
      <w:r w:rsidRPr="00425744">
        <w:rPr>
          <w:rFonts w:ascii="Arial Narrow" w:hAnsi="Arial Narrow"/>
          <w:sz w:val="27"/>
          <w:szCs w:val="27"/>
        </w:rPr>
        <w:t xml:space="preserve">, la Directora General de Ingresos presentó la contestación a la demanda incoada en su contra; y, por auto del </w:t>
      </w:r>
      <w:r w:rsidRPr="00425744">
        <w:rPr>
          <w:rFonts w:ascii="Arial Narrow" w:hAnsi="Arial Narrow"/>
          <w:b/>
          <w:sz w:val="27"/>
          <w:szCs w:val="27"/>
        </w:rPr>
        <w:t>27 veintisiete del mismo mes y año</w:t>
      </w:r>
      <w:r w:rsidRPr="00425744">
        <w:rPr>
          <w:rFonts w:ascii="Arial Narrow" w:hAnsi="Arial Narrow"/>
          <w:sz w:val="27"/>
          <w:szCs w:val="27"/>
        </w:rPr>
        <w:t xml:space="preserve">, se le tuvo contestando la demanda y se le admitió la prueba documental  aceptada a la parte actora; la presunción legal y humana en lo que le beneficie; además se señaló fecha y hora para que tuviera verificativo el desahogo de la audiencia de alegatos. . . . . . . . . . . . . . . . . . . . . . . . </w:t>
      </w:r>
      <w:r w:rsidR="002E719A" w:rsidRPr="00425744">
        <w:rPr>
          <w:rFonts w:ascii="Arial Narrow" w:hAnsi="Arial Narrow"/>
          <w:sz w:val="27"/>
          <w:szCs w:val="27"/>
        </w:rPr>
        <w:t xml:space="preserve">. . </w:t>
      </w:r>
    </w:p>
    <w:p w14:paraId="74A47EDF" w14:textId="77777777" w:rsidR="00D65E1E" w:rsidRPr="00425744" w:rsidRDefault="00D65E1E" w:rsidP="00D65E1E">
      <w:pPr>
        <w:spacing w:line="276" w:lineRule="auto"/>
        <w:jc w:val="both"/>
        <w:rPr>
          <w:rFonts w:ascii="Arial Narrow" w:hAnsi="Arial Narrow"/>
          <w:sz w:val="27"/>
          <w:szCs w:val="27"/>
        </w:rPr>
      </w:pPr>
    </w:p>
    <w:p w14:paraId="65A429F2" w14:textId="7A8A1945" w:rsidR="00D65E1E" w:rsidRPr="00425744" w:rsidRDefault="00D65E1E" w:rsidP="00D65E1E">
      <w:pPr>
        <w:spacing w:line="276" w:lineRule="auto"/>
        <w:jc w:val="right"/>
        <w:rPr>
          <w:rFonts w:ascii="Arial Narrow" w:hAnsi="Arial Narrow"/>
          <w:b/>
          <w:i/>
          <w:sz w:val="27"/>
          <w:szCs w:val="27"/>
        </w:rPr>
      </w:pPr>
      <w:r w:rsidRPr="00425744">
        <w:rPr>
          <w:rFonts w:ascii="Arial Narrow" w:hAnsi="Arial Narrow"/>
          <w:b/>
          <w:bCs/>
          <w:i/>
          <w:sz w:val="27"/>
          <w:szCs w:val="27"/>
        </w:rPr>
        <w:t>Celebración de la a</w:t>
      </w:r>
      <w:r w:rsidRPr="00425744">
        <w:rPr>
          <w:rFonts w:ascii="Arial Narrow" w:hAnsi="Arial Narrow"/>
          <w:b/>
          <w:i/>
          <w:sz w:val="27"/>
          <w:szCs w:val="27"/>
        </w:rPr>
        <w:t>udiencia alegatos.</w:t>
      </w:r>
    </w:p>
    <w:p w14:paraId="65EA0958" w14:textId="2D637781" w:rsidR="00D65E1E" w:rsidRPr="00425744" w:rsidRDefault="00D65E1E" w:rsidP="00D65E1E">
      <w:pPr>
        <w:spacing w:line="360" w:lineRule="auto"/>
        <w:ind w:firstLine="708"/>
        <w:jc w:val="both"/>
        <w:rPr>
          <w:rFonts w:ascii="Arial Narrow" w:hAnsi="Arial Narrow"/>
          <w:sz w:val="27"/>
          <w:szCs w:val="27"/>
        </w:rPr>
      </w:pPr>
      <w:proofErr w:type="gramStart"/>
      <w:r w:rsidRPr="00425744">
        <w:rPr>
          <w:rFonts w:ascii="Arial Narrow" w:hAnsi="Arial Narrow"/>
          <w:b/>
          <w:bCs/>
          <w:sz w:val="27"/>
          <w:szCs w:val="27"/>
        </w:rPr>
        <w:t>CUARTO.-</w:t>
      </w:r>
      <w:proofErr w:type="gramEnd"/>
      <w:r w:rsidRPr="00425744">
        <w:rPr>
          <w:rFonts w:ascii="Arial Narrow" w:hAnsi="Arial Narrow"/>
          <w:bCs/>
          <w:sz w:val="27"/>
          <w:szCs w:val="27"/>
        </w:rPr>
        <w:t xml:space="preserve"> </w:t>
      </w:r>
      <w:r w:rsidRPr="00425744">
        <w:rPr>
          <w:rFonts w:ascii="Arial Narrow" w:hAnsi="Arial Narrow"/>
          <w:sz w:val="27"/>
          <w:szCs w:val="27"/>
        </w:rPr>
        <w:t xml:space="preserve">El día </w:t>
      </w:r>
      <w:r w:rsidR="0030703A" w:rsidRPr="00425744">
        <w:rPr>
          <w:rFonts w:ascii="Arial Narrow" w:hAnsi="Arial Narrow"/>
          <w:b/>
          <w:sz w:val="27"/>
          <w:szCs w:val="27"/>
        </w:rPr>
        <w:t xml:space="preserve">16 dieciséis de julio </w:t>
      </w:r>
      <w:r w:rsidRPr="00425744">
        <w:rPr>
          <w:rFonts w:ascii="Arial Narrow" w:hAnsi="Arial Narrow"/>
          <w:b/>
          <w:sz w:val="27"/>
          <w:szCs w:val="27"/>
        </w:rPr>
        <w:t>del año 2020 dos mil veinte, a las 13:</w:t>
      </w:r>
      <w:r w:rsidR="0030703A" w:rsidRPr="00425744">
        <w:rPr>
          <w:rFonts w:ascii="Arial Narrow" w:hAnsi="Arial Narrow"/>
          <w:b/>
          <w:sz w:val="27"/>
          <w:szCs w:val="27"/>
        </w:rPr>
        <w:t>3</w:t>
      </w:r>
      <w:r w:rsidRPr="00425744">
        <w:rPr>
          <w:rFonts w:ascii="Arial Narrow" w:hAnsi="Arial Narrow"/>
          <w:b/>
          <w:sz w:val="27"/>
          <w:szCs w:val="27"/>
        </w:rPr>
        <w:t>0 trece horas</w:t>
      </w:r>
      <w:r w:rsidR="0030703A" w:rsidRPr="00425744">
        <w:rPr>
          <w:rFonts w:ascii="Arial Narrow" w:hAnsi="Arial Narrow"/>
          <w:b/>
          <w:sz w:val="27"/>
          <w:szCs w:val="27"/>
        </w:rPr>
        <w:t xml:space="preserve"> con treinta minutos</w:t>
      </w:r>
      <w:r w:rsidRPr="00425744">
        <w:rPr>
          <w:rFonts w:ascii="Arial Narrow" w:hAnsi="Arial Narrow"/>
          <w:sz w:val="27"/>
          <w:szCs w:val="27"/>
        </w:rPr>
        <w:t>, fue celebrada la audiencia de  alegatos prevista en el artículo 286 del Código de Procedimiento y Justicia Administrativa para el Estado y los Municipios de Guanajuato,</w:t>
      </w:r>
      <w:r w:rsidR="0030703A" w:rsidRPr="00425744">
        <w:rPr>
          <w:rFonts w:ascii="Arial Narrow" w:hAnsi="Arial Narrow"/>
          <w:sz w:val="27"/>
          <w:szCs w:val="27"/>
        </w:rPr>
        <w:t xml:space="preserve"> sin la asistencia de las partes</w:t>
      </w:r>
      <w:r w:rsidRPr="00425744">
        <w:rPr>
          <w:rFonts w:ascii="Arial Narrow" w:hAnsi="Arial Narrow"/>
          <w:sz w:val="27"/>
          <w:szCs w:val="27"/>
        </w:rPr>
        <w:t xml:space="preserve">; por lo que se procede a emitir la sentencia que en derecho corresponde. . . . . . . . . </w:t>
      </w:r>
      <w:r w:rsidR="0030703A" w:rsidRPr="00425744">
        <w:rPr>
          <w:rFonts w:ascii="Arial Narrow" w:hAnsi="Arial Narrow"/>
          <w:sz w:val="27"/>
          <w:szCs w:val="27"/>
        </w:rPr>
        <w:t xml:space="preserve">. . . . </w:t>
      </w:r>
      <w:r w:rsidRPr="00425744">
        <w:rPr>
          <w:rFonts w:ascii="Arial Narrow" w:hAnsi="Arial Narrow"/>
          <w:sz w:val="27"/>
          <w:szCs w:val="27"/>
        </w:rPr>
        <w:t xml:space="preserve">. . . . </w:t>
      </w:r>
      <w:r w:rsidR="00016710" w:rsidRPr="00425744">
        <w:rPr>
          <w:rFonts w:ascii="Arial Narrow" w:hAnsi="Arial Narrow"/>
          <w:sz w:val="27"/>
          <w:szCs w:val="27"/>
        </w:rPr>
        <w:t>. .</w:t>
      </w:r>
    </w:p>
    <w:p w14:paraId="13663DBD" w14:textId="77777777" w:rsidR="00D65E1E" w:rsidRPr="00425744" w:rsidRDefault="00D65E1E" w:rsidP="0053195E">
      <w:pPr>
        <w:tabs>
          <w:tab w:val="left" w:pos="3240"/>
        </w:tabs>
        <w:spacing w:line="360" w:lineRule="auto"/>
        <w:jc w:val="center"/>
        <w:rPr>
          <w:rFonts w:ascii="Arial Narrow" w:hAnsi="Arial Narrow"/>
          <w:b/>
          <w:sz w:val="27"/>
          <w:szCs w:val="27"/>
        </w:rPr>
      </w:pPr>
    </w:p>
    <w:p w14:paraId="60B21BF7" w14:textId="1934A337" w:rsidR="0053195E" w:rsidRPr="00425744" w:rsidRDefault="0053195E" w:rsidP="0053195E">
      <w:pPr>
        <w:tabs>
          <w:tab w:val="left" w:pos="3240"/>
        </w:tabs>
        <w:spacing w:line="360" w:lineRule="auto"/>
        <w:jc w:val="center"/>
        <w:rPr>
          <w:rFonts w:ascii="Arial Narrow" w:hAnsi="Arial Narrow"/>
          <w:b/>
          <w:sz w:val="27"/>
          <w:szCs w:val="27"/>
        </w:rPr>
      </w:pPr>
      <w:r w:rsidRPr="00425744">
        <w:rPr>
          <w:rFonts w:ascii="Arial Narrow" w:hAnsi="Arial Narrow"/>
          <w:b/>
          <w:sz w:val="27"/>
          <w:szCs w:val="27"/>
        </w:rPr>
        <w:t>C O N S I D E R A N D O:</w:t>
      </w:r>
    </w:p>
    <w:p w14:paraId="2BE7CB4B" w14:textId="77777777" w:rsidR="0053195E" w:rsidRPr="00425744" w:rsidRDefault="0053195E" w:rsidP="0053195E">
      <w:pPr>
        <w:tabs>
          <w:tab w:val="left" w:pos="3240"/>
        </w:tabs>
        <w:spacing w:line="360" w:lineRule="auto"/>
        <w:jc w:val="both"/>
        <w:rPr>
          <w:rFonts w:ascii="Arial Narrow" w:hAnsi="Arial Narrow"/>
          <w:sz w:val="27"/>
          <w:szCs w:val="27"/>
        </w:rPr>
      </w:pPr>
    </w:p>
    <w:p w14:paraId="766EB9AF" w14:textId="77777777" w:rsidR="0053195E" w:rsidRPr="00425744" w:rsidRDefault="0053195E" w:rsidP="0053195E">
      <w:pPr>
        <w:tabs>
          <w:tab w:val="left" w:pos="3240"/>
        </w:tabs>
        <w:spacing w:line="276" w:lineRule="auto"/>
        <w:jc w:val="right"/>
        <w:rPr>
          <w:rFonts w:ascii="Arial Narrow" w:hAnsi="Arial Narrow"/>
          <w:b/>
          <w:i/>
          <w:sz w:val="27"/>
          <w:szCs w:val="27"/>
        </w:rPr>
      </w:pPr>
      <w:r w:rsidRPr="00425744">
        <w:rPr>
          <w:rFonts w:ascii="Arial Narrow" w:hAnsi="Arial Narrow"/>
          <w:b/>
          <w:i/>
          <w:sz w:val="27"/>
          <w:szCs w:val="27"/>
        </w:rPr>
        <w:t>Competencia de este Juzgado.</w:t>
      </w:r>
    </w:p>
    <w:p w14:paraId="10D66CAF" w14:textId="5156991F" w:rsidR="0053195E" w:rsidRPr="00425744" w:rsidRDefault="0053195E" w:rsidP="0053195E">
      <w:pPr>
        <w:spacing w:line="360" w:lineRule="auto"/>
        <w:ind w:firstLine="708"/>
        <w:jc w:val="both"/>
        <w:rPr>
          <w:rFonts w:ascii="Arial Narrow" w:hAnsi="Arial Narrow"/>
          <w:sz w:val="27"/>
          <w:szCs w:val="27"/>
        </w:rPr>
      </w:pPr>
      <w:r w:rsidRPr="00425744">
        <w:rPr>
          <w:rFonts w:ascii="Arial Narrow" w:hAnsi="Arial Narrow"/>
          <w:b/>
          <w:sz w:val="27"/>
          <w:szCs w:val="27"/>
        </w:rPr>
        <w:t>PRIMERO.-</w:t>
      </w:r>
      <w:r w:rsidRPr="00425744">
        <w:rPr>
          <w:rFonts w:ascii="Arial Narrow" w:hAnsi="Arial Narrow"/>
          <w:sz w:val="27"/>
          <w:szCs w:val="27"/>
        </w:rPr>
        <w:t xml:space="preserve"> Que conforme a lo previsto por los artículos </w:t>
      </w:r>
      <w:r w:rsidRPr="00425744">
        <w:rPr>
          <w:rFonts w:ascii="Arial Narrow" w:hAnsi="Arial Narrow" w:cs="Arial"/>
          <w:bCs/>
          <w:sz w:val="27"/>
          <w:szCs w:val="27"/>
        </w:rPr>
        <w:t>243</w:t>
      </w:r>
      <w:r w:rsidRPr="00425744">
        <w:rPr>
          <w:rFonts w:ascii="Arial Narrow" w:hAnsi="Arial Narrow" w:cs="Arial"/>
          <w:sz w:val="27"/>
          <w:szCs w:val="27"/>
        </w:rPr>
        <w:t xml:space="preserve"> </w:t>
      </w:r>
      <w:r w:rsidRPr="0042574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acto</w:t>
      </w:r>
      <w:r w:rsidR="0030703A" w:rsidRPr="00425744">
        <w:rPr>
          <w:rFonts w:ascii="Arial Narrow" w:hAnsi="Arial Narrow"/>
          <w:sz w:val="27"/>
          <w:szCs w:val="27"/>
        </w:rPr>
        <w:t>s</w:t>
      </w:r>
      <w:r w:rsidRPr="00425744">
        <w:rPr>
          <w:rFonts w:ascii="Arial Narrow" w:hAnsi="Arial Narrow"/>
          <w:sz w:val="27"/>
          <w:szCs w:val="27"/>
        </w:rPr>
        <w:t xml:space="preserve"> administrativo</w:t>
      </w:r>
      <w:r w:rsidR="0030703A" w:rsidRPr="00425744">
        <w:rPr>
          <w:rFonts w:ascii="Arial Narrow" w:hAnsi="Arial Narrow"/>
          <w:sz w:val="27"/>
          <w:szCs w:val="27"/>
        </w:rPr>
        <w:t xml:space="preserve">s atribuidos a una Agente de Tránsito Municipal y a la Directora General de Ingresos, ambas del municipio </w:t>
      </w:r>
      <w:r w:rsidRPr="00425744">
        <w:rPr>
          <w:rFonts w:ascii="Arial Narrow" w:hAnsi="Arial Narrow"/>
          <w:sz w:val="27"/>
          <w:szCs w:val="27"/>
        </w:rPr>
        <w:t>de León, Guanajuato. . .</w:t>
      </w:r>
      <w:r w:rsidR="00D03AF9" w:rsidRPr="00425744">
        <w:rPr>
          <w:rFonts w:ascii="Arial Narrow" w:hAnsi="Arial Narrow"/>
          <w:sz w:val="27"/>
          <w:szCs w:val="27"/>
        </w:rPr>
        <w:t xml:space="preserve"> . . .</w:t>
      </w:r>
      <w:r w:rsidRPr="00425744">
        <w:rPr>
          <w:rFonts w:ascii="Arial Narrow" w:hAnsi="Arial Narrow"/>
          <w:sz w:val="27"/>
          <w:szCs w:val="27"/>
        </w:rPr>
        <w:t xml:space="preserve"> . . . . . . . . . . . . . . .</w:t>
      </w:r>
      <w:r w:rsidR="00A514C9" w:rsidRPr="00425744">
        <w:rPr>
          <w:rFonts w:ascii="Arial Narrow" w:hAnsi="Arial Narrow"/>
          <w:sz w:val="27"/>
          <w:szCs w:val="27"/>
        </w:rPr>
        <w:t xml:space="preserve"> . . . . . . . . . . . . . . .</w:t>
      </w:r>
      <w:r w:rsidR="0030703A" w:rsidRPr="00425744">
        <w:rPr>
          <w:rFonts w:ascii="Arial Narrow" w:hAnsi="Arial Narrow"/>
          <w:sz w:val="27"/>
          <w:szCs w:val="27"/>
        </w:rPr>
        <w:t xml:space="preserve"> . . . . . . . . . . . . . . </w:t>
      </w:r>
      <w:r w:rsidR="00016710" w:rsidRPr="00425744">
        <w:rPr>
          <w:rFonts w:ascii="Arial Narrow" w:hAnsi="Arial Narrow"/>
          <w:sz w:val="27"/>
          <w:szCs w:val="27"/>
        </w:rPr>
        <w:t>. . .</w:t>
      </w:r>
    </w:p>
    <w:p w14:paraId="0D141DAA" w14:textId="77777777" w:rsidR="0053195E" w:rsidRPr="00425744" w:rsidRDefault="0053195E" w:rsidP="0053195E">
      <w:pPr>
        <w:spacing w:line="360" w:lineRule="auto"/>
        <w:jc w:val="both"/>
        <w:rPr>
          <w:rFonts w:ascii="Arial Narrow" w:hAnsi="Arial Narrow"/>
          <w:sz w:val="27"/>
          <w:szCs w:val="27"/>
        </w:rPr>
      </w:pPr>
    </w:p>
    <w:p w14:paraId="57C2BD0D" w14:textId="77777777" w:rsidR="0053195E" w:rsidRPr="00425744" w:rsidRDefault="0053195E" w:rsidP="0053195E">
      <w:pPr>
        <w:spacing w:line="276" w:lineRule="auto"/>
        <w:jc w:val="right"/>
        <w:rPr>
          <w:rFonts w:ascii="Arial Narrow" w:hAnsi="Arial Narrow" w:cs="Arial"/>
          <w:b/>
          <w:i/>
          <w:sz w:val="27"/>
          <w:szCs w:val="27"/>
        </w:rPr>
      </w:pPr>
      <w:r w:rsidRPr="00425744">
        <w:rPr>
          <w:rFonts w:ascii="Arial Narrow" w:hAnsi="Arial Narrow" w:cs="Arial"/>
          <w:b/>
          <w:i/>
          <w:sz w:val="27"/>
          <w:szCs w:val="27"/>
        </w:rPr>
        <w:t>Existencia del acto impugnado.</w:t>
      </w:r>
    </w:p>
    <w:p w14:paraId="64DB81B3" w14:textId="7AAF2CD5" w:rsidR="0053195E" w:rsidRPr="00425744" w:rsidRDefault="0053195E" w:rsidP="0053195E">
      <w:pPr>
        <w:spacing w:line="360" w:lineRule="auto"/>
        <w:ind w:firstLine="708"/>
        <w:jc w:val="both"/>
        <w:rPr>
          <w:rFonts w:ascii="Arial Narrow" w:hAnsi="Arial Narrow" w:cs="Arial"/>
          <w:sz w:val="27"/>
          <w:szCs w:val="27"/>
        </w:rPr>
      </w:pPr>
      <w:r w:rsidRPr="00425744">
        <w:rPr>
          <w:rFonts w:ascii="Arial Narrow" w:hAnsi="Arial Narrow"/>
          <w:b/>
          <w:sz w:val="27"/>
          <w:szCs w:val="27"/>
        </w:rPr>
        <w:t>SEGUNDO.-</w:t>
      </w:r>
      <w:r w:rsidRPr="00425744">
        <w:rPr>
          <w:rFonts w:ascii="Arial Narrow" w:hAnsi="Arial Narrow"/>
          <w:sz w:val="27"/>
          <w:szCs w:val="27"/>
        </w:rPr>
        <w:t xml:space="preserve">  </w:t>
      </w:r>
      <w:r w:rsidR="00E15843" w:rsidRPr="00425744">
        <w:rPr>
          <w:rFonts w:ascii="Arial Narrow" w:hAnsi="Arial Narrow"/>
          <w:sz w:val="27"/>
          <w:szCs w:val="27"/>
        </w:rPr>
        <w:t>L</w:t>
      </w:r>
      <w:r w:rsidRPr="00425744">
        <w:rPr>
          <w:rFonts w:ascii="Arial Narrow" w:hAnsi="Arial Narrow"/>
          <w:sz w:val="27"/>
          <w:szCs w:val="27"/>
        </w:rPr>
        <w:t>a  parte  actora  impugna</w:t>
      </w:r>
      <w:r w:rsidR="0030703A" w:rsidRPr="00425744">
        <w:rPr>
          <w:rFonts w:ascii="Arial Narrow" w:hAnsi="Arial Narrow"/>
          <w:sz w:val="27"/>
          <w:szCs w:val="27"/>
        </w:rPr>
        <w:t xml:space="preserve">: </w:t>
      </w:r>
      <w:r w:rsidR="0030703A" w:rsidRPr="00425744">
        <w:rPr>
          <w:rFonts w:ascii="Arial Narrow" w:hAnsi="Arial Narrow"/>
          <w:b/>
          <w:bCs/>
          <w:sz w:val="27"/>
          <w:szCs w:val="27"/>
        </w:rPr>
        <w:t>a)</w:t>
      </w:r>
      <w:r w:rsidR="0030703A" w:rsidRPr="00425744">
        <w:rPr>
          <w:rFonts w:ascii="Arial Narrow" w:hAnsi="Arial Narrow"/>
          <w:sz w:val="27"/>
          <w:szCs w:val="27"/>
        </w:rPr>
        <w:t>.-</w:t>
      </w:r>
      <w:r w:rsidRPr="00425744">
        <w:rPr>
          <w:rFonts w:ascii="Arial Narrow" w:hAnsi="Arial Narrow"/>
          <w:sz w:val="27"/>
          <w:szCs w:val="27"/>
        </w:rPr>
        <w:t xml:space="preserve">  </w:t>
      </w:r>
      <w:r w:rsidR="0030703A" w:rsidRPr="00425744">
        <w:rPr>
          <w:rFonts w:ascii="Arial Narrow" w:hAnsi="Arial Narrow" w:cs="Arial"/>
          <w:sz w:val="27"/>
          <w:szCs w:val="27"/>
        </w:rPr>
        <w:t>E</w:t>
      </w:r>
      <w:r w:rsidRPr="00425744">
        <w:rPr>
          <w:rFonts w:ascii="Arial Narrow" w:hAnsi="Arial Narrow" w:cs="Arial"/>
          <w:sz w:val="27"/>
          <w:szCs w:val="27"/>
        </w:rPr>
        <w:t>l  acta  de  infracción número T-</w:t>
      </w:r>
      <w:r w:rsidR="00E15843" w:rsidRPr="00425744">
        <w:rPr>
          <w:rFonts w:ascii="Arial Narrow" w:hAnsi="Arial Narrow" w:cs="Arial"/>
          <w:sz w:val="27"/>
          <w:szCs w:val="27"/>
        </w:rPr>
        <w:t>6</w:t>
      </w:r>
      <w:r w:rsidR="005E2010" w:rsidRPr="00425744">
        <w:rPr>
          <w:rFonts w:ascii="Arial Narrow" w:hAnsi="Arial Narrow" w:cs="Arial"/>
          <w:sz w:val="27"/>
          <w:szCs w:val="27"/>
        </w:rPr>
        <w:t>1</w:t>
      </w:r>
      <w:r w:rsidR="0030703A" w:rsidRPr="00425744">
        <w:rPr>
          <w:rFonts w:ascii="Arial Narrow" w:hAnsi="Arial Narrow" w:cs="Arial"/>
          <w:sz w:val="27"/>
          <w:szCs w:val="27"/>
        </w:rPr>
        <w:t>29925</w:t>
      </w:r>
      <w:r w:rsidRPr="00425744">
        <w:rPr>
          <w:rFonts w:ascii="Arial Narrow" w:hAnsi="Arial Narrow" w:cs="Arial"/>
          <w:sz w:val="27"/>
          <w:szCs w:val="27"/>
        </w:rPr>
        <w:t xml:space="preserve">, de fecha </w:t>
      </w:r>
      <w:r w:rsidR="0030703A" w:rsidRPr="00425744">
        <w:rPr>
          <w:rFonts w:ascii="Arial Narrow" w:hAnsi="Arial Narrow" w:cs="Arial"/>
          <w:sz w:val="27"/>
          <w:szCs w:val="27"/>
        </w:rPr>
        <w:t xml:space="preserve">27 veintisiete de febrero del año 2020 dos mil veinte; y, </w:t>
      </w:r>
      <w:r w:rsidR="0030703A" w:rsidRPr="00425744">
        <w:rPr>
          <w:rFonts w:ascii="Arial Narrow" w:hAnsi="Arial Narrow" w:cs="Arial"/>
          <w:b/>
          <w:bCs/>
          <w:sz w:val="27"/>
          <w:szCs w:val="27"/>
        </w:rPr>
        <w:t>b)</w:t>
      </w:r>
      <w:r w:rsidR="0030703A" w:rsidRPr="00425744">
        <w:rPr>
          <w:rFonts w:ascii="Arial Narrow" w:hAnsi="Arial Narrow" w:cs="Arial"/>
          <w:sz w:val="27"/>
          <w:szCs w:val="27"/>
        </w:rPr>
        <w:t>.- El Cobro de la multa por la cantidad de $173.76 (ciento setenta y tres pesos 76/100 Moneda Nacional)</w:t>
      </w:r>
      <w:r w:rsidRPr="00425744">
        <w:rPr>
          <w:rFonts w:ascii="Arial Narrow" w:hAnsi="Arial Narrow"/>
          <w:sz w:val="27"/>
          <w:szCs w:val="27"/>
        </w:rPr>
        <w:t>;</w:t>
      </w:r>
      <w:r w:rsidR="0030703A" w:rsidRPr="00425744">
        <w:rPr>
          <w:rFonts w:ascii="Arial Narrow" w:hAnsi="Arial Narrow"/>
          <w:sz w:val="27"/>
          <w:szCs w:val="27"/>
        </w:rPr>
        <w:t xml:space="preserve"> La existencia del primer acto se encuentra acreditado en autos con la copia simple de la referida acta así como el reconocimiento que hace la agente </w:t>
      </w:r>
      <w:r w:rsidR="0030703A" w:rsidRPr="00425744">
        <w:rPr>
          <w:rFonts w:ascii="Arial Narrow" w:hAnsi="Arial Narrow"/>
          <w:sz w:val="27"/>
          <w:szCs w:val="27"/>
        </w:rPr>
        <w:lastRenderedPageBreak/>
        <w:t>demandada al haberla ofrecida como prueba de su parte por ya obrar en autos; en tanto que la existencia del segundo acto, es materia de estudio en el subsecuente considerando</w:t>
      </w:r>
      <w:r w:rsidR="00E15843" w:rsidRPr="00425744">
        <w:rPr>
          <w:rFonts w:ascii="Arial Narrow" w:hAnsi="Arial Narrow" w:cs="Arial Narrow"/>
          <w:kern w:val="3"/>
          <w:sz w:val="27"/>
          <w:szCs w:val="27"/>
          <w:lang w:eastAsia="zh-CN"/>
        </w:rPr>
        <w:t xml:space="preserve">. . . . . . . . </w:t>
      </w:r>
      <w:r w:rsidR="00016710" w:rsidRPr="00425744">
        <w:rPr>
          <w:rFonts w:ascii="Arial Narrow" w:hAnsi="Arial Narrow"/>
          <w:sz w:val="27"/>
          <w:szCs w:val="27"/>
        </w:rPr>
        <w:t xml:space="preserve">. . . . . . . . . . . . . . . . . . . . . . . . . . . . . . . . . . . . . . . . . . . . . . . . . </w:t>
      </w:r>
    </w:p>
    <w:p w14:paraId="540B9208" w14:textId="77777777" w:rsidR="0053195E" w:rsidRPr="00425744"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425744" w:rsidRDefault="0053195E" w:rsidP="0053195E">
      <w:pPr>
        <w:spacing w:line="276" w:lineRule="auto"/>
        <w:jc w:val="right"/>
        <w:rPr>
          <w:rFonts w:ascii="Arial Narrow" w:hAnsi="Arial Narrow"/>
          <w:bCs/>
          <w:sz w:val="27"/>
          <w:szCs w:val="27"/>
        </w:rPr>
      </w:pPr>
      <w:r w:rsidRPr="00425744">
        <w:rPr>
          <w:rFonts w:ascii="Arial Narrow" w:hAnsi="Arial Narrow"/>
          <w:b/>
          <w:i/>
          <w:sz w:val="27"/>
          <w:szCs w:val="27"/>
        </w:rPr>
        <w:t>Causales de improcedencia.</w:t>
      </w:r>
    </w:p>
    <w:p w14:paraId="7E49C842" w14:textId="77777777" w:rsidR="0053195E" w:rsidRPr="00425744" w:rsidRDefault="0053195E" w:rsidP="0053195E">
      <w:pPr>
        <w:spacing w:line="360" w:lineRule="auto"/>
        <w:ind w:firstLine="708"/>
        <w:jc w:val="both"/>
        <w:rPr>
          <w:rFonts w:ascii="Arial Narrow" w:hAnsi="Arial Narrow" w:cs="Arial Narrow"/>
          <w:kern w:val="3"/>
          <w:sz w:val="27"/>
          <w:szCs w:val="27"/>
          <w:lang w:eastAsia="zh-CN"/>
        </w:rPr>
      </w:pPr>
      <w:proofErr w:type="gramStart"/>
      <w:r w:rsidRPr="00425744">
        <w:rPr>
          <w:rFonts w:ascii="Arial Narrow" w:hAnsi="Arial Narrow"/>
          <w:b/>
          <w:bCs/>
          <w:sz w:val="27"/>
          <w:szCs w:val="27"/>
        </w:rPr>
        <w:t>TERCERO.-</w:t>
      </w:r>
      <w:proofErr w:type="gramEnd"/>
      <w:r w:rsidRPr="00425744">
        <w:rPr>
          <w:rFonts w:ascii="Arial Narrow" w:hAnsi="Arial Narrow"/>
          <w:b/>
          <w:bCs/>
          <w:sz w:val="27"/>
          <w:szCs w:val="27"/>
        </w:rPr>
        <w:t xml:space="preserve"> </w:t>
      </w:r>
      <w:r w:rsidRPr="0042574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425744">
        <w:rPr>
          <w:rFonts w:ascii="Arial Narrow" w:hAnsi="Arial Narrow" w:cs="Arial Narrow"/>
          <w:kern w:val="3"/>
          <w:sz w:val="27"/>
          <w:szCs w:val="27"/>
          <w:lang w:eastAsia="zh-CN"/>
        </w:rPr>
        <w:t xml:space="preserve"> . . . . </w:t>
      </w:r>
    </w:p>
    <w:p w14:paraId="78E550CE" w14:textId="1EAA1B69" w:rsidR="00BC58DE" w:rsidRPr="00425744" w:rsidRDefault="00BC58DE" w:rsidP="00BC58DE">
      <w:pPr>
        <w:pStyle w:val="NormalWeb"/>
        <w:spacing w:line="360" w:lineRule="auto"/>
        <w:ind w:firstLine="708"/>
        <w:jc w:val="both"/>
        <w:rPr>
          <w:rFonts w:ascii="Arial Narrow" w:hAnsi="Arial Narrow"/>
          <w:sz w:val="27"/>
          <w:szCs w:val="27"/>
        </w:rPr>
      </w:pPr>
      <w:r w:rsidRPr="00425744">
        <w:rPr>
          <w:rFonts w:ascii="Arial Narrow" w:hAnsi="Arial Narrow"/>
          <w:sz w:val="27"/>
          <w:szCs w:val="27"/>
        </w:rPr>
        <w:t xml:space="preserve">El </w:t>
      </w:r>
      <w:proofErr w:type="gramStart"/>
      <w:r w:rsidRPr="00425744">
        <w:rPr>
          <w:rFonts w:ascii="Arial Narrow" w:hAnsi="Arial Narrow"/>
          <w:sz w:val="27"/>
          <w:szCs w:val="27"/>
        </w:rPr>
        <w:t>Agente  al</w:t>
      </w:r>
      <w:proofErr w:type="gramEnd"/>
      <w:r w:rsidRPr="00425744">
        <w:rPr>
          <w:rFonts w:ascii="Arial Narrow" w:hAnsi="Arial Narrow"/>
          <w:sz w:val="27"/>
          <w:szCs w:val="27"/>
        </w:rPr>
        <w:t xml:space="preserve"> contestar la demanda, indica que la boleta de infracción impugnada no afecta el interés jurídico de la parte actora, en razón a que no agrega documental alguna con la que acredite haberse calificado el folio de infracción que se impugna, actualizándose la causal de improcedencia prevista en la fracción I del numeral 261 del referido Código. </w:t>
      </w:r>
      <w:r w:rsidR="00016710" w:rsidRPr="00425744">
        <w:rPr>
          <w:rFonts w:ascii="Arial Narrow" w:hAnsi="Arial Narrow"/>
          <w:sz w:val="27"/>
          <w:szCs w:val="27"/>
        </w:rPr>
        <w:t xml:space="preserve">. . . . . . . . . . . . . . . . . . . . . . . . . . . . . . . . . . . . . . . . . </w:t>
      </w:r>
    </w:p>
    <w:p w14:paraId="1059D75D" w14:textId="668449A7" w:rsidR="00BC58DE" w:rsidRPr="00425744" w:rsidRDefault="00BC58DE" w:rsidP="00BC58DE">
      <w:pPr>
        <w:pStyle w:val="NormalWeb"/>
        <w:spacing w:line="360" w:lineRule="auto"/>
        <w:ind w:firstLine="708"/>
        <w:jc w:val="both"/>
        <w:rPr>
          <w:rFonts w:ascii="Arial Narrow" w:hAnsi="Arial Narrow"/>
          <w:sz w:val="27"/>
          <w:szCs w:val="27"/>
        </w:rPr>
      </w:pPr>
      <w:r w:rsidRPr="00425744">
        <w:rPr>
          <w:rFonts w:ascii="Arial Narrow" w:hAnsi="Arial Narrow"/>
          <w:sz w:val="27"/>
          <w:szCs w:val="27"/>
        </w:rPr>
        <w:t>Para este Juzgador, la causal invocada resulta ser</w:t>
      </w:r>
      <w:r w:rsidRPr="00425744">
        <w:rPr>
          <w:rFonts w:ascii="Arial Narrow" w:hAnsi="Arial Narrow"/>
          <w:b/>
          <w:bCs/>
          <w:sz w:val="27"/>
          <w:szCs w:val="27"/>
        </w:rPr>
        <w:t xml:space="preserve"> INFUNDADA </w:t>
      </w:r>
      <w:r w:rsidRPr="00425744">
        <w:rPr>
          <w:rFonts w:ascii="Arial Narrow" w:hAnsi="Arial Narrow"/>
          <w:sz w:val="27"/>
          <w:szCs w:val="27"/>
        </w:rPr>
        <w:t>para decretar el sobreseimiento del proceso, en virtud de que en autos se encuentra acreditada la existencia de</w:t>
      </w:r>
      <w:r w:rsidR="00871C43" w:rsidRPr="00425744">
        <w:rPr>
          <w:rFonts w:ascii="Arial Narrow" w:hAnsi="Arial Narrow"/>
          <w:sz w:val="27"/>
          <w:szCs w:val="27"/>
        </w:rPr>
        <w:t xml:space="preserve"> </w:t>
      </w:r>
      <w:r w:rsidRPr="00425744">
        <w:rPr>
          <w:rFonts w:ascii="Arial Narrow" w:hAnsi="Arial Narrow"/>
          <w:sz w:val="27"/>
          <w:szCs w:val="27"/>
        </w:rPr>
        <w:t>l</w:t>
      </w:r>
      <w:r w:rsidR="00871C43" w:rsidRPr="00425744">
        <w:rPr>
          <w:rFonts w:ascii="Arial Narrow" w:hAnsi="Arial Narrow"/>
          <w:sz w:val="27"/>
          <w:szCs w:val="27"/>
        </w:rPr>
        <w:t>os</w:t>
      </w:r>
      <w:r w:rsidRPr="00425744">
        <w:rPr>
          <w:rFonts w:ascii="Arial Narrow" w:hAnsi="Arial Narrow"/>
          <w:sz w:val="27"/>
          <w:szCs w:val="27"/>
        </w:rPr>
        <w:t xml:space="preserve"> acto</w:t>
      </w:r>
      <w:r w:rsidR="00871C43" w:rsidRPr="00425744">
        <w:rPr>
          <w:rFonts w:ascii="Arial Narrow" w:hAnsi="Arial Narrow"/>
          <w:sz w:val="27"/>
          <w:szCs w:val="27"/>
        </w:rPr>
        <w:t>s</w:t>
      </w:r>
      <w:r w:rsidRPr="00425744">
        <w:rPr>
          <w:rFonts w:ascii="Arial Narrow" w:hAnsi="Arial Narrow"/>
          <w:sz w:val="27"/>
          <w:szCs w:val="27"/>
        </w:rPr>
        <w:t xml:space="preserve"> impugnado</w:t>
      </w:r>
      <w:r w:rsidR="00871C43" w:rsidRPr="00425744">
        <w:rPr>
          <w:rFonts w:ascii="Arial Narrow" w:hAnsi="Arial Narrow"/>
          <w:sz w:val="27"/>
          <w:szCs w:val="27"/>
        </w:rPr>
        <w:t>s</w:t>
      </w:r>
      <w:r w:rsidRPr="00425744">
        <w:rPr>
          <w:rFonts w:ascii="Arial Narrow" w:hAnsi="Arial Narrow"/>
          <w:sz w:val="27"/>
          <w:szCs w:val="27"/>
        </w:rPr>
        <w:t xml:space="preserve">, ello acorde a lo precisado en el considerando que antecede. . . . . . . . . . . . . . . . . . . . . . . . . . . . . . . . . . . . . . . . . . . . . . . . . . . . . . . . . </w:t>
      </w:r>
    </w:p>
    <w:p w14:paraId="3B378099" w14:textId="4CE01EE8" w:rsidR="00871C43" w:rsidRPr="00425744" w:rsidRDefault="00BC58DE" w:rsidP="00BC58DE">
      <w:pPr>
        <w:pStyle w:val="NormalWeb"/>
        <w:spacing w:line="360" w:lineRule="auto"/>
        <w:ind w:firstLine="708"/>
        <w:jc w:val="both"/>
        <w:rPr>
          <w:rFonts w:ascii="Arial Narrow" w:hAnsi="Arial Narrow"/>
          <w:sz w:val="27"/>
          <w:szCs w:val="27"/>
        </w:rPr>
      </w:pPr>
      <w:r w:rsidRPr="00425744">
        <w:rPr>
          <w:rFonts w:ascii="Arial Narrow" w:hAnsi="Arial Narrow"/>
          <w:sz w:val="27"/>
          <w:szCs w:val="27"/>
        </w:rPr>
        <w:t xml:space="preserve">Por otra parte, no se actualiza la </w:t>
      </w:r>
      <w:proofErr w:type="spellStart"/>
      <w:r w:rsidRPr="00425744">
        <w:rPr>
          <w:rFonts w:ascii="Arial Narrow" w:hAnsi="Arial Narrow"/>
          <w:sz w:val="27"/>
          <w:szCs w:val="27"/>
        </w:rPr>
        <w:t>hipótesis</w:t>
      </w:r>
      <w:proofErr w:type="spellEnd"/>
      <w:r w:rsidRPr="00425744">
        <w:rPr>
          <w:rFonts w:ascii="Arial Narrow" w:hAnsi="Arial Narrow"/>
          <w:sz w:val="27"/>
          <w:szCs w:val="27"/>
        </w:rPr>
        <w:t xml:space="preserve"> de improcedencia referida por la demandada vinculada a la fracción I,</w:t>
      </w:r>
      <w:r w:rsidR="00871C43" w:rsidRPr="00425744">
        <w:rPr>
          <w:rFonts w:ascii="Arial Narrow" w:hAnsi="Arial Narrow"/>
          <w:sz w:val="27"/>
          <w:szCs w:val="27"/>
        </w:rPr>
        <w:t xml:space="preserve"> en tanto que la actora ofreció  como prueba de su parte el recibo de pago AA9388431  de fecha 05 cinco de marzo de 2010 dos mil veinte, en el que se consigna como folio de la infracción el ahora controvertido, y con importe a pagar la cantidad de $173.76 (Ciento setenta y tres pesos 76/100MN),  con lo que se desestima la causal de improcedencia en estudio, dado que al haberse cubierto el importe de la infracción es claro que</w:t>
      </w:r>
      <w:r w:rsidR="00176047" w:rsidRPr="00425744">
        <w:rPr>
          <w:rFonts w:ascii="Arial Narrow" w:hAnsi="Arial Narrow"/>
          <w:sz w:val="27"/>
          <w:szCs w:val="27"/>
        </w:rPr>
        <w:t xml:space="preserve"> previo a ello se llevó acabo su calificación de aquí lo infundado de la causal de improcedencia que nos ocupa. . . . .  </w:t>
      </w:r>
      <w:r w:rsidR="00871C43" w:rsidRPr="00425744">
        <w:rPr>
          <w:rFonts w:ascii="Arial Narrow" w:hAnsi="Arial Narrow"/>
          <w:sz w:val="27"/>
          <w:szCs w:val="27"/>
        </w:rPr>
        <w:t xml:space="preserve">        </w:t>
      </w:r>
      <w:r w:rsidRPr="00425744">
        <w:rPr>
          <w:rFonts w:ascii="Arial Narrow" w:hAnsi="Arial Narrow"/>
          <w:sz w:val="27"/>
          <w:szCs w:val="27"/>
        </w:rPr>
        <w:t xml:space="preserve"> </w:t>
      </w:r>
    </w:p>
    <w:p w14:paraId="1581542E" w14:textId="568E3F66" w:rsidR="0075511A" w:rsidRPr="00425744" w:rsidRDefault="0075511A" w:rsidP="00BC58DE">
      <w:pPr>
        <w:pStyle w:val="NormalWeb"/>
        <w:spacing w:line="360" w:lineRule="auto"/>
        <w:ind w:firstLine="708"/>
        <w:jc w:val="both"/>
        <w:rPr>
          <w:rFonts w:ascii="Arial Narrow" w:hAnsi="Arial Narrow"/>
          <w:sz w:val="27"/>
          <w:szCs w:val="27"/>
        </w:rPr>
      </w:pPr>
      <w:r w:rsidRPr="00425744">
        <w:rPr>
          <w:rFonts w:ascii="Arial Narrow" w:hAnsi="Arial Narrow"/>
          <w:sz w:val="27"/>
          <w:szCs w:val="27"/>
        </w:rPr>
        <w:lastRenderedPageBreak/>
        <w:t>Por su parte, la Directora General de Ingresos en su contestación de demanda, aduce que se actualiza la causal de improcedencia prevista en la fracción VI del citado artículo 261. . . . . . . . . . . . . . . . . . . . . . . . . . . . . . . . . . . . . . . . . . . . . . .</w:t>
      </w:r>
      <w:r w:rsidR="00176047" w:rsidRPr="00425744">
        <w:rPr>
          <w:rFonts w:ascii="Arial Narrow" w:hAnsi="Arial Narrow"/>
          <w:sz w:val="27"/>
          <w:szCs w:val="27"/>
        </w:rPr>
        <w:t xml:space="preserve"> . </w:t>
      </w:r>
    </w:p>
    <w:p w14:paraId="5835CF0D" w14:textId="3AD262B3" w:rsidR="0075511A" w:rsidRPr="00425744" w:rsidRDefault="0075511A" w:rsidP="00BC58DE">
      <w:pPr>
        <w:pStyle w:val="NormalWeb"/>
        <w:spacing w:line="360" w:lineRule="auto"/>
        <w:ind w:firstLine="708"/>
        <w:jc w:val="both"/>
        <w:rPr>
          <w:rFonts w:ascii="Arial Narrow" w:hAnsi="Arial Narrow"/>
          <w:sz w:val="27"/>
          <w:szCs w:val="27"/>
        </w:rPr>
      </w:pPr>
      <w:r w:rsidRPr="00425744">
        <w:rPr>
          <w:rFonts w:ascii="Arial Narrow" w:hAnsi="Arial Narrow"/>
          <w:sz w:val="27"/>
          <w:szCs w:val="27"/>
        </w:rPr>
        <w:t xml:space="preserve">Para este resolutor, es </w:t>
      </w:r>
      <w:proofErr w:type="gramStart"/>
      <w:r w:rsidRPr="00425744">
        <w:rPr>
          <w:rFonts w:ascii="Arial Narrow" w:hAnsi="Arial Narrow"/>
          <w:b/>
          <w:bCs/>
          <w:sz w:val="27"/>
          <w:szCs w:val="27"/>
        </w:rPr>
        <w:t xml:space="preserve">FUNDADA </w:t>
      </w:r>
      <w:r w:rsidRPr="00425744">
        <w:rPr>
          <w:rFonts w:ascii="Arial Narrow" w:hAnsi="Arial Narrow"/>
          <w:sz w:val="27"/>
          <w:szCs w:val="27"/>
        </w:rPr>
        <w:t xml:space="preserve"> la</w:t>
      </w:r>
      <w:proofErr w:type="gramEnd"/>
      <w:r w:rsidRPr="00425744">
        <w:rPr>
          <w:rFonts w:ascii="Arial Narrow" w:hAnsi="Arial Narrow"/>
          <w:sz w:val="27"/>
          <w:szCs w:val="27"/>
        </w:rPr>
        <w:t xml:space="preserve"> causal de improcedencia para decretar el sobreseimiento del proceso. . . . . . . . . . . . . . . . . . . . . . . . . . . . . . . . . . . . . . . . . . .</w:t>
      </w:r>
      <w:r w:rsidR="00176047" w:rsidRPr="00425744">
        <w:rPr>
          <w:rFonts w:ascii="Arial Narrow" w:hAnsi="Arial Narrow"/>
          <w:sz w:val="27"/>
          <w:szCs w:val="27"/>
        </w:rPr>
        <w:t xml:space="preserve"> .</w:t>
      </w:r>
    </w:p>
    <w:p w14:paraId="4F7AE010" w14:textId="5153C98F" w:rsidR="0075511A" w:rsidRPr="00425744" w:rsidRDefault="0075511A" w:rsidP="00BC58DE">
      <w:pPr>
        <w:pStyle w:val="NormalWeb"/>
        <w:spacing w:line="360" w:lineRule="auto"/>
        <w:ind w:firstLine="708"/>
        <w:jc w:val="both"/>
        <w:rPr>
          <w:rFonts w:ascii="Arial Narrow" w:hAnsi="Arial Narrow"/>
          <w:sz w:val="27"/>
          <w:szCs w:val="27"/>
        </w:rPr>
      </w:pPr>
      <w:r w:rsidRPr="00425744">
        <w:rPr>
          <w:rFonts w:ascii="Arial Narrow" w:hAnsi="Arial Narrow"/>
          <w:sz w:val="27"/>
          <w:szCs w:val="27"/>
        </w:rPr>
        <w:t>Lo anterior es así, dado que quien demanda atribuye a la Directora General de Ingresos, el cobro de la multa por la cantidad de $173.76 (ciento setenta y tres pesos 76I100 Moneda Nacional), exhibiendo para tal efecto, la impresión del documento denominado “</w:t>
      </w:r>
      <w:r w:rsidRPr="00425744">
        <w:rPr>
          <w:rFonts w:ascii="Arial Narrow" w:hAnsi="Arial Narrow"/>
          <w:i/>
          <w:iCs/>
          <w:sz w:val="27"/>
          <w:szCs w:val="27"/>
        </w:rPr>
        <w:t>Multas de Tránsito-Estado de Cuenta”</w:t>
      </w:r>
      <w:r w:rsidRPr="00425744">
        <w:rPr>
          <w:rFonts w:ascii="Arial Narrow" w:hAnsi="Arial Narrow"/>
          <w:sz w:val="27"/>
          <w:szCs w:val="27"/>
        </w:rPr>
        <w:t>, y recibo oficial AA 9388431; sin embargo, dichos documentos no tienden a acreditar que la referida Directora haya exigido mediante procedimiento administrativo de ejecución el pago de la multa derivada del folio de infracción controvertido; por tanto, no existe el cobro atribuible a la Directora General de Ingresos, circunstancia por el cual resulta sobreseer el proceso únicamente en cuanto hace a dicha autoridad, ello atentos a la fracción II del artículo 262 del citado Código de Procedimiento y Justicia Administrativa. . . . . . . . . . . . . . . . . . . . . . . . . . . . . . . . . . . . . . . . . . . . . . . . . . . .</w:t>
      </w:r>
      <w:r w:rsidR="00176047" w:rsidRPr="00425744">
        <w:rPr>
          <w:rFonts w:ascii="Arial Narrow" w:hAnsi="Arial Narrow"/>
          <w:sz w:val="27"/>
          <w:szCs w:val="27"/>
        </w:rPr>
        <w:t xml:space="preserve"> </w:t>
      </w:r>
      <w:r w:rsidRPr="00425744">
        <w:rPr>
          <w:rFonts w:ascii="Arial Narrow" w:hAnsi="Arial Narrow"/>
          <w:sz w:val="27"/>
          <w:szCs w:val="27"/>
        </w:rPr>
        <w:t>.</w:t>
      </w:r>
      <w:r w:rsidR="00176047" w:rsidRPr="00425744">
        <w:rPr>
          <w:rFonts w:ascii="Arial Narrow" w:hAnsi="Arial Narrow"/>
          <w:sz w:val="27"/>
          <w:szCs w:val="27"/>
        </w:rPr>
        <w:t xml:space="preserve"> . . . </w:t>
      </w:r>
      <w:r w:rsidRPr="00425744">
        <w:rPr>
          <w:rFonts w:ascii="Arial Narrow" w:hAnsi="Arial Narrow"/>
          <w:sz w:val="27"/>
          <w:szCs w:val="27"/>
        </w:rPr>
        <w:t xml:space="preserve"> </w:t>
      </w:r>
    </w:p>
    <w:p w14:paraId="7D79C825" w14:textId="57B647BD" w:rsidR="00BC58DE" w:rsidRPr="00425744" w:rsidRDefault="0075511A" w:rsidP="00BC58DE">
      <w:pPr>
        <w:pStyle w:val="NormalWeb"/>
        <w:spacing w:line="360" w:lineRule="auto"/>
        <w:ind w:firstLine="708"/>
        <w:jc w:val="both"/>
        <w:rPr>
          <w:rFonts w:ascii="Arial Narrow" w:hAnsi="Arial Narrow"/>
          <w:sz w:val="27"/>
          <w:szCs w:val="27"/>
        </w:rPr>
      </w:pPr>
      <w:r w:rsidRPr="00425744">
        <w:rPr>
          <w:rFonts w:ascii="Arial Narrow" w:hAnsi="Arial Narrow"/>
          <w:sz w:val="27"/>
          <w:szCs w:val="27"/>
        </w:rPr>
        <w:t>E</w:t>
      </w:r>
      <w:r w:rsidR="00BC58DE" w:rsidRPr="00425744">
        <w:rPr>
          <w:rFonts w:ascii="Arial Narrow" w:hAnsi="Arial Narrow"/>
          <w:sz w:val="27"/>
          <w:szCs w:val="27"/>
        </w:rPr>
        <w:t>stima</w:t>
      </w:r>
      <w:r w:rsidRPr="00425744">
        <w:rPr>
          <w:rFonts w:ascii="Arial Narrow" w:hAnsi="Arial Narrow"/>
          <w:sz w:val="27"/>
          <w:szCs w:val="27"/>
        </w:rPr>
        <w:t>ndo</w:t>
      </w:r>
      <w:r w:rsidR="00BC58DE" w:rsidRPr="00425744">
        <w:rPr>
          <w:rFonts w:ascii="Arial Narrow" w:hAnsi="Arial Narrow"/>
          <w:sz w:val="27"/>
          <w:szCs w:val="27"/>
        </w:rPr>
        <w:t xml:space="preserve"> que en autos no se actualiza ninguna otra causal de las previstas en el citado artículo 261, en el siguiente considerando se procede al estudio de los conceptos de impugnación.</w:t>
      </w:r>
      <w:r w:rsidRPr="00425744">
        <w:rPr>
          <w:rFonts w:ascii="Arial Narrow" w:hAnsi="Arial Narrow"/>
          <w:sz w:val="27"/>
          <w:szCs w:val="27"/>
        </w:rPr>
        <w:t xml:space="preserve"> . . . . . . . . . . . . . . . . . . . . . . . . . . . . . . . . . . . . . . . . . </w:t>
      </w:r>
      <w:proofErr w:type="gramStart"/>
      <w:r w:rsidRPr="00425744">
        <w:rPr>
          <w:rFonts w:ascii="Arial Narrow" w:hAnsi="Arial Narrow"/>
          <w:sz w:val="27"/>
          <w:szCs w:val="27"/>
        </w:rPr>
        <w:t>. . . .</w:t>
      </w:r>
      <w:proofErr w:type="gramEnd"/>
    </w:p>
    <w:p w14:paraId="100937DC" w14:textId="2704CF0A" w:rsidR="0053195E" w:rsidRPr="00425744" w:rsidRDefault="0053195E" w:rsidP="0053195E">
      <w:pPr>
        <w:tabs>
          <w:tab w:val="left" w:pos="3975"/>
        </w:tabs>
        <w:spacing w:line="276" w:lineRule="auto"/>
        <w:jc w:val="right"/>
        <w:rPr>
          <w:rFonts w:ascii="Arial Narrow" w:hAnsi="Arial Narrow" w:cs="Arial"/>
          <w:b/>
          <w:i/>
          <w:sz w:val="27"/>
          <w:szCs w:val="27"/>
        </w:rPr>
      </w:pPr>
      <w:r w:rsidRPr="00425744">
        <w:rPr>
          <w:rFonts w:ascii="Arial Narrow" w:hAnsi="Arial Narrow" w:cs="Arial"/>
          <w:b/>
          <w:i/>
          <w:sz w:val="27"/>
          <w:szCs w:val="27"/>
        </w:rPr>
        <w:t>Análisis de los conceptos de impugnación.</w:t>
      </w:r>
    </w:p>
    <w:p w14:paraId="78E45017" w14:textId="33554BF2" w:rsidR="000A3E1D" w:rsidRPr="00425744" w:rsidRDefault="0053195E" w:rsidP="00A977B0">
      <w:pPr>
        <w:tabs>
          <w:tab w:val="left" w:pos="3975"/>
        </w:tabs>
        <w:spacing w:line="360" w:lineRule="auto"/>
        <w:ind w:firstLine="709"/>
        <w:jc w:val="both"/>
        <w:rPr>
          <w:rFonts w:ascii="Arial Narrow" w:hAnsi="Arial Narrow"/>
          <w:sz w:val="27"/>
          <w:szCs w:val="27"/>
        </w:rPr>
      </w:pPr>
      <w:proofErr w:type="gramStart"/>
      <w:r w:rsidRPr="00425744">
        <w:rPr>
          <w:rFonts w:ascii="Arial Narrow" w:hAnsi="Arial Narrow"/>
          <w:b/>
          <w:sz w:val="27"/>
          <w:szCs w:val="27"/>
        </w:rPr>
        <w:t>CUARTO.-</w:t>
      </w:r>
      <w:proofErr w:type="gramEnd"/>
      <w:r w:rsidRPr="00425744">
        <w:rPr>
          <w:rFonts w:ascii="Arial Narrow" w:hAnsi="Arial Narrow"/>
          <w:b/>
          <w:sz w:val="27"/>
          <w:szCs w:val="27"/>
        </w:rPr>
        <w:t xml:space="preserve"> </w:t>
      </w:r>
      <w:r w:rsidRPr="00425744">
        <w:rPr>
          <w:rFonts w:ascii="Arial Narrow" w:hAnsi="Arial Narrow"/>
          <w:sz w:val="27"/>
          <w:szCs w:val="27"/>
        </w:rPr>
        <w:t xml:space="preserve">Que la parte actora </w:t>
      </w:r>
      <w:r w:rsidRPr="00425744">
        <w:rPr>
          <w:rFonts w:ascii="Arial Narrow" w:hAnsi="Arial Narrow" w:cs="Arial Narrow"/>
          <w:sz w:val="27"/>
          <w:szCs w:val="27"/>
        </w:rPr>
        <w:t xml:space="preserve">en </w:t>
      </w:r>
      <w:r w:rsidRPr="00425744">
        <w:rPr>
          <w:rFonts w:ascii="Arial Narrow" w:hAnsi="Arial Narrow"/>
          <w:sz w:val="27"/>
          <w:szCs w:val="27"/>
        </w:rPr>
        <w:t>el</w:t>
      </w:r>
      <w:r w:rsidR="005C4922" w:rsidRPr="00425744">
        <w:rPr>
          <w:rFonts w:ascii="Arial Narrow" w:hAnsi="Arial Narrow"/>
          <w:b/>
          <w:bCs/>
          <w:sz w:val="27"/>
          <w:szCs w:val="27"/>
        </w:rPr>
        <w:t xml:space="preserve"> primer </w:t>
      </w:r>
      <w:r w:rsidR="005C4922" w:rsidRPr="00425744">
        <w:rPr>
          <w:rFonts w:ascii="Arial Narrow" w:hAnsi="Arial Narrow"/>
          <w:sz w:val="27"/>
          <w:szCs w:val="27"/>
        </w:rPr>
        <w:t xml:space="preserve">concepto de  impugnación </w:t>
      </w:r>
      <w:r w:rsidR="00557ECD" w:rsidRPr="00425744">
        <w:rPr>
          <w:rFonts w:ascii="Arial Narrow" w:hAnsi="Arial Narrow"/>
          <w:sz w:val="27"/>
          <w:szCs w:val="27"/>
        </w:rPr>
        <w:t>de su escrito de demanda señala en lo toral que,</w:t>
      </w:r>
      <w:r w:rsidR="00B07331" w:rsidRPr="00425744">
        <w:rPr>
          <w:rFonts w:ascii="Arial Narrow" w:hAnsi="Arial Narrow"/>
          <w:sz w:val="27"/>
          <w:szCs w:val="27"/>
        </w:rPr>
        <w:t xml:space="preserve"> e</w:t>
      </w:r>
      <w:r w:rsidR="005C4922" w:rsidRPr="00425744">
        <w:rPr>
          <w:rFonts w:ascii="Arial Narrow" w:hAnsi="Arial Narrow"/>
          <w:sz w:val="27"/>
          <w:szCs w:val="27"/>
        </w:rPr>
        <w:t xml:space="preserve">l </w:t>
      </w:r>
      <w:r w:rsidR="00B07331" w:rsidRPr="00425744">
        <w:rPr>
          <w:rFonts w:ascii="Arial Narrow" w:hAnsi="Arial Narrow"/>
          <w:sz w:val="27"/>
          <w:szCs w:val="27"/>
        </w:rPr>
        <w:t>acta de infracción</w:t>
      </w:r>
      <w:r w:rsidR="0037737B" w:rsidRPr="00425744">
        <w:rPr>
          <w:rFonts w:ascii="Arial Narrow" w:hAnsi="Arial Narrow"/>
          <w:sz w:val="27"/>
          <w:szCs w:val="27"/>
        </w:rPr>
        <w:t xml:space="preserve"> es omisa en señalar la fundamentación y motivación de la competencia de la autoridad para poder generar actas de infracción en términos del Reglamento de Policía </w:t>
      </w:r>
      <w:r w:rsidR="00462B15" w:rsidRPr="00425744">
        <w:rPr>
          <w:rFonts w:ascii="Arial Narrow" w:hAnsi="Arial Narrow"/>
          <w:sz w:val="27"/>
          <w:szCs w:val="27"/>
        </w:rPr>
        <w:t>y</w:t>
      </w:r>
      <w:r w:rsidR="0037737B" w:rsidRPr="00425744">
        <w:rPr>
          <w:rFonts w:ascii="Arial Narrow" w:hAnsi="Arial Narrow"/>
          <w:sz w:val="27"/>
          <w:szCs w:val="27"/>
        </w:rPr>
        <w:t xml:space="preserve"> Vialidad para el Municipio de León, Guanajuato. . . . . . . . . . . . . . . . . . . . . . </w:t>
      </w:r>
      <w:r w:rsidR="00462B15" w:rsidRPr="00425744">
        <w:rPr>
          <w:rFonts w:ascii="Arial Narrow" w:hAnsi="Arial Narrow"/>
          <w:sz w:val="27"/>
          <w:szCs w:val="27"/>
        </w:rPr>
        <w:t xml:space="preserve">. . . . . . . . . . . . . . . . . . . . . . . . . . . . . </w:t>
      </w:r>
    </w:p>
    <w:p w14:paraId="43AE5B3D" w14:textId="1EE7F1BF" w:rsidR="00FD5910" w:rsidRPr="00425744" w:rsidRDefault="00FD5910" w:rsidP="0053195E">
      <w:pPr>
        <w:tabs>
          <w:tab w:val="left" w:pos="3975"/>
        </w:tabs>
        <w:spacing w:line="360" w:lineRule="auto"/>
        <w:ind w:firstLine="709"/>
        <w:jc w:val="both"/>
        <w:rPr>
          <w:rFonts w:ascii="Arial Narrow" w:hAnsi="Arial Narrow"/>
          <w:sz w:val="27"/>
          <w:szCs w:val="27"/>
        </w:rPr>
      </w:pPr>
    </w:p>
    <w:p w14:paraId="6B23D5EE" w14:textId="725D74B0" w:rsidR="005C4922" w:rsidRPr="00425744" w:rsidRDefault="005C4922" w:rsidP="0037737B">
      <w:pPr>
        <w:tabs>
          <w:tab w:val="left" w:pos="3975"/>
        </w:tabs>
        <w:spacing w:line="360" w:lineRule="auto"/>
        <w:ind w:firstLine="709"/>
        <w:jc w:val="both"/>
        <w:rPr>
          <w:rFonts w:ascii="Arial Narrow" w:hAnsi="Arial Narrow"/>
          <w:sz w:val="27"/>
          <w:szCs w:val="27"/>
        </w:rPr>
      </w:pPr>
      <w:r w:rsidRPr="00425744">
        <w:rPr>
          <w:rFonts w:ascii="Arial Narrow" w:hAnsi="Arial Narrow"/>
          <w:sz w:val="27"/>
          <w:szCs w:val="27"/>
        </w:rPr>
        <w:t>En tanto, l</w:t>
      </w:r>
      <w:r w:rsidR="0037737B" w:rsidRPr="00425744">
        <w:rPr>
          <w:rFonts w:ascii="Arial Narrow" w:hAnsi="Arial Narrow"/>
          <w:sz w:val="27"/>
          <w:szCs w:val="27"/>
        </w:rPr>
        <w:t>a</w:t>
      </w:r>
      <w:r w:rsidRPr="00425744">
        <w:rPr>
          <w:rFonts w:ascii="Arial Narrow" w:hAnsi="Arial Narrow"/>
          <w:sz w:val="27"/>
          <w:szCs w:val="27"/>
        </w:rPr>
        <w:t xml:space="preserve"> demandad</w:t>
      </w:r>
      <w:r w:rsidR="0037737B" w:rsidRPr="00425744">
        <w:rPr>
          <w:rFonts w:ascii="Arial Narrow" w:hAnsi="Arial Narrow"/>
          <w:sz w:val="27"/>
          <w:szCs w:val="27"/>
        </w:rPr>
        <w:t>a</w:t>
      </w:r>
      <w:r w:rsidRPr="00425744">
        <w:rPr>
          <w:rFonts w:ascii="Arial Narrow" w:hAnsi="Arial Narrow"/>
          <w:sz w:val="27"/>
          <w:szCs w:val="27"/>
        </w:rPr>
        <w:t xml:space="preserve"> </w:t>
      </w:r>
      <w:r w:rsidR="0037737B" w:rsidRPr="00425744">
        <w:rPr>
          <w:rFonts w:ascii="Arial Narrow" w:hAnsi="Arial Narrow"/>
          <w:sz w:val="27"/>
          <w:szCs w:val="27"/>
        </w:rPr>
        <w:t>en su contestación no se refirió respecto a dicho argumento. . . . . . . . . . . . . . . . . . . . . . . . . .</w:t>
      </w:r>
      <w:r w:rsidR="00462B15" w:rsidRPr="00425744">
        <w:rPr>
          <w:rFonts w:ascii="Arial Narrow" w:hAnsi="Arial Narrow"/>
          <w:sz w:val="27"/>
          <w:szCs w:val="27"/>
        </w:rPr>
        <w:t xml:space="preserve"> </w:t>
      </w:r>
      <w:r w:rsidR="0037737B" w:rsidRPr="00425744">
        <w:rPr>
          <w:rFonts w:ascii="Arial Narrow" w:hAnsi="Arial Narrow"/>
          <w:sz w:val="27"/>
          <w:szCs w:val="27"/>
        </w:rPr>
        <w:t xml:space="preserve">. . . . . . . . . . . . . . . . . . . . . . . . . . . . </w:t>
      </w:r>
      <w:proofErr w:type="gramStart"/>
      <w:r w:rsidR="0037737B" w:rsidRPr="00425744">
        <w:rPr>
          <w:rFonts w:ascii="Arial Narrow" w:hAnsi="Arial Narrow"/>
          <w:sz w:val="27"/>
          <w:szCs w:val="27"/>
        </w:rPr>
        <w:t>. . . .</w:t>
      </w:r>
      <w:proofErr w:type="gramEnd"/>
      <w:r w:rsidR="0037737B" w:rsidRPr="00425744">
        <w:rPr>
          <w:rFonts w:ascii="Arial Narrow" w:hAnsi="Arial Narrow"/>
          <w:sz w:val="27"/>
          <w:szCs w:val="27"/>
        </w:rPr>
        <w:t xml:space="preserve"> </w:t>
      </w:r>
      <w:r w:rsidR="00462B15" w:rsidRPr="00425744">
        <w:rPr>
          <w:rFonts w:ascii="Arial Narrow" w:hAnsi="Arial Narrow"/>
          <w:sz w:val="27"/>
          <w:szCs w:val="27"/>
        </w:rPr>
        <w:t>.</w:t>
      </w:r>
    </w:p>
    <w:p w14:paraId="6FF357F6" w14:textId="77777777" w:rsidR="00B615FC" w:rsidRPr="00425744" w:rsidRDefault="00B615FC" w:rsidP="002B652B">
      <w:pPr>
        <w:tabs>
          <w:tab w:val="left" w:pos="3975"/>
        </w:tabs>
        <w:spacing w:line="360" w:lineRule="auto"/>
        <w:ind w:firstLine="709"/>
        <w:jc w:val="both"/>
        <w:rPr>
          <w:rFonts w:ascii="Arial Narrow" w:hAnsi="Arial Narrow"/>
          <w:sz w:val="27"/>
          <w:szCs w:val="27"/>
        </w:rPr>
      </w:pPr>
    </w:p>
    <w:p w14:paraId="1CBE30A6" w14:textId="77777777" w:rsidR="0053195E" w:rsidRPr="00425744" w:rsidRDefault="0053195E" w:rsidP="0053195E">
      <w:pPr>
        <w:spacing w:line="360" w:lineRule="auto"/>
        <w:ind w:firstLine="708"/>
        <w:jc w:val="both"/>
        <w:rPr>
          <w:rFonts w:ascii="Arial Narrow" w:hAnsi="Arial Narrow" w:cs="Arial"/>
          <w:sz w:val="27"/>
          <w:szCs w:val="27"/>
        </w:rPr>
      </w:pPr>
      <w:r w:rsidRPr="00425744">
        <w:rPr>
          <w:rFonts w:ascii="Arial Narrow" w:hAnsi="Arial Narrow"/>
          <w:sz w:val="27"/>
          <w:szCs w:val="27"/>
        </w:rPr>
        <w:lastRenderedPageBreak/>
        <w:t xml:space="preserve">Para este Juzgador, el concepto de impugnación resulta </w:t>
      </w:r>
      <w:r w:rsidRPr="00425744">
        <w:rPr>
          <w:rFonts w:ascii="Arial Narrow" w:hAnsi="Arial Narrow"/>
          <w:b/>
          <w:sz w:val="27"/>
          <w:szCs w:val="27"/>
        </w:rPr>
        <w:t>FUNDADO</w:t>
      </w:r>
      <w:r w:rsidRPr="00425744">
        <w:rPr>
          <w:rFonts w:ascii="Arial Narrow" w:hAnsi="Arial Narrow"/>
          <w:sz w:val="27"/>
          <w:szCs w:val="27"/>
        </w:rPr>
        <w:t>, en atención a las siguientes consideraciones:</w:t>
      </w:r>
      <w:r w:rsidRPr="00425744">
        <w:rPr>
          <w:rFonts w:ascii="Arial Narrow" w:hAnsi="Arial Narrow" w:cs="Arial"/>
          <w:sz w:val="27"/>
          <w:szCs w:val="27"/>
        </w:rPr>
        <w:t xml:space="preserve"> . . . . . . . . . . . . . . . . .</w:t>
      </w:r>
      <w:r w:rsidRPr="00425744">
        <w:rPr>
          <w:rFonts w:ascii="Arial Narrow" w:hAnsi="Arial Narrow"/>
          <w:bCs/>
          <w:sz w:val="27"/>
          <w:szCs w:val="27"/>
        </w:rPr>
        <w:t xml:space="preserve"> . . . . . .</w:t>
      </w:r>
      <w:r w:rsidRPr="00425744">
        <w:rPr>
          <w:rFonts w:ascii="Arial Narrow" w:hAnsi="Arial Narrow" w:cs="Arial"/>
          <w:sz w:val="27"/>
          <w:szCs w:val="27"/>
        </w:rPr>
        <w:t xml:space="preserve"> . . . . . . . . . . </w:t>
      </w:r>
    </w:p>
    <w:p w14:paraId="475D0461" w14:textId="77777777" w:rsidR="0053195E" w:rsidRPr="00425744" w:rsidRDefault="0053195E" w:rsidP="0053195E">
      <w:pPr>
        <w:spacing w:line="360" w:lineRule="auto"/>
        <w:jc w:val="both"/>
        <w:rPr>
          <w:rFonts w:ascii="Arial Narrow" w:hAnsi="Arial Narrow"/>
          <w:bCs/>
          <w:sz w:val="27"/>
          <w:szCs w:val="27"/>
        </w:rPr>
      </w:pPr>
    </w:p>
    <w:p w14:paraId="567DE04B" w14:textId="3CC92549" w:rsidR="0053195E" w:rsidRPr="00425744" w:rsidRDefault="0053195E" w:rsidP="0053195E">
      <w:pPr>
        <w:spacing w:line="360" w:lineRule="auto"/>
        <w:ind w:firstLine="709"/>
        <w:jc w:val="both"/>
        <w:rPr>
          <w:rFonts w:ascii="Arial Narrow" w:hAnsi="Arial Narrow" w:cs="Arial Narrow"/>
          <w:bCs/>
          <w:sz w:val="27"/>
          <w:szCs w:val="27"/>
        </w:rPr>
      </w:pPr>
      <w:r w:rsidRPr="00425744">
        <w:rPr>
          <w:rFonts w:ascii="Arial Narrow" w:hAnsi="Arial Narrow" w:cs="Arial Narrow"/>
          <w:sz w:val="27"/>
          <w:szCs w:val="27"/>
        </w:rPr>
        <w:t xml:space="preserve">Conforme a </w:t>
      </w:r>
      <w:r w:rsidRPr="0042574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425744">
        <w:rPr>
          <w:rFonts w:ascii="Arial Narrow" w:hAnsi="Arial Narrow" w:cs="Arial Narrow"/>
          <w:bCs/>
          <w:sz w:val="27"/>
          <w:szCs w:val="27"/>
        </w:rPr>
        <w:t>. . . . . . . . . . . . . .</w:t>
      </w:r>
    </w:p>
    <w:p w14:paraId="36127C08" w14:textId="77777777" w:rsidR="0053195E" w:rsidRPr="00425744"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425744" w:rsidRDefault="0053195E" w:rsidP="0053195E">
      <w:pPr>
        <w:spacing w:line="360" w:lineRule="auto"/>
        <w:ind w:firstLine="708"/>
        <w:jc w:val="both"/>
        <w:rPr>
          <w:rFonts w:ascii="Arial Narrow" w:hAnsi="Arial Narrow"/>
          <w:sz w:val="27"/>
          <w:szCs w:val="27"/>
          <w:lang w:val="es-MX"/>
        </w:rPr>
      </w:pPr>
      <w:r w:rsidRPr="0042574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425744">
        <w:rPr>
          <w:rFonts w:ascii="Arial Narrow" w:hAnsi="Arial Narrow"/>
          <w:sz w:val="27"/>
          <w:szCs w:val="27"/>
          <w:lang w:val="es-MX"/>
        </w:rPr>
        <w:t>subinciso</w:t>
      </w:r>
      <w:proofErr w:type="spellEnd"/>
      <w:r w:rsidRPr="00425744">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1D097EF" w14:textId="77777777" w:rsidR="0053195E" w:rsidRPr="00425744" w:rsidRDefault="0053195E" w:rsidP="0053195E">
      <w:pPr>
        <w:spacing w:line="360" w:lineRule="auto"/>
        <w:ind w:firstLine="709"/>
        <w:jc w:val="both"/>
        <w:rPr>
          <w:rFonts w:ascii="Arial Narrow" w:hAnsi="Arial Narrow"/>
          <w:b/>
          <w:sz w:val="22"/>
          <w:szCs w:val="22"/>
          <w:lang w:val="es-MX"/>
        </w:rPr>
      </w:pPr>
    </w:p>
    <w:p w14:paraId="5A616C7C" w14:textId="484AB29A" w:rsidR="0053195E" w:rsidRPr="00425744" w:rsidRDefault="0053195E" w:rsidP="00746371">
      <w:pPr>
        <w:spacing w:line="276" w:lineRule="auto"/>
        <w:jc w:val="both"/>
        <w:rPr>
          <w:rFonts w:ascii="Arial Narrow" w:hAnsi="Arial Narrow"/>
          <w:i/>
          <w:sz w:val="22"/>
          <w:szCs w:val="22"/>
          <w:lang w:val="es-MX"/>
        </w:rPr>
      </w:pPr>
      <w:r w:rsidRPr="0042574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2574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w:t>
      </w:r>
      <w:r w:rsidRPr="00425744">
        <w:rPr>
          <w:rFonts w:ascii="Arial Narrow" w:hAnsi="Arial Narrow"/>
          <w:i/>
          <w:sz w:val="22"/>
          <w:szCs w:val="22"/>
          <w:lang w:val="es-MX"/>
        </w:rPr>
        <w:lastRenderedPageBreak/>
        <w:t xml:space="preserve">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425744">
        <w:rPr>
          <w:rFonts w:ascii="Arial Narrow" w:hAnsi="Arial Narrow"/>
          <w:i/>
          <w:sz w:val="22"/>
          <w:szCs w:val="22"/>
          <w:lang w:val="es-MX"/>
        </w:rPr>
        <w:t>subinciso</w:t>
      </w:r>
      <w:proofErr w:type="spellEnd"/>
      <w:r w:rsidRPr="0042574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w:t>
      </w:r>
      <w:r w:rsidR="00462B15" w:rsidRPr="00425744">
        <w:rPr>
          <w:rFonts w:ascii="Arial Narrow" w:hAnsi="Arial Narrow"/>
          <w:i/>
          <w:sz w:val="22"/>
          <w:szCs w:val="22"/>
          <w:lang w:val="es-MX"/>
        </w:rPr>
        <w:t xml:space="preserve">. </w:t>
      </w:r>
    </w:p>
    <w:p w14:paraId="668BC7E2" w14:textId="003C7242" w:rsidR="0053195E" w:rsidRPr="00425744" w:rsidRDefault="0053195E" w:rsidP="0053195E">
      <w:pPr>
        <w:spacing w:line="276" w:lineRule="auto"/>
        <w:ind w:firstLine="708"/>
        <w:jc w:val="both"/>
        <w:rPr>
          <w:rFonts w:ascii="Arial Narrow" w:hAnsi="Arial Narrow"/>
          <w:sz w:val="22"/>
          <w:szCs w:val="22"/>
          <w:lang w:val="es-MX"/>
        </w:rPr>
      </w:pPr>
    </w:p>
    <w:p w14:paraId="29F80606" w14:textId="77777777" w:rsidR="002B652B" w:rsidRPr="00425744" w:rsidRDefault="002B652B" w:rsidP="0053195E">
      <w:pPr>
        <w:spacing w:line="276" w:lineRule="auto"/>
        <w:ind w:firstLine="708"/>
        <w:jc w:val="both"/>
        <w:rPr>
          <w:rFonts w:ascii="Arial Narrow" w:hAnsi="Arial Narrow"/>
          <w:sz w:val="22"/>
          <w:szCs w:val="22"/>
          <w:lang w:val="es-MX"/>
        </w:rPr>
      </w:pPr>
    </w:p>
    <w:p w14:paraId="6DDF2880" w14:textId="77777777" w:rsidR="0053195E" w:rsidRPr="00425744" w:rsidRDefault="0053195E" w:rsidP="0053195E">
      <w:pPr>
        <w:spacing w:line="360" w:lineRule="auto"/>
        <w:ind w:firstLine="708"/>
        <w:jc w:val="both"/>
        <w:rPr>
          <w:rFonts w:ascii="Arial Narrow" w:hAnsi="Arial Narrow"/>
          <w:sz w:val="27"/>
          <w:szCs w:val="27"/>
          <w:lang w:val="es-MX"/>
        </w:rPr>
      </w:pPr>
      <w:r w:rsidRPr="00425744">
        <w:rPr>
          <w:rFonts w:ascii="Arial Narrow" w:hAnsi="Arial Narrow"/>
          <w:sz w:val="27"/>
          <w:szCs w:val="27"/>
          <w:lang w:val="es-MX"/>
        </w:rPr>
        <w:t xml:space="preserve">Ahora de la lectura que se hace del acto controvertido, se desprende: </w:t>
      </w:r>
      <w:proofErr w:type="gramStart"/>
      <w:r w:rsidRPr="00425744">
        <w:rPr>
          <w:rFonts w:ascii="Arial Narrow" w:hAnsi="Arial Narrow"/>
          <w:sz w:val="27"/>
          <w:szCs w:val="27"/>
          <w:lang w:val="es-MX"/>
        </w:rPr>
        <w:t>. . . .</w:t>
      </w:r>
      <w:proofErr w:type="gramEnd"/>
      <w:r w:rsidRPr="00425744">
        <w:rPr>
          <w:rFonts w:ascii="Arial Narrow" w:hAnsi="Arial Narrow"/>
          <w:sz w:val="27"/>
          <w:szCs w:val="27"/>
          <w:lang w:val="es-MX"/>
        </w:rPr>
        <w:t xml:space="preserve"> . </w:t>
      </w:r>
    </w:p>
    <w:p w14:paraId="2521BAD3" w14:textId="77777777" w:rsidR="0053195E" w:rsidRPr="00425744" w:rsidRDefault="0053195E" w:rsidP="0053195E">
      <w:pPr>
        <w:autoSpaceDE w:val="0"/>
        <w:autoSpaceDN w:val="0"/>
        <w:adjustRightInd w:val="0"/>
        <w:spacing w:line="360" w:lineRule="auto"/>
        <w:ind w:firstLine="708"/>
        <w:jc w:val="both"/>
        <w:rPr>
          <w:rFonts w:ascii="Arial Narrow" w:hAnsi="Arial Narrow" w:cs="Arial"/>
          <w:sz w:val="22"/>
          <w:szCs w:val="22"/>
          <w:lang w:val="es-MX"/>
        </w:rPr>
      </w:pPr>
    </w:p>
    <w:p w14:paraId="1A09021A" w14:textId="0FD76DAA" w:rsidR="0053195E" w:rsidRPr="00425744" w:rsidRDefault="00832E2C" w:rsidP="0053195E">
      <w:pPr>
        <w:autoSpaceDE w:val="0"/>
        <w:autoSpaceDN w:val="0"/>
        <w:adjustRightInd w:val="0"/>
        <w:spacing w:line="360" w:lineRule="auto"/>
        <w:ind w:firstLine="708"/>
        <w:jc w:val="both"/>
        <w:rPr>
          <w:rFonts w:ascii="Arial Narrow" w:hAnsi="Arial Narrow" w:cs="Arial"/>
          <w:sz w:val="22"/>
          <w:szCs w:val="22"/>
        </w:rPr>
      </w:pPr>
      <w:r w:rsidRPr="00425744">
        <w:rPr>
          <w:rFonts w:ascii="Arial Narrow" w:hAnsi="Arial Narrow" w:cs="Arial"/>
          <w:sz w:val="22"/>
          <w:szCs w:val="22"/>
        </w:rPr>
        <w:t xml:space="preserve">“…el suscrito </w:t>
      </w:r>
      <w:proofErr w:type="gramStart"/>
      <w:r w:rsidRPr="00425744">
        <w:rPr>
          <w:rFonts w:ascii="Arial Narrow" w:hAnsi="Arial Narrow" w:cs="Arial"/>
          <w:sz w:val="22"/>
          <w:szCs w:val="22"/>
        </w:rPr>
        <w:t>Agente</w:t>
      </w:r>
      <w:r w:rsidR="005C4922" w:rsidRPr="00425744">
        <w:rPr>
          <w:rFonts w:ascii="Arial Narrow" w:hAnsi="Arial Narrow" w:cs="Arial"/>
          <w:sz w:val="22"/>
          <w:szCs w:val="22"/>
        </w:rPr>
        <w:t xml:space="preserve"> </w:t>
      </w:r>
      <w:r w:rsidR="005B43FB" w:rsidRPr="00425744">
        <w:rPr>
          <w:rFonts w:ascii="Arial Narrow" w:hAnsi="Arial Narrow" w:cs="Arial"/>
          <w:sz w:val="22"/>
          <w:szCs w:val="22"/>
        </w:rPr>
        <w:t xml:space="preserve"> </w:t>
      </w:r>
      <w:r w:rsidR="0053195E" w:rsidRPr="00425744">
        <w:rPr>
          <w:rFonts w:ascii="Arial Narrow" w:hAnsi="Arial Narrow" w:cs="Arial"/>
          <w:sz w:val="22"/>
          <w:szCs w:val="22"/>
        </w:rPr>
        <w:t>de</w:t>
      </w:r>
      <w:proofErr w:type="gramEnd"/>
      <w:r w:rsidR="0053195E" w:rsidRPr="00425744">
        <w:rPr>
          <w:rFonts w:ascii="Arial Narrow" w:hAnsi="Arial Narrow" w:cs="Arial"/>
          <w:sz w:val="22"/>
          <w:szCs w:val="22"/>
        </w:rPr>
        <w:t xml:space="preserve"> Tránsito Municipal de nombre</w:t>
      </w:r>
      <w:r w:rsidR="00296D10" w:rsidRPr="00425744">
        <w:rPr>
          <w:rFonts w:ascii="Arial Narrow" w:hAnsi="Arial Narrow" w:cs="Arial"/>
          <w:sz w:val="22"/>
          <w:szCs w:val="22"/>
        </w:rPr>
        <w:t xml:space="preserve"> </w:t>
      </w:r>
      <w:r w:rsidR="00425744" w:rsidRPr="00425744">
        <w:rPr>
          <w:rFonts w:ascii="Arial Narrow" w:hAnsi="Arial Narrow"/>
          <w:sz w:val="27"/>
          <w:szCs w:val="27"/>
        </w:rPr>
        <w:t>(…)</w:t>
      </w:r>
      <w:r w:rsidR="00425744" w:rsidRPr="00425744">
        <w:rPr>
          <w:rFonts w:ascii="Arial Narrow" w:hAnsi="Arial Narrow"/>
          <w:sz w:val="27"/>
          <w:szCs w:val="27"/>
        </w:rPr>
        <w:t xml:space="preserve"> </w:t>
      </w:r>
      <w:r w:rsidRPr="00425744">
        <w:rPr>
          <w:rFonts w:ascii="Arial Narrow" w:hAnsi="Arial Narrow" w:cs="Arial"/>
          <w:sz w:val="22"/>
          <w:szCs w:val="22"/>
        </w:rPr>
        <w:t xml:space="preserve">adscrito a la </w:t>
      </w:r>
      <w:r w:rsidR="005C4922" w:rsidRPr="00425744">
        <w:rPr>
          <w:rFonts w:ascii="Arial Narrow" w:hAnsi="Arial Narrow" w:cs="Arial"/>
          <w:sz w:val="22"/>
          <w:szCs w:val="22"/>
        </w:rPr>
        <w:t>9n</w:t>
      </w:r>
      <w:r w:rsidR="00A977B0" w:rsidRPr="00425744">
        <w:rPr>
          <w:rFonts w:ascii="Arial Narrow" w:hAnsi="Arial Narrow" w:cs="Arial"/>
          <w:sz w:val="22"/>
          <w:szCs w:val="22"/>
        </w:rPr>
        <w:t>a</w:t>
      </w:r>
      <w:r w:rsidR="0053195E" w:rsidRPr="00425744">
        <w:rPr>
          <w:rFonts w:ascii="Arial Narrow" w:hAnsi="Arial Narrow" w:cs="Arial"/>
          <w:sz w:val="22"/>
          <w:szCs w:val="22"/>
        </w:rPr>
        <w:t xml:space="preserve"> Co</w:t>
      </w:r>
      <w:r w:rsidRPr="00425744">
        <w:rPr>
          <w:rFonts w:ascii="Arial Narrow" w:hAnsi="Arial Narrow" w:cs="Arial"/>
          <w:sz w:val="22"/>
          <w:szCs w:val="22"/>
        </w:rPr>
        <w:t>mandancia de la Delegación</w:t>
      </w:r>
      <w:r w:rsidR="005C4922" w:rsidRPr="00425744">
        <w:rPr>
          <w:rFonts w:ascii="Arial Narrow" w:hAnsi="Arial Narrow" w:cs="Arial"/>
          <w:sz w:val="22"/>
          <w:szCs w:val="22"/>
        </w:rPr>
        <w:t xml:space="preserve"> </w:t>
      </w:r>
      <w:r w:rsidR="0037737B" w:rsidRPr="00425744">
        <w:rPr>
          <w:rFonts w:ascii="Arial Narrow" w:hAnsi="Arial Narrow" w:cs="Arial"/>
          <w:sz w:val="22"/>
          <w:szCs w:val="22"/>
        </w:rPr>
        <w:t xml:space="preserve">Aldama </w:t>
      </w:r>
      <w:r w:rsidR="0053195E" w:rsidRPr="00425744">
        <w:rPr>
          <w:rFonts w:ascii="Arial Narrow" w:hAnsi="Arial Narrow" w:cs="Arial"/>
          <w:sz w:val="22"/>
          <w:szCs w:val="22"/>
        </w:rPr>
        <w:t xml:space="preserve">turno </w:t>
      </w:r>
      <w:r w:rsidR="005E4206" w:rsidRPr="00425744">
        <w:rPr>
          <w:rFonts w:ascii="Arial Narrow" w:hAnsi="Arial Narrow" w:cs="Arial"/>
          <w:sz w:val="22"/>
          <w:szCs w:val="22"/>
        </w:rPr>
        <w:t>a</w:t>
      </w:r>
      <w:r w:rsidR="0053195E" w:rsidRPr="00425744">
        <w:rPr>
          <w:rFonts w:ascii="Arial Narrow" w:hAnsi="Arial Narrow" w:cs="Arial"/>
          <w:sz w:val="22"/>
          <w:szCs w:val="22"/>
        </w:rPr>
        <w:t xml:space="preserve"> de la Dirección General de Tránsito Municipal de León, Guanajuato…”</w:t>
      </w:r>
      <w:r w:rsidR="00B37851" w:rsidRPr="00425744">
        <w:rPr>
          <w:rFonts w:ascii="Arial Narrow" w:hAnsi="Arial Narrow" w:cs="Arial"/>
          <w:sz w:val="22"/>
          <w:szCs w:val="22"/>
        </w:rPr>
        <w:t>(sic)</w:t>
      </w:r>
      <w:r w:rsidR="00296D10" w:rsidRPr="00425744">
        <w:rPr>
          <w:rFonts w:ascii="Arial Narrow" w:hAnsi="Arial Narrow" w:cs="Arial"/>
          <w:sz w:val="22"/>
          <w:szCs w:val="22"/>
        </w:rPr>
        <w:t>. . . . . . . . . . .</w:t>
      </w:r>
      <w:r w:rsidR="00462B15" w:rsidRPr="00425744">
        <w:rPr>
          <w:rFonts w:ascii="Arial Narrow" w:hAnsi="Arial Narrow" w:cs="Arial"/>
          <w:sz w:val="22"/>
          <w:szCs w:val="22"/>
        </w:rPr>
        <w:t xml:space="preserve"> . . . . . . . . . . . . . . . . . . . . . . . . . . . . . . . . . . . . . . . . . . . . . . . . . . . . </w:t>
      </w:r>
      <w:r w:rsidR="00296D10" w:rsidRPr="00425744">
        <w:rPr>
          <w:rFonts w:ascii="Arial Narrow" w:hAnsi="Arial Narrow" w:cs="Arial"/>
          <w:sz w:val="22"/>
          <w:szCs w:val="22"/>
        </w:rPr>
        <w:t xml:space="preserve"> </w:t>
      </w:r>
    </w:p>
    <w:p w14:paraId="66A263EE" w14:textId="77777777" w:rsidR="0053195E" w:rsidRPr="00425744" w:rsidRDefault="0053195E" w:rsidP="0053195E">
      <w:pPr>
        <w:autoSpaceDE w:val="0"/>
        <w:autoSpaceDN w:val="0"/>
        <w:adjustRightInd w:val="0"/>
        <w:spacing w:line="360" w:lineRule="auto"/>
        <w:ind w:firstLine="708"/>
        <w:jc w:val="both"/>
        <w:rPr>
          <w:rFonts w:ascii="Arial Narrow" w:hAnsi="Arial Narrow" w:cs="Arial"/>
          <w:sz w:val="22"/>
          <w:szCs w:val="22"/>
        </w:rPr>
      </w:pPr>
    </w:p>
    <w:p w14:paraId="7EE07C0C" w14:textId="77777777" w:rsidR="0053195E" w:rsidRPr="00425744" w:rsidRDefault="0053195E" w:rsidP="0053195E">
      <w:pPr>
        <w:autoSpaceDE w:val="0"/>
        <w:autoSpaceDN w:val="0"/>
        <w:adjustRightInd w:val="0"/>
        <w:spacing w:line="360" w:lineRule="auto"/>
        <w:ind w:firstLine="708"/>
        <w:jc w:val="both"/>
        <w:rPr>
          <w:rFonts w:ascii="Arial Narrow" w:hAnsi="Arial Narrow" w:cs="Arial"/>
          <w:sz w:val="27"/>
          <w:szCs w:val="27"/>
        </w:rPr>
      </w:pPr>
      <w:r w:rsidRPr="00425744">
        <w:rPr>
          <w:rFonts w:ascii="Arial Narrow" w:hAnsi="Arial Narrow" w:cs="Arial"/>
          <w:sz w:val="27"/>
          <w:szCs w:val="27"/>
        </w:rPr>
        <w:t xml:space="preserve">En la </w:t>
      </w:r>
      <w:proofErr w:type="gramStart"/>
      <w:r w:rsidRPr="00425744">
        <w:rPr>
          <w:rFonts w:ascii="Arial Narrow" w:hAnsi="Arial Narrow" w:cs="Arial"/>
          <w:sz w:val="27"/>
          <w:szCs w:val="27"/>
        </w:rPr>
        <w:t>parte  final</w:t>
      </w:r>
      <w:proofErr w:type="gramEnd"/>
      <w:r w:rsidRPr="00425744">
        <w:rPr>
          <w:rFonts w:ascii="Arial Narrow" w:hAnsi="Arial Narrow" w:cs="Arial"/>
          <w:sz w:val="27"/>
          <w:szCs w:val="27"/>
        </w:rPr>
        <w:t xml:space="preserve">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25744">
        <w:rPr>
          <w:rFonts w:ascii="Arial Narrow" w:hAnsi="Arial Narrow" w:cs="Arial"/>
          <w:i/>
          <w:sz w:val="27"/>
          <w:szCs w:val="27"/>
        </w:rPr>
        <w:t>.</w:t>
      </w:r>
      <w:r w:rsidRPr="00425744">
        <w:rPr>
          <w:rFonts w:ascii="Arial Narrow" w:hAnsi="Arial Narrow" w:cs="Arial"/>
          <w:sz w:val="27"/>
          <w:szCs w:val="27"/>
        </w:rPr>
        <w:t xml:space="preserve"> . . . . . . . . . . . . . . . . . . . . . . . . . . . . . . . . . . . . . . . . . . . . . . . . </w:t>
      </w:r>
    </w:p>
    <w:p w14:paraId="0503C95B" w14:textId="77777777" w:rsidR="0053195E" w:rsidRPr="00425744" w:rsidRDefault="0053195E" w:rsidP="0053195E">
      <w:pPr>
        <w:autoSpaceDE w:val="0"/>
        <w:autoSpaceDN w:val="0"/>
        <w:adjustRightInd w:val="0"/>
        <w:spacing w:line="276" w:lineRule="auto"/>
        <w:jc w:val="both"/>
        <w:rPr>
          <w:rFonts w:ascii="Arial Narrow" w:hAnsi="Arial Narrow" w:cs="Arial"/>
        </w:rPr>
      </w:pPr>
    </w:p>
    <w:p w14:paraId="7D50583C" w14:textId="77777777" w:rsidR="0053195E" w:rsidRPr="00425744" w:rsidRDefault="0053195E" w:rsidP="0053195E">
      <w:pPr>
        <w:pStyle w:val="Textocomentario"/>
        <w:spacing w:after="240" w:line="360" w:lineRule="auto"/>
        <w:ind w:firstLine="567"/>
        <w:jc w:val="both"/>
        <w:rPr>
          <w:rFonts w:ascii="Arial Narrow" w:hAnsi="Arial Narrow" w:cs="Arial"/>
          <w:i/>
          <w:sz w:val="24"/>
          <w:szCs w:val="24"/>
          <w:lang w:val="es-MX"/>
        </w:rPr>
      </w:pPr>
      <w:r w:rsidRPr="00425744">
        <w:rPr>
          <w:rFonts w:cs="Arial"/>
          <w:sz w:val="24"/>
          <w:szCs w:val="24"/>
          <w:lang w:val="es-MX"/>
        </w:rPr>
        <w:t>“</w:t>
      </w:r>
      <w:r w:rsidRPr="00425744">
        <w:rPr>
          <w:rFonts w:ascii="Arial Narrow" w:hAnsi="Arial Narrow" w:cs="Arial"/>
          <w:i/>
          <w:sz w:val="24"/>
          <w:szCs w:val="24"/>
          <w:lang w:val="es-MX"/>
        </w:rPr>
        <w:t>Artículo 3.</w:t>
      </w:r>
      <w:r w:rsidRPr="00425744">
        <w:rPr>
          <w:rFonts w:ascii="Arial Narrow" w:hAnsi="Arial Narrow" w:cs="Arial"/>
          <w:b/>
          <w:i/>
          <w:sz w:val="24"/>
          <w:szCs w:val="24"/>
          <w:lang w:val="es-MX"/>
        </w:rPr>
        <w:t>-</w:t>
      </w:r>
      <w:r w:rsidRPr="00425744">
        <w:rPr>
          <w:rFonts w:ascii="Arial Narrow" w:hAnsi="Arial Narrow" w:cs="Arial"/>
          <w:i/>
          <w:sz w:val="24"/>
          <w:szCs w:val="24"/>
        </w:rPr>
        <w:t xml:space="preserve"> </w:t>
      </w:r>
      <w:r w:rsidRPr="00425744">
        <w:rPr>
          <w:rFonts w:ascii="Arial Narrow" w:hAnsi="Arial Narrow" w:cs="Arial"/>
          <w:i/>
          <w:sz w:val="24"/>
          <w:szCs w:val="24"/>
          <w:lang w:val="es-MX"/>
        </w:rPr>
        <w:t>La Secretaría será competente para aplicar y vigilar el cumplimiento de este Reglamento, a través de las siguientes unidades administrativas:</w:t>
      </w:r>
    </w:p>
    <w:p w14:paraId="0E55EE23" w14:textId="77777777" w:rsidR="0053195E" w:rsidRPr="0042574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425744">
        <w:rPr>
          <w:rFonts w:ascii="Arial Narrow" w:hAnsi="Arial Narrow" w:cs="Arial"/>
          <w:i/>
          <w:sz w:val="24"/>
          <w:szCs w:val="24"/>
          <w:lang w:val="es-MX"/>
        </w:rPr>
        <w:t>En materia de policía y seguridad pública la Dirección General de Policía; y</w:t>
      </w:r>
    </w:p>
    <w:p w14:paraId="119D5D67" w14:textId="77777777" w:rsidR="0053195E" w:rsidRPr="00425744" w:rsidRDefault="0053195E" w:rsidP="0053195E">
      <w:pPr>
        <w:pStyle w:val="Textocomentario"/>
        <w:numPr>
          <w:ilvl w:val="0"/>
          <w:numId w:val="1"/>
        </w:numPr>
        <w:autoSpaceDE w:val="0"/>
        <w:autoSpaceDN w:val="0"/>
        <w:spacing w:line="360" w:lineRule="auto"/>
        <w:ind w:hanging="153"/>
        <w:jc w:val="both"/>
        <w:rPr>
          <w:rFonts w:ascii="Arial Narrow" w:hAnsi="Arial Narrow" w:cs="Arial"/>
          <w:i/>
          <w:sz w:val="24"/>
          <w:szCs w:val="24"/>
          <w:lang w:val="es-MX"/>
        </w:rPr>
      </w:pPr>
      <w:r w:rsidRPr="00425744">
        <w:rPr>
          <w:rFonts w:ascii="Arial Narrow" w:hAnsi="Arial Narrow" w:cs="Arial"/>
          <w:i/>
          <w:sz w:val="24"/>
          <w:szCs w:val="24"/>
          <w:lang w:val="es-MX"/>
        </w:rPr>
        <w:t>En materia de tránsito y vialidad la Dirección General de Tránsito</w:t>
      </w:r>
    </w:p>
    <w:p w14:paraId="35E5E989" w14:textId="77777777" w:rsidR="00746658" w:rsidRPr="00425744" w:rsidRDefault="00746658" w:rsidP="0053195E">
      <w:pPr>
        <w:autoSpaceDE w:val="0"/>
        <w:autoSpaceDN w:val="0"/>
        <w:adjustRightInd w:val="0"/>
        <w:spacing w:line="360" w:lineRule="auto"/>
        <w:ind w:firstLine="567"/>
        <w:jc w:val="both"/>
        <w:rPr>
          <w:rFonts w:ascii="Arial Narrow" w:hAnsi="Arial Narrow" w:cs="Arial"/>
          <w:bCs/>
          <w:i/>
        </w:rPr>
      </w:pPr>
    </w:p>
    <w:p w14:paraId="5D150418" w14:textId="3789A0AD" w:rsidR="0053195E" w:rsidRPr="00425744" w:rsidRDefault="0053195E" w:rsidP="0053195E">
      <w:pPr>
        <w:autoSpaceDE w:val="0"/>
        <w:autoSpaceDN w:val="0"/>
        <w:adjustRightInd w:val="0"/>
        <w:spacing w:line="360" w:lineRule="auto"/>
        <w:ind w:firstLine="567"/>
        <w:jc w:val="both"/>
        <w:rPr>
          <w:rFonts w:ascii="Arial Narrow" w:hAnsi="Arial Narrow" w:cs="Arial"/>
          <w:i/>
        </w:rPr>
      </w:pPr>
      <w:r w:rsidRPr="00425744">
        <w:rPr>
          <w:rFonts w:ascii="Arial Narrow" w:hAnsi="Arial Narrow" w:cs="Arial"/>
          <w:bCs/>
          <w:i/>
        </w:rPr>
        <w:t>Artículo 138.-</w:t>
      </w:r>
      <w:r w:rsidRPr="00425744">
        <w:rPr>
          <w:rFonts w:ascii="Arial Narrow" w:hAnsi="Arial Narrow" w:cs="Arial"/>
          <w:b/>
          <w:bCs/>
          <w:i/>
        </w:rPr>
        <w:t xml:space="preserve"> </w:t>
      </w:r>
      <w:r w:rsidRPr="00425744">
        <w:rPr>
          <w:rFonts w:ascii="Arial Narrow" w:hAnsi="Arial Narrow" w:cs="Arial"/>
          <w:i/>
        </w:rPr>
        <w:t xml:space="preserve">Las faltas administrativas en materia de tránsito, establecidas en este reglamento y demás disposiciones jurídicas aplicables, serán señaladas por </w:t>
      </w:r>
      <w:r w:rsidRPr="00425744">
        <w:rPr>
          <w:rFonts w:ascii="Arial Narrow" w:hAnsi="Arial Narrow" w:cs="Arial"/>
          <w:b/>
          <w:i/>
          <w:u w:val="single"/>
        </w:rPr>
        <w:t>el agente de vialidad</w:t>
      </w:r>
      <w:r w:rsidRPr="0042574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425744">
          <w:rPr>
            <w:rFonts w:ascii="Arial Narrow" w:hAnsi="Arial Narrow" w:cs="Arial"/>
            <w:i/>
          </w:rPr>
          <w:t>la Secretaría</w:t>
        </w:r>
      </w:smartTag>
      <w:r w:rsidRPr="00425744">
        <w:rPr>
          <w:rFonts w:ascii="Arial Narrow" w:hAnsi="Arial Narrow" w:cs="Arial"/>
          <w:i/>
        </w:rPr>
        <w:t>, las cuales para su validez contendrán:</w:t>
      </w:r>
    </w:p>
    <w:p w14:paraId="0A4AF818" w14:textId="77777777" w:rsidR="0053195E" w:rsidRPr="0042574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425744">
        <w:rPr>
          <w:rFonts w:ascii="Arial Narrow" w:hAnsi="Arial Narrow" w:cs="Arial"/>
          <w:i/>
        </w:rPr>
        <w:t>Fundamento legal: Artículos que prevén la infracción cometida;</w:t>
      </w:r>
    </w:p>
    <w:p w14:paraId="791C6F5B" w14:textId="77777777" w:rsidR="0053195E" w:rsidRPr="00425744" w:rsidRDefault="0053195E" w:rsidP="0053195E">
      <w:pPr>
        <w:numPr>
          <w:ilvl w:val="0"/>
          <w:numId w:val="2"/>
        </w:numPr>
        <w:autoSpaceDE w:val="0"/>
        <w:autoSpaceDN w:val="0"/>
        <w:adjustRightInd w:val="0"/>
        <w:spacing w:line="360" w:lineRule="auto"/>
        <w:ind w:hanging="153"/>
        <w:jc w:val="both"/>
        <w:rPr>
          <w:rFonts w:ascii="Arial Narrow" w:hAnsi="Arial Narrow" w:cs="Arial"/>
          <w:i/>
        </w:rPr>
      </w:pPr>
      <w:r w:rsidRPr="00425744">
        <w:rPr>
          <w:rFonts w:ascii="Arial Narrow" w:hAnsi="Arial Narrow" w:cs="Arial"/>
          <w:i/>
        </w:rPr>
        <w:lastRenderedPageBreak/>
        <w:t>Motivación:</w:t>
      </w:r>
    </w:p>
    <w:p w14:paraId="52E8F091" w14:textId="77777777" w:rsidR="0053195E" w:rsidRPr="0042574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425744">
        <w:rPr>
          <w:rFonts w:ascii="Arial Narrow" w:hAnsi="Arial Narrow" w:cs="Arial"/>
          <w:i/>
        </w:rPr>
        <w:t>Fecha, hora y lugar en que se cometió la infracción, así como la descripción del hecho que motivo la conducta infractora;</w:t>
      </w:r>
    </w:p>
    <w:p w14:paraId="4D61C3EA" w14:textId="77777777" w:rsidR="0053195E" w:rsidRPr="0042574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425744">
        <w:rPr>
          <w:rFonts w:ascii="Arial Narrow" w:hAnsi="Arial Narrow" w:cs="Arial"/>
          <w:i/>
        </w:rPr>
        <w:t>Nombre y domicilio del infractor, salvo que no esté presente o no los proporcione;</w:t>
      </w:r>
    </w:p>
    <w:p w14:paraId="3AA5CEA9" w14:textId="77777777" w:rsidR="0053195E" w:rsidRPr="00425744" w:rsidRDefault="0053195E" w:rsidP="0053195E">
      <w:pPr>
        <w:numPr>
          <w:ilvl w:val="1"/>
          <w:numId w:val="3"/>
        </w:numPr>
        <w:autoSpaceDE w:val="0"/>
        <w:autoSpaceDN w:val="0"/>
        <w:adjustRightInd w:val="0"/>
        <w:spacing w:line="360" w:lineRule="auto"/>
        <w:ind w:left="1134" w:hanging="283"/>
        <w:jc w:val="both"/>
        <w:rPr>
          <w:rFonts w:ascii="Arial Narrow" w:hAnsi="Arial Narrow" w:cs="Arial"/>
          <w:i/>
        </w:rPr>
      </w:pPr>
      <w:r w:rsidRPr="00425744">
        <w:rPr>
          <w:rFonts w:ascii="Arial Narrow" w:hAnsi="Arial Narrow" w:cs="Arial"/>
          <w:i/>
        </w:rPr>
        <w:t>Placas de circulación, y en su caso, número del permiso del vehículo para circular; y</w:t>
      </w:r>
    </w:p>
    <w:p w14:paraId="2F5E3BA4" w14:textId="30DC9347" w:rsidR="00B37851" w:rsidRPr="00425744" w:rsidRDefault="0053195E" w:rsidP="00B37851">
      <w:pPr>
        <w:numPr>
          <w:ilvl w:val="1"/>
          <w:numId w:val="3"/>
        </w:numPr>
        <w:autoSpaceDE w:val="0"/>
        <w:autoSpaceDN w:val="0"/>
        <w:adjustRightInd w:val="0"/>
        <w:spacing w:line="360" w:lineRule="auto"/>
        <w:ind w:left="1134" w:hanging="283"/>
        <w:jc w:val="both"/>
        <w:rPr>
          <w:rFonts w:ascii="Arial Narrow" w:hAnsi="Arial Narrow" w:cs="Arial"/>
          <w:i/>
        </w:rPr>
      </w:pPr>
      <w:r w:rsidRPr="00425744">
        <w:rPr>
          <w:rFonts w:ascii="Arial Narrow" w:hAnsi="Arial Narrow" w:cs="Arial"/>
          <w:i/>
        </w:rPr>
        <w:t>En su caso, número y tipo de licencia o permiso de conducir.</w:t>
      </w:r>
    </w:p>
    <w:p w14:paraId="4906B08E" w14:textId="77777777" w:rsidR="0053195E" w:rsidRPr="00425744" w:rsidRDefault="0053195E" w:rsidP="0053195E">
      <w:pPr>
        <w:numPr>
          <w:ilvl w:val="0"/>
          <w:numId w:val="2"/>
        </w:numPr>
        <w:spacing w:line="360" w:lineRule="auto"/>
        <w:ind w:hanging="153"/>
        <w:jc w:val="both"/>
        <w:rPr>
          <w:rFonts w:ascii="Arial Narrow" w:hAnsi="Arial Narrow" w:cs="Arial"/>
          <w:i/>
        </w:rPr>
      </w:pPr>
      <w:r w:rsidRPr="00425744">
        <w:rPr>
          <w:rFonts w:ascii="Arial Narrow" w:hAnsi="Arial Narrow" w:cs="Arial"/>
          <w:i/>
        </w:rPr>
        <w:t xml:space="preserve">Nombre, </w:t>
      </w:r>
      <w:r w:rsidRPr="00425744">
        <w:rPr>
          <w:rFonts w:ascii="Arial Narrow" w:hAnsi="Arial Narrow" w:cs="Arial"/>
          <w:b/>
          <w:i/>
          <w:u w:val="single"/>
        </w:rPr>
        <w:t>número de agente de vialidad,</w:t>
      </w:r>
      <w:r w:rsidRPr="00425744">
        <w:rPr>
          <w:rFonts w:ascii="Arial Narrow" w:hAnsi="Arial Narrow" w:cs="Arial"/>
          <w:i/>
        </w:rPr>
        <w:t xml:space="preserve"> adscripción y </w:t>
      </w:r>
      <w:r w:rsidRPr="00425744">
        <w:rPr>
          <w:rFonts w:ascii="Arial Narrow" w:hAnsi="Arial Narrow" w:cs="Arial"/>
          <w:b/>
          <w:i/>
          <w:u w:val="single"/>
        </w:rPr>
        <w:t>firma del agente de vialidad</w:t>
      </w:r>
      <w:r w:rsidRPr="00425744">
        <w:rPr>
          <w:rFonts w:ascii="Arial Narrow" w:hAnsi="Arial Narrow" w:cs="Arial"/>
          <w:i/>
        </w:rPr>
        <w:t xml:space="preserve"> que elabora el acta de infracción.</w:t>
      </w:r>
    </w:p>
    <w:p w14:paraId="503C6208" w14:textId="77777777" w:rsidR="00746658" w:rsidRPr="00425744" w:rsidRDefault="00746658" w:rsidP="0053195E">
      <w:pPr>
        <w:spacing w:line="360" w:lineRule="auto"/>
        <w:ind w:firstLine="567"/>
        <w:jc w:val="both"/>
        <w:rPr>
          <w:rFonts w:ascii="Arial Narrow" w:hAnsi="Arial Narrow" w:cs="Arial"/>
          <w:bCs/>
          <w:i/>
        </w:rPr>
      </w:pPr>
    </w:p>
    <w:p w14:paraId="20B01F84" w14:textId="5DB6FE08" w:rsidR="0053195E" w:rsidRPr="00425744" w:rsidRDefault="0053195E" w:rsidP="0053195E">
      <w:pPr>
        <w:spacing w:line="360" w:lineRule="auto"/>
        <w:ind w:firstLine="567"/>
        <w:jc w:val="both"/>
        <w:rPr>
          <w:rFonts w:ascii="Arial Narrow" w:hAnsi="Arial Narrow" w:cs="Arial"/>
          <w:i/>
        </w:rPr>
      </w:pPr>
      <w:r w:rsidRPr="00425744">
        <w:rPr>
          <w:rFonts w:ascii="Arial Narrow" w:hAnsi="Arial Narrow" w:cs="Arial"/>
          <w:bCs/>
          <w:i/>
        </w:rPr>
        <w:t xml:space="preserve">Artículo 140.- </w:t>
      </w:r>
      <w:r w:rsidRPr="00425744">
        <w:rPr>
          <w:rFonts w:ascii="Arial Narrow" w:hAnsi="Arial Narrow" w:cs="Arial"/>
          <w:i/>
        </w:rPr>
        <w:t>Cuando los conductores de vehículos cometan una infracción a lo dispuesto por este reglamento y demás disposiciones aplicables</w:t>
      </w:r>
      <w:r w:rsidRPr="00425744">
        <w:rPr>
          <w:rFonts w:ascii="Arial Narrow" w:hAnsi="Arial Narrow" w:cs="Arial"/>
          <w:i/>
          <w:u w:val="single"/>
        </w:rPr>
        <w:t xml:space="preserve">, </w:t>
      </w:r>
      <w:r w:rsidRPr="00425744">
        <w:rPr>
          <w:rFonts w:ascii="Arial Narrow" w:hAnsi="Arial Narrow" w:cs="Arial"/>
          <w:b/>
          <w:i/>
          <w:u w:val="single"/>
        </w:rPr>
        <w:t>los agentes de vialidad</w:t>
      </w:r>
      <w:r w:rsidRPr="00425744">
        <w:rPr>
          <w:rFonts w:ascii="Arial Narrow" w:hAnsi="Arial Narrow" w:cs="Arial"/>
          <w:b/>
          <w:u w:val="single"/>
        </w:rPr>
        <w:t xml:space="preserve"> </w:t>
      </w:r>
      <w:r w:rsidRPr="00425744">
        <w:rPr>
          <w:rFonts w:ascii="Arial Narrow" w:hAnsi="Arial Narrow" w:cs="Arial"/>
          <w:i/>
        </w:rPr>
        <w:t>procederán de la siguiente manera:</w:t>
      </w:r>
    </w:p>
    <w:p w14:paraId="19F877E7" w14:textId="77777777" w:rsidR="0053195E" w:rsidRPr="00425744" w:rsidRDefault="0053195E" w:rsidP="0053195E">
      <w:pPr>
        <w:spacing w:line="360" w:lineRule="auto"/>
        <w:ind w:left="567"/>
        <w:jc w:val="both"/>
        <w:rPr>
          <w:rFonts w:ascii="Arial Narrow" w:hAnsi="Arial Narrow" w:cs="Arial"/>
          <w:i/>
        </w:rPr>
      </w:pPr>
      <w:r w:rsidRPr="00425744">
        <w:rPr>
          <w:rFonts w:ascii="Arial Narrow" w:hAnsi="Arial Narrow" w:cs="Arial"/>
          <w:i/>
        </w:rPr>
        <w:t>“…</w:t>
      </w:r>
    </w:p>
    <w:p w14:paraId="5E6B8415" w14:textId="77777777" w:rsidR="00746658" w:rsidRPr="00425744" w:rsidRDefault="00746658" w:rsidP="0053195E">
      <w:pPr>
        <w:spacing w:line="360" w:lineRule="auto"/>
        <w:ind w:firstLine="567"/>
        <w:jc w:val="both"/>
        <w:rPr>
          <w:rFonts w:ascii="Arial Narrow" w:hAnsi="Arial Narrow" w:cs="Arial"/>
          <w:bCs/>
          <w:i/>
        </w:rPr>
      </w:pPr>
    </w:p>
    <w:p w14:paraId="6C1CA0D9" w14:textId="543C4C8F" w:rsidR="0053195E" w:rsidRPr="00425744" w:rsidRDefault="0053195E" w:rsidP="0053195E">
      <w:pPr>
        <w:spacing w:line="360" w:lineRule="auto"/>
        <w:ind w:firstLine="567"/>
        <w:jc w:val="both"/>
        <w:rPr>
          <w:rFonts w:ascii="Arial Narrow" w:hAnsi="Arial Narrow" w:cs="Arial"/>
          <w:i/>
        </w:rPr>
      </w:pPr>
      <w:r w:rsidRPr="00425744">
        <w:rPr>
          <w:rFonts w:ascii="Arial Narrow" w:hAnsi="Arial Narrow" w:cs="Arial"/>
          <w:bCs/>
          <w:i/>
        </w:rPr>
        <w:t xml:space="preserve">Artículo 142.- </w:t>
      </w:r>
      <w:r w:rsidRPr="00425744">
        <w:rPr>
          <w:rFonts w:ascii="Arial Narrow" w:hAnsi="Arial Narrow" w:cs="Arial"/>
          <w:b/>
          <w:i/>
          <w:u w:val="single"/>
        </w:rPr>
        <w:t>Los agentes de vialidad</w:t>
      </w:r>
      <w:r w:rsidRPr="00425744">
        <w:rPr>
          <w:rFonts w:ascii="Arial Narrow" w:hAnsi="Arial Narrow" w:cs="Arial"/>
          <w:i/>
        </w:rPr>
        <w:t xml:space="preserve"> estarán facultados para retener la placa o tarjeta de circulación o la licencia de conducir o el vehículo, a fin de garantizar la sanción administrativa correspondiente.</w:t>
      </w:r>
    </w:p>
    <w:p w14:paraId="2851EF54" w14:textId="77777777" w:rsidR="00B37851" w:rsidRPr="00425744" w:rsidRDefault="00B37851" w:rsidP="0053195E">
      <w:pPr>
        <w:spacing w:line="360" w:lineRule="auto"/>
        <w:ind w:firstLine="567"/>
        <w:jc w:val="both"/>
        <w:rPr>
          <w:rFonts w:ascii="Arial Narrow" w:hAnsi="Arial Narrow" w:cs="Arial"/>
          <w:i/>
        </w:rPr>
      </w:pPr>
    </w:p>
    <w:p w14:paraId="21538D0F" w14:textId="77777777" w:rsidR="0053195E" w:rsidRPr="00425744" w:rsidRDefault="0053195E" w:rsidP="0053195E">
      <w:pPr>
        <w:spacing w:line="360" w:lineRule="auto"/>
        <w:ind w:firstLine="567"/>
        <w:jc w:val="both"/>
        <w:rPr>
          <w:rFonts w:ascii="Arial Narrow" w:hAnsi="Arial Narrow" w:cs="Arial"/>
          <w:i/>
        </w:rPr>
      </w:pPr>
      <w:r w:rsidRPr="00425744">
        <w:rPr>
          <w:rFonts w:ascii="Arial Narrow" w:hAnsi="Arial Narrow" w:cs="Arial"/>
          <w:i/>
        </w:rPr>
        <w:t xml:space="preserve">En caso de que el conductor no presente para su revisión la tarjeta de circulación o licencia o placas de circulación vigentes, </w:t>
      </w:r>
      <w:r w:rsidRPr="00425744">
        <w:rPr>
          <w:rFonts w:ascii="Arial Narrow" w:hAnsi="Arial Narrow" w:cs="Arial"/>
          <w:b/>
          <w:i/>
          <w:u w:val="single"/>
        </w:rPr>
        <w:t xml:space="preserve">el agente de vialidad </w:t>
      </w:r>
      <w:r w:rsidRPr="00425744">
        <w:rPr>
          <w:rFonts w:ascii="Arial Narrow" w:hAnsi="Arial Narrow" w:cs="Arial"/>
          <w:i/>
        </w:rPr>
        <w:t>procederá a remitir el vehículo a la pensión correspondiente.</w:t>
      </w:r>
    </w:p>
    <w:p w14:paraId="3CBD44C3" w14:textId="77777777" w:rsidR="00746658" w:rsidRPr="00425744" w:rsidRDefault="00746658" w:rsidP="0053195E">
      <w:pPr>
        <w:spacing w:line="360" w:lineRule="auto"/>
        <w:ind w:firstLine="709"/>
        <w:jc w:val="both"/>
        <w:rPr>
          <w:rFonts w:ascii="Arial Narrow" w:hAnsi="Arial Narrow" w:cs="Arial"/>
          <w:i/>
        </w:rPr>
      </w:pPr>
    </w:p>
    <w:p w14:paraId="1D574567" w14:textId="3BA17975" w:rsidR="0053195E" w:rsidRPr="00425744" w:rsidRDefault="0053195E" w:rsidP="0053195E">
      <w:pPr>
        <w:spacing w:line="360" w:lineRule="auto"/>
        <w:ind w:firstLine="709"/>
        <w:jc w:val="both"/>
        <w:rPr>
          <w:rFonts w:ascii="Arial Narrow" w:hAnsi="Arial Narrow" w:cs="Arial"/>
          <w:i/>
        </w:rPr>
      </w:pPr>
      <w:r w:rsidRPr="00425744">
        <w:rPr>
          <w:rFonts w:ascii="Arial Narrow" w:hAnsi="Arial Narrow" w:cs="Arial"/>
          <w:i/>
        </w:rPr>
        <w:t xml:space="preserve">Artículo 143.- Todo vehículo que carezca de placas o calcomanía vigente, podrá ser recogido por </w:t>
      </w:r>
      <w:r w:rsidRPr="00425744">
        <w:rPr>
          <w:rFonts w:ascii="Arial Narrow" w:hAnsi="Arial Narrow" w:cs="Arial"/>
          <w:b/>
          <w:i/>
          <w:u w:val="single"/>
        </w:rPr>
        <w:t>los agentes de vialidad de la Dirección General de Tránsito</w:t>
      </w:r>
      <w:r w:rsidRPr="00425744">
        <w:rPr>
          <w:rFonts w:ascii="Arial Narrow" w:hAnsi="Arial Narrow" w:cs="Arial"/>
          <w:i/>
        </w:rPr>
        <w:t>. En caso de usarse grúa, el propietario o poseedor pagará los gastos de maniobra y la sanción administrativa a la que se haya hecho acreedor.</w:t>
      </w:r>
    </w:p>
    <w:p w14:paraId="68205673" w14:textId="77777777" w:rsidR="00746658" w:rsidRPr="00425744" w:rsidRDefault="00746658" w:rsidP="0053195E">
      <w:pPr>
        <w:spacing w:line="360" w:lineRule="auto"/>
        <w:ind w:firstLine="709"/>
        <w:jc w:val="both"/>
        <w:rPr>
          <w:rFonts w:ascii="Arial Narrow" w:hAnsi="Arial Narrow" w:cs="Arial"/>
          <w:i/>
        </w:rPr>
      </w:pPr>
    </w:p>
    <w:p w14:paraId="170BA5C9" w14:textId="568B4936" w:rsidR="0053195E" w:rsidRPr="00425744" w:rsidRDefault="0053195E" w:rsidP="005E4206">
      <w:pPr>
        <w:spacing w:line="360" w:lineRule="auto"/>
        <w:ind w:firstLine="709"/>
        <w:jc w:val="both"/>
        <w:rPr>
          <w:rFonts w:ascii="Arial Narrow" w:hAnsi="Arial Narrow" w:cs="Arial"/>
          <w:i/>
        </w:rPr>
      </w:pPr>
      <w:r w:rsidRPr="00425744">
        <w:rPr>
          <w:rFonts w:ascii="Arial Narrow" w:hAnsi="Arial Narrow" w:cs="Arial"/>
          <w:bCs/>
          <w:i/>
        </w:rPr>
        <w:t>Artículo 147.-</w:t>
      </w:r>
      <w:r w:rsidRPr="00425744">
        <w:rPr>
          <w:rFonts w:ascii="Arial Narrow" w:hAnsi="Arial Narrow" w:cs="Arial"/>
          <w:i/>
        </w:rPr>
        <w:t xml:space="preserve"> </w:t>
      </w:r>
      <w:r w:rsidRPr="00425744">
        <w:rPr>
          <w:rFonts w:ascii="Arial Narrow" w:hAnsi="Arial Narrow" w:cs="Arial"/>
          <w:b/>
          <w:i/>
          <w:u w:val="single"/>
        </w:rPr>
        <w:t>El agente de vialidad</w:t>
      </w:r>
      <w:r w:rsidRPr="0042574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r w:rsidR="005E4206" w:rsidRPr="00425744">
        <w:rPr>
          <w:rFonts w:ascii="Arial Narrow" w:hAnsi="Arial Narrow" w:cs="Arial"/>
          <w:i/>
        </w:rPr>
        <w:t xml:space="preserve"> . . </w:t>
      </w:r>
    </w:p>
    <w:p w14:paraId="6CD99FDA" w14:textId="77777777" w:rsidR="00746371" w:rsidRPr="00425744"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4DAD0493" w:rsidR="0053195E" w:rsidRPr="00425744" w:rsidRDefault="0053195E" w:rsidP="0053195E">
      <w:pPr>
        <w:autoSpaceDE w:val="0"/>
        <w:autoSpaceDN w:val="0"/>
        <w:adjustRightInd w:val="0"/>
        <w:spacing w:line="360" w:lineRule="auto"/>
        <w:ind w:firstLine="709"/>
        <w:jc w:val="both"/>
        <w:rPr>
          <w:rFonts w:ascii="Arial Narrow" w:hAnsi="Arial Narrow"/>
          <w:sz w:val="27"/>
          <w:szCs w:val="27"/>
        </w:rPr>
      </w:pPr>
      <w:r w:rsidRPr="00425744">
        <w:rPr>
          <w:rFonts w:ascii="Arial Narrow" w:hAnsi="Arial Narrow"/>
          <w:sz w:val="27"/>
          <w:szCs w:val="27"/>
        </w:rPr>
        <w:t xml:space="preserve">De la interpretación literal que se hace a los preceptos reglamentarios que fundan la competencia de la autoridad que emite el acto controvertido, se desprende </w:t>
      </w:r>
      <w:r w:rsidRPr="00425744">
        <w:rPr>
          <w:rFonts w:ascii="Arial Narrow" w:hAnsi="Arial Narrow"/>
          <w:sz w:val="27"/>
          <w:szCs w:val="27"/>
        </w:rPr>
        <w:lastRenderedPageBreak/>
        <w:t xml:space="preserve">que las funciones operativas de la Dirección General de Tránsito Municipal, corresponde a los </w:t>
      </w:r>
      <w:r w:rsidRPr="00425744">
        <w:rPr>
          <w:rFonts w:ascii="Arial Narrow" w:hAnsi="Arial Narrow"/>
          <w:b/>
          <w:sz w:val="27"/>
          <w:szCs w:val="27"/>
        </w:rPr>
        <w:t>“Agentes de Vialidad”</w:t>
      </w:r>
      <w:r w:rsidRPr="00425744">
        <w:rPr>
          <w:rFonts w:ascii="Arial Narrow" w:hAnsi="Arial Narrow"/>
          <w:sz w:val="27"/>
          <w:szCs w:val="27"/>
        </w:rPr>
        <w:t xml:space="preserve"> no así a los </w:t>
      </w:r>
      <w:r w:rsidR="00832E2C" w:rsidRPr="00425744">
        <w:rPr>
          <w:rFonts w:ascii="Arial Narrow" w:hAnsi="Arial Narrow"/>
          <w:b/>
          <w:sz w:val="27"/>
          <w:szCs w:val="27"/>
        </w:rPr>
        <w:t>“Agentes</w:t>
      </w:r>
      <w:r w:rsidR="00B37851" w:rsidRPr="00425744">
        <w:rPr>
          <w:rFonts w:ascii="Arial Narrow" w:hAnsi="Arial Narrow"/>
          <w:b/>
          <w:sz w:val="27"/>
          <w:szCs w:val="27"/>
        </w:rPr>
        <w:t xml:space="preserve"> </w:t>
      </w:r>
      <w:r w:rsidR="00832E2C" w:rsidRPr="00425744">
        <w:rPr>
          <w:rFonts w:ascii="Arial Narrow" w:hAnsi="Arial Narrow"/>
          <w:b/>
          <w:sz w:val="27"/>
          <w:szCs w:val="27"/>
        </w:rPr>
        <w:t xml:space="preserve"> </w:t>
      </w:r>
      <w:r w:rsidRPr="00425744">
        <w:rPr>
          <w:rFonts w:ascii="Arial Narrow" w:hAnsi="Arial Narrow"/>
          <w:b/>
          <w:sz w:val="27"/>
          <w:szCs w:val="27"/>
        </w:rPr>
        <w:t>de Tránsito”</w:t>
      </w:r>
      <w:r w:rsidRPr="00425744">
        <w:rPr>
          <w:rFonts w:ascii="Arial Narrow" w:hAnsi="Arial Narrow"/>
          <w:sz w:val="27"/>
          <w:szCs w:val="27"/>
        </w:rPr>
        <w:t xml:space="preserve">. . </w:t>
      </w:r>
      <w:r w:rsidR="00562E3B" w:rsidRPr="00425744">
        <w:rPr>
          <w:rFonts w:ascii="Arial Narrow" w:hAnsi="Arial Narrow"/>
          <w:sz w:val="27"/>
          <w:szCs w:val="27"/>
        </w:rPr>
        <w:t xml:space="preserve"> </w:t>
      </w:r>
    </w:p>
    <w:p w14:paraId="20E98FA6" w14:textId="77777777" w:rsidR="0053195E" w:rsidRPr="00425744"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D97C02D" w:rsidR="0053195E" w:rsidRPr="00425744" w:rsidRDefault="0053195E" w:rsidP="0053195E">
      <w:pPr>
        <w:autoSpaceDE w:val="0"/>
        <w:autoSpaceDN w:val="0"/>
        <w:adjustRightInd w:val="0"/>
        <w:spacing w:line="360" w:lineRule="auto"/>
        <w:ind w:firstLine="709"/>
        <w:jc w:val="both"/>
        <w:rPr>
          <w:rFonts w:ascii="Arial Narrow" w:hAnsi="Arial Narrow"/>
          <w:sz w:val="27"/>
          <w:szCs w:val="27"/>
        </w:rPr>
      </w:pPr>
      <w:r w:rsidRPr="00425744">
        <w:rPr>
          <w:rFonts w:ascii="Arial Narrow" w:hAnsi="Arial Narrow"/>
          <w:sz w:val="27"/>
          <w:szCs w:val="27"/>
        </w:rPr>
        <w:t xml:space="preserve">En el orden de ideas precisado, si la boleta de infracción </w:t>
      </w:r>
      <w:r w:rsidRPr="00425744">
        <w:rPr>
          <w:rFonts w:ascii="Arial Narrow" w:hAnsi="Arial Narrow"/>
          <w:b/>
          <w:bCs/>
          <w:sz w:val="27"/>
          <w:szCs w:val="27"/>
        </w:rPr>
        <w:t>T-</w:t>
      </w:r>
      <w:r w:rsidR="002856B6" w:rsidRPr="00425744">
        <w:rPr>
          <w:rFonts w:ascii="Arial Narrow" w:hAnsi="Arial Narrow"/>
          <w:b/>
          <w:bCs/>
          <w:sz w:val="27"/>
          <w:szCs w:val="27"/>
        </w:rPr>
        <w:t>6</w:t>
      </w:r>
      <w:r w:rsidR="005E4206" w:rsidRPr="00425744">
        <w:rPr>
          <w:rFonts w:ascii="Arial Narrow" w:hAnsi="Arial Narrow"/>
          <w:b/>
          <w:bCs/>
          <w:sz w:val="27"/>
          <w:szCs w:val="27"/>
        </w:rPr>
        <w:t>129925</w:t>
      </w:r>
      <w:r w:rsidRPr="00425744">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425744">
        <w:rPr>
          <w:rFonts w:ascii="Arial Narrow" w:hAnsi="Arial Narrow" w:cs="Arial"/>
          <w:sz w:val="27"/>
          <w:szCs w:val="27"/>
        </w:rPr>
        <w:t xml:space="preserve">Reglamento de Policía y Vialidad para el Municipio de León, Guanajuato. . . . . . . . . . . . . . . . . . . . . . . . . . . . . . . . . . . . . . . . . . </w:t>
      </w:r>
      <w:r w:rsidR="00746371" w:rsidRPr="00425744">
        <w:rPr>
          <w:rFonts w:ascii="Arial Narrow" w:hAnsi="Arial Narrow" w:cs="Arial"/>
          <w:sz w:val="27"/>
          <w:szCs w:val="27"/>
        </w:rPr>
        <w:t>. . . . . . . . .</w:t>
      </w:r>
    </w:p>
    <w:p w14:paraId="08D0F902" w14:textId="77777777" w:rsidR="00B37851" w:rsidRPr="00425744" w:rsidRDefault="00B37851" w:rsidP="0053195E">
      <w:pPr>
        <w:autoSpaceDE w:val="0"/>
        <w:autoSpaceDN w:val="0"/>
        <w:adjustRightInd w:val="0"/>
        <w:spacing w:line="360" w:lineRule="auto"/>
        <w:ind w:firstLine="709"/>
        <w:jc w:val="both"/>
        <w:rPr>
          <w:sz w:val="27"/>
          <w:szCs w:val="27"/>
        </w:rPr>
      </w:pPr>
    </w:p>
    <w:p w14:paraId="42B38FBD" w14:textId="5E94E6BA" w:rsidR="0053195E" w:rsidRPr="00425744" w:rsidRDefault="002B652B" w:rsidP="005E4206">
      <w:pPr>
        <w:autoSpaceDE w:val="0"/>
        <w:autoSpaceDN w:val="0"/>
        <w:adjustRightInd w:val="0"/>
        <w:spacing w:line="360" w:lineRule="auto"/>
        <w:ind w:firstLine="709"/>
        <w:jc w:val="both"/>
        <w:rPr>
          <w:rFonts w:ascii="Arial Narrow" w:hAnsi="Arial Narrow"/>
          <w:b/>
          <w:sz w:val="27"/>
          <w:szCs w:val="27"/>
        </w:rPr>
      </w:pPr>
      <w:r w:rsidRPr="00425744">
        <w:rPr>
          <w:rFonts w:ascii="Arial Narrow" w:hAnsi="Arial Narrow"/>
          <w:sz w:val="27"/>
          <w:szCs w:val="27"/>
        </w:rPr>
        <w:t>Luego entonces, l</w:t>
      </w:r>
      <w:r w:rsidR="005E4206" w:rsidRPr="00425744">
        <w:rPr>
          <w:rFonts w:ascii="Arial Narrow" w:hAnsi="Arial Narrow"/>
          <w:sz w:val="27"/>
          <w:szCs w:val="27"/>
        </w:rPr>
        <w:t>a</w:t>
      </w:r>
      <w:r w:rsidRPr="00425744">
        <w:rPr>
          <w:rFonts w:ascii="Arial Narrow" w:hAnsi="Arial Narrow"/>
          <w:sz w:val="27"/>
          <w:szCs w:val="27"/>
        </w:rPr>
        <w:t xml:space="preserve"> “Agente</w:t>
      </w:r>
      <w:r w:rsidR="005B43FB" w:rsidRPr="00425744">
        <w:rPr>
          <w:rFonts w:ascii="Arial Narrow" w:hAnsi="Arial Narrow"/>
          <w:sz w:val="27"/>
          <w:szCs w:val="27"/>
        </w:rPr>
        <w:t xml:space="preserve"> </w:t>
      </w:r>
      <w:r w:rsidR="005C4922" w:rsidRPr="00425744">
        <w:rPr>
          <w:rFonts w:ascii="Arial Narrow" w:hAnsi="Arial Narrow"/>
          <w:sz w:val="27"/>
          <w:szCs w:val="27"/>
        </w:rPr>
        <w:t xml:space="preserve"> </w:t>
      </w:r>
      <w:r w:rsidRPr="00425744">
        <w:rPr>
          <w:rFonts w:ascii="Arial Narrow" w:hAnsi="Arial Narrow"/>
          <w:sz w:val="27"/>
          <w:szCs w:val="27"/>
        </w:rPr>
        <w:t xml:space="preserve">de Tránsito Municipal”, que suscribió la boleta de infracción </w:t>
      </w:r>
      <w:r w:rsidRPr="00425744">
        <w:rPr>
          <w:rFonts w:ascii="Arial Narrow" w:hAnsi="Arial Narrow"/>
          <w:b/>
          <w:bCs/>
          <w:sz w:val="27"/>
          <w:szCs w:val="27"/>
        </w:rPr>
        <w:t>T-</w:t>
      </w:r>
      <w:r w:rsidR="005B43FB" w:rsidRPr="00425744">
        <w:rPr>
          <w:rFonts w:ascii="Arial Narrow" w:hAnsi="Arial Narrow"/>
          <w:b/>
          <w:bCs/>
          <w:sz w:val="27"/>
          <w:szCs w:val="27"/>
        </w:rPr>
        <w:t>6</w:t>
      </w:r>
      <w:r w:rsidR="00F51B93" w:rsidRPr="00425744">
        <w:rPr>
          <w:rFonts w:ascii="Arial Narrow" w:hAnsi="Arial Narrow"/>
          <w:b/>
          <w:bCs/>
          <w:sz w:val="27"/>
          <w:szCs w:val="27"/>
        </w:rPr>
        <w:t>1</w:t>
      </w:r>
      <w:r w:rsidR="005E4206" w:rsidRPr="00425744">
        <w:rPr>
          <w:rFonts w:ascii="Arial Narrow" w:hAnsi="Arial Narrow"/>
          <w:b/>
          <w:bCs/>
          <w:sz w:val="27"/>
          <w:szCs w:val="27"/>
        </w:rPr>
        <w:t>29925</w:t>
      </w:r>
      <w:r w:rsidRPr="00425744">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w:t>
      </w:r>
      <w:r w:rsidR="005E4206" w:rsidRPr="00425744">
        <w:rPr>
          <w:rFonts w:ascii="Arial Narrow" w:hAnsi="Arial Narrow"/>
          <w:sz w:val="27"/>
          <w:szCs w:val="27"/>
        </w:rPr>
        <w:t xml:space="preserve">. </w:t>
      </w:r>
      <w:r w:rsidR="00296D10" w:rsidRPr="00425744">
        <w:rPr>
          <w:rFonts w:ascii="Arial Narrow" w:hAnsi="Arial Narrow"/>
          <w:i/>
        </w:rPr>
        <w:t xml:space="preserve"> </w:t>
      </w:r>
      <w:r w:rsidR="0053195E" w:rsidRPr="00425744">
        <w:rPr>
          <w:rFonts w:ascii="Arial Narrow" w:hAnsi="Arial Narrow"/>
          <w:sz w:val="27"/>
          <w:szCs w:val="27"/>
        </w:rPr>
        <w:t>Aunado a ello, en atención a la jurisprudencia transcrita líneas anteriores correspondía a la</w:t>
      </w:r>
      <w:r w:rsidR="00832E2C" w:rsidRPr="00425744">
        <w:rPr>
          <w:rFonts w:ascii="Arial Narrow" w:hAnsi="Arial Narrow"/>
          <w:sz w:val="27"/>
          <w:szCs w:val="27"/>
        </w:rPr>
        <w:t xml:space="preserve"> autoridad demandada “Agente</w:t>
      </w:r>
      <w:r w:rsidR="00B1289B" w:rsidRPr="00425744">
        <w:rPr>
          <w:rFonts w:ascii="Arial Narrow" w:hAnsi="Arial Narrow"/>
          <w:sz w:val="27"/>
          <w:szCs w:val="27"/>
        </w:rPr>
        <w:t xml:space="preserve"> </w:t>
      </w:r>
      <w:r w:rsidR="0053195E" w:rsidRPr="00425744">
        <w:rPr>
          <w:rFonts w:ascii="Arial Narrow" w:hAnsi="Arial Narrow"/>
          <w:sz w:val="27"/>
          <w:szCs w:val="27"/>
        </w:rPr>
        <w:t xml:space="preserve">de Tránsito Municipal”, fundar suficientemente su competencia, para emitir la boleta de infracción </w:t>
      </w:r>
      <w:r w:rsidR="0053195E" w:rsidRPr="00425744">
        <w:rPr>
          <w:rFonts w:ascii="Arial Narrow" w:hAnsi="Arial Narrow"/>
          <w:b/>
          <w:bCs/>
          <w:sz w:val="27"/>
          <w:szCs w:val="27"/>
        </w:rPr>
        <w:t>T-</w:t>
      </w:r>
      <w:r w:rsidR="00023873" w:rsidRPr="00425744">
        <w:rPr>
          <w:rFonts w:ascii="Arial Narrow" w:hAnsi="Arial Narrow"/>
          <w:b/>
          <w:bCs/>
          <w:sz w:val="27"/>
          <w:szCs w:val="27"/>
        </w:rPr>
        <w:t>6</w:t>
      </w:r>
      <w:r w:rsidR="00F51B93" w:rsidRPr="00425744">
        <w:rPr>
          <w:rFonts w:ascii="Arial Narrow" w:hAnsi="Arial Narrow"/>
          <w:b/>
          <w:bCs/>
          <w:sz w:val="27"/>
          <w:szCs w:val="27"/>
        </w:rPr>
        <w:t>1</w:t>
      </w:r>
      <w:r w:rsidR="005E4206" w:rsidRPr="00425744">
        <w:rPr>
          <w:rFonts w:ascii="Arial Narrow" w:hAnsi="Arial Narrow"/>
          <w:b/>
          <w:bCs/>
          <w:sz w:val="27"/>
          <w:szCs w:val="27"/>
        </w:rPr>
        <w:t>29925</w:t>
      </w:r>
      <w:r w:rsidR="0053195E" w:rsidRPr="00425744">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r w:rsidR="00023873" w:rsidRPr="00425744">
        <w:rPr>
          <w:rFonts w:ascii="Arial Narrow" w:hAnsi="Arial Narrow"/>
          <w:sz w:val="27"/>
          <w:szCs w:val="27"/>
        </w:rPr>
        <w:t xml:space="preserve">. </w:t>
      </w:r>
      <w:r w:rsidR="005E4206" w:rsidRPr="00425744">
        <w:rPr>
          <w:rFonts w:ascii="Arial Narrow" w:hAnsi="Arial Narrow"/>
          <w:sz w:val="27"/>
          <w:szCs w:val="27"/>
        </w:rPr>
        <w:t>. . . . . . . . . . . . . . . . . . . . . . .</w:t>
      </w:r>
      <w:r w:rsidR="00CE0368" w:rsidRPr="00425744">
        <w:rPr>
          <w:rFonts w:ascii="Arial Narrow" w:hAnsi="Arial Narrow"/>
          <w:sz w:val="27"/>
          <w:szCs w:val="27"/>
        </w:rPr>
        <w:t xml:space="preserve"> </w:t>
      </w:r>
      <w:r w:rsidR="005E4206" w:rsidRPr="00425744">
        <w:rPr>
          <w:rFonts w:ascii="Arial Narrow" w:hAnsi="Arial Narrow"/>
          <w:sz w:val="27"/>
          <w:szCs w:val="27"/>
        </w:rPr>
        <w:t>.</w:t>
      </w:r>
      <w:r w:rsidR="00CE0368" w:rsidRPr="00425744">
        <w:rPr>
          <w:rFonts w:ascii="Arial Narrow" w:hAnsi="Arial Narrow"/>
          <w:sz w:val="27"/>
          <w:szCs w:val="27"/>
        </w:rPr>
        <w:t xml:space="preserve"> . .</w:t>
      </w:r>
      <w:r w:rsidR="005E4206" w:rsidRPr="00425744">
        <w:rPr>
          <w:rFonts w:ascii="Arial Narrow" w:hAnsi="Arial Narrow"/>
          <w:sz w:val="27"/>
          <w:szCs w:val="27"/>
        </w:rPr>
        <w:t xml:space="preserve"> </w:t>
      </w:r>
    </w:p>
    <w:p w14:paraId="7D9E280A" w14:textId="77777777" w:rsidR="0053195E" w:rsidRPr="00425744" w:rsidRDefault="0053195E" w:rsidP="0053195E">
      <w:pPr>
        <w:autoSpaceDE w:val="0"/>
        <w:autoSpaceDN w:val="0"/>
        <w:adjustRightInd w:val="0"/>
        <w:spacing w:line="276" w:lineRule="auto"/>
        <w:ind w:firstLine="709"/>
        <w:jc w:val="both"/>
        <w:rPr>
          <w:rFonts w:ascii="Arial Narrow" w:hAnsi="Arial Narrow"/>
          <w:i/>
          <w:sz w:val="22"/>
          <w:szCs w:val="22"/>
        </w:rPr>
      </w:pPr>
    </w:p>
    <w:p w14:paraId="3772F46E" w14:textId="168F28E8" w:rsidR="0053195E" w:rsidRPr="00425744" w:rsidRDefault="0053195E" w:rsidP="0053195E">
      <w:pPr>
        <w:spacing w:line="276" w:lineRule="auto"/>
        <w:jc w:val="both"/>
        <w:rPr>
          <w:rFonts w:ascii="Arial Narrow" w:hAnsi="Arial Narrow" w:cs="Calibri"/>
          <w:b/>
          <w:bCs/>
          <w:i/>
          <w:sz w:val="22"/>
          <w:szCs w:val="22"/>
          <w:lang w:val="es-MX" w:eastAsia="es-MX"/>
        </w:rPr>
      </w:pPr>
      <w:r w:rsidRPr="00425744">
        <w:rPr>
          <w:rFonts w:ascii="Arial Narrow" w:hAnsi="Arial Narrow" w:cs="Calibri"/>
          <w:b/>
          <w:bCs/>
          <w:i/>
          <w:sz w:val="22"/>
          <w:szCs w:val="22"/>
        </w:rPr>
        <w:t xml:space="preserve">“COMPETENCIA. SU FUNDAMENTACION ES REQUISITO ESENCIAL DEL ACTO DE AUTORIDAD. </w:t>
      </w:r>
      <w:r w:rsidRPr="00425744">
        <w:rPr>
          <w:rFonts w:ascii="Arial Narrow" w:hAnsi="Arial Narrow" w:cs="Calibri"/>
          <w:i/>
          <w:sz w:val="22"/>
          <w:szCs w:val="22"/>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w:t>
      </w:r>
    </w:p>
    <w:p w14:paraId="5017EFE9" w14:textId="77777777" w:rsidR="0053195E" w:rsidRPr="00425744" w:rsidRDefault="0053195E" w:rsidP="0053195E">
      <w:pPr>
        <w:spacing w:line="360" w:lineRule="auto"/>
        <w:ind w:firstLine="708"/>
        <w:jc w:val="both"/>
        <w:rPr>
          <w:rFonts w:ascii="Arial Narrow" w:hAnsi="Arial Narrow"/>
          <w:sz w:val="22"/>
          <w:szCs w:val="22"/>
        </w:rPr>
      </w:pPr>
    </w:p>
    <w:p w14:paraId="415B9037" w14:textId="3571A433" w:rsidR="0053195E" w:rsidRPr="00425744" w:rsidRDefault="0053195E" w:rsidP="0053195E">
      <w:pPr>
        <w:spacing w:line="360" w:lineRule="auto"/>
        <w:ind w:firstLine="708"/>
        <w:jc w:val="both"/>
        <w:rPr>
          <w:rFonts w:ascii="Arial Narrow" w:hAnsi="Arial Narrow" w:cs="Arial Narrow"/>
          <w:bCs/>
          <w:sz w:val="27"/>
          <w:szCs w:val="27"/>
        </w:rPr>
      </w:pPr>
      <w:r w:rsidRPr="0042574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25744">
        <w:rPr>
          <w:rFonts w:ascii="Arial Narrow" w:hAnsi="Arial Narrow" w:cs="Arial"/>
          <w:sz w:val="27"/>
          <w:szCs w:val="27"/>
        </w:rPr>
        <w:t xml:space="preserve">Reglamento de Policía y Vialidad para el Municipio de León, Guanajuato, de donde la boleta de infracción </w:t>
      </w:r>
      <w:r w:rsidRPr="00425744">
        <w:rPr>
          <w:rFonts w:ascii="Arial Narrow" w:hAnsi="Arial Narrow" w:cs="Arial"/>
          <w:b/>
          <w:bCs/>
          <w:sz w:val="27"/>
          <w:szCs w:val="27"/>
        </w:rPr>
        <w:t xml:space="preserve">T- </w:t>
      </w:r>
      <w:r w:rsidR="00832E2C" w:rsidRPr="00425744">
        <w:rPr>
          <w:rFonts w:ascii="Arial Narrow" w:hAnsi="Arial Narrow"/>
          <w:b/>
          <w:bCs/>
          <w:sz w:val="27"/>
          <w:szCs w:val="27"/>
        </w:rPr>
        <w:t>6</w:t>
      </w:r>
      <w:r w:rsidR="005E4206" w:rsidRPr="00425744">
        <w:rPr>
          <w:rFonts w:ascii="Arial Narrow" w:hAnsi="Arial Narrow"/>
          <w:b/>
          <w:bCs/>
          <w:sz w:val="27"/>
          <w:szCs w:val="27"/>
        </w:rPr>
        <w:t>129925</w:t>
      </w:r>
      <w:r w:rsidRPr="00425744">
        <w:rPr>
          <w:rFonts w:ascii="Arial Narrow" w:hAnsi="Arial Narrow"/>
          <w:sz w:val="27"/>
          <w:szCs w:val="27"/>
        </w:rPr>
        <w:t xml:space="preserve">, carece del elemento de validez exigido por la fracción I del artículo 137 del </w:t>
      </w:r>
      <w:proofErr w:type="spellStart"/>
      <w:r w:rsidRPr="00425744">
        <w:rPr>
          <w:rFonts w:ascii="Arial Narrow" w:hAnsi="Arial Narrow"/>
          <w:sz w:val="27"/>
          <w:szCs w:val="27"/>
        </w:rPr>
        <w:t>pluricitado</w:t>
      </w:r>
      <w:proofErr w:type="spellEnd"/>
      <w:r w:rsidRPr="0042574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25744">
        <w:rPr>
          <w:rFonts w:ascii="Arial Narrow" w:hAnsi="Arial Narrow" w:cs="Arial Narrow"/>
          <w:bCs/>
          <w:sz w:val="27"/>
          <w:szCs w:val="27"/>
        </w:rPr>
        <w:t xml:space="preserve"> la seguridad jurídica protegidos respectivamente por el artículo 16 de la Constitución Política de los Estados Unidos Mexicanos</w:t>
      </w:r>
      <w:r w:rsidRPr="00425744">
        <w:rPr>
          <w:rFonts w:ascii="Arial Narrow" w:hAnsi="Arial Narrow" w:cs="Arial"/>
          <w:bCs/>
          <w:sz w:val="27"/>
          <w:szCs w:val="27"/>
        </w:rPr>
        <w:t xml:space="preserve">. . . . . . . . . . . . . . . . . . . . . . . </w:t>
      </w:r>
      <w:r w:rsidR="00D42AC7" w:rsidRPr="00425744">
        <w:rPr>
          <w:rFonts w:ascii="Arial Narrow" w:hAnsi="Arial Narrow" w:cs="Arial"/>
          <w:bCs/>
          <w:sz w:val="27"/>
          <w:szCs w:val="27"/>
        </w:rPr>
        <w:t xml:space="preserve">. . . . . . . . . . . . . . . . . . . . </w:t>
      </w:r>
    </w:p>
    <w:p w14:paraId="1CE76834" w14:textId="749547B6" w:rsidR="00CC6747" w:rsidRPr="00425744" w:rsidRDefault="00CC6747" w:rsidP="0053195E">
      <w:pPr>
        <w:spacing w:line="276" w:lineRule="auto"/>
        <w:jc w:val="both"/>
        <w:rPr>
          <w:rFonts w:ascii="Arial Narrow" w:hAnsi="Arial Narrow" w:cs="Arial"/>
          <w:bCs/>
          <w:sz w:val="27"/>
          <w:szCs w:val="27"/>
        </w:rPr>
      </w:pPr>
    </w:p>
    <w:p w14:paraId="6619E88C" w14:textId="4900049E" w:rsidR="006F73DC" w:rsidRPr="00425744" w:rsidRDefault="00CC6747" w:rsidP="006F73DC">
      <w:pPr>
        <w:tabs>
          <w:tab w:val="left" w:pos="1252"/>
        </w:tabs>
        <w:spacing w:line="360" w:lineRule="auto"/>
        <w:ind w:firstLine="709"/>
        <w:jc w:val="both"/>
        <w:rPr>
          <w:rFonts w:ascii="Arial Narrow" w:hAnsi="Arial Narrow"/>
          <w:sz w:val="27"/>
          <w:szCs w:val="27"/>
        </w:rPr>
      </w:pPr>
      <w:r w:rsidRPr="00425744">
        <w:rPr>
          <w:rFonts w:ascii="Arial Narrow" w:hAnsi="Arial Narrow"/>
          <w:sz w:val="27"/>
          <w:szCs w:val="27"/>
        </w:rPr>
        <w:t>Luego</w:t>
      </w:r>
      <w:r w:rsidRPr="00425744">
        <w:rPr>
          <w:rFonts w:ascii="Arial Narrow" w:hAnsi="Arial Narrow"/>
          <w:sz w:val="27"/>
          <w:szCs w:val="27"/>
          <w:lang w:val="es-MX"/>
        </w:rPr>
        <w:t xml:space="preserve">, </w:t>
      </w:r>
      <w:r w:rsidRPr="00425744">
        <w:rPr>
          <w:rFonts w:ascii="Arial Narrow" w:hAnsi="Arial Narrow"/>
          <w:sz w:val="27"/>
          <w:szCs w:val="27"/>
        </w:rPr>
        <w:t>estimando que el acta de infracción impugnada, no es la respuesta a una petición,</w:t>
      </w:r>
      <w:r w:rsidRPr="0042574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25744">
        <w:rPr>
          <w:rFonts w:ascii="Arial Narrow" w:hAnsi="Arial Narrow"/>
          <w:b/>
          <w:sz w:val="27"/>
          <w:szCs w:val="27"/>
          <w:lang w:val="es-MX"/>
        </w:rPr>
        <w:t>NULIDAD TOTAL</w:t>
      </w:r>
      <w:r w:rsidRPr="00425744">
        <w:rPr>
          <w:rFonts w:ascii="Arial Narrow" w:hAnsi="Arial Narrow"/>
          <w:sz w:val="27"/>
          <w:szCs w:val="27"/>
          <w:lang w:val="es-MX"/>
        </w:rPr>
        <w:t xml:space="preserve"> </w:t>
      </w:r>
      <w:r w:rsidRPr="00425744">
        <w:rPr>
          <w:rFonts w:ascii="Arial Narrow" w:hAnsi="Arial Narrow"/>
          <w:sz w:val="27"/>
          <w:szCs w:val="27"/>
        </w:rPr>
        <w:t xml:space="preserve">del acta de infracción número </w:t>
      </w:r>
      <w:r w:rsidRPr="00425744">
        <w:rPr>
          <w:rFonts w:ascii="Arial Narrow" w:hAnsi="Arial Narrow" w:cs="Arial"/>
          <w:sz w:val="27"/>
          <w:szCs w:val="27"/>
        </w:rPr>
        <w:t>T-</w:t>
      </w:r>
      <w:r w:rsidRPr="00425744">
        <w:rPr>
          <w:rFonts w:ascii="Arial Narrow" w:hAnsi="Arial Narrow"/>
          <w:sz w:val="27"/>
          <w:szCs w:val="27"/>
        </w:rPr>
        <w:t>6</w:t>
      </w:r>
      <w:r w:rsidR="00296D10" w:rsidRPr="00425744">
        <w:rPr>
          <w:rFonts w:ascii="Arial Narrow" w:hAnsi="Arial Narrow"/>
          <w:sz w:val="27"/>
          <w:szCs w:val="27"/>
        </w:rPr>
        <w:t>1</w:t>
      </w:r>
      <w:r w:rsidR="005E4206" w:rsidRPr="00425744">
        <w:rPr>
          <w:rFonts w:ascii="Arial Narrow" w:hAnsi="Arial Narrow"/>
          <w:sz w:val="27"/>
          <w:szCs w:val="27"/>
        </w:rPr>
        <w:t>29925</w:t>
      </w:r>
      <w:r w:rsidR="00023873" w:rsidRPr="00425744">
        <w:rPr>
          <w:rFonts w:ascii="Arial Narrow" w:hAnsi="Arial Narrow"/>
          <w:sz w:val="27"/>
          <w:szCs w:val="27"/>
        </w:rPr>
        <w:t>,</w:t>
      </w:r>
      <w:r w:rsidRPr="00425744">
        <w:rPr>
          <w:rFonts w:ascii="Arial Narrow" w:hAnsi="Arial Narrow"/>
          <w:sz w:val="27"/>
          <w:szCs w:val="27"/>
        </w:rPr>
        <w:t xml:space="preserve"> </w:t>
      </w:r>
      <w:r w:rsidRPr="00425744">
        <w:rPr>
          <w:rFonts w:ascii="Arial Narrow" w:hAnsi="Arial Narrow" w:cs="Arial"/>
          <w:sz w:val="27"/>
          <w:szCs w:val="27"/>
        </w:rPr>
        <w:t xml:space="preserve">levantada el día </w:t>
      </w:r>
      <w:r w:rsidR="005E4206" w:rsidRPr="00425744">
        <w:rPr>
          <w:rFonts w:ascii="Arial Narrow" w:hAnsi="Arial Narrow" w:cs="Arial"/>
          <w:sz w:val="27"/>
          <w:szCs w:val="27"/>
        </w:rPr>
        <w:t xml:space="preserve">27 veintisiete de febrero </w:t>
      </w:r>
      <w:r w:rsidRPr="00425744">
        <w:rPr>
          <w:rFonts w:ascii="Arial Narrow" w:hAnsi="Arial Narrow" w:cs="Arial"/>
          <w:sz w:val="27"/>
          <w:szCs w:val="27"/>
        </w:rPr>
        <w:t>del año 20</w:t>
      </w:r>
      <w:r w:rsidR="005E4206" w:rsidRPr="00425744">
        <w:rPr>
          <w:rFonts w:ascii="Arial Narrow" w:hAnsi="Arial Narrow" w:cs="Arial"/>
          <w:sz w:val="27"/>
          <w:szCs w:val="27"/>
        </w:rPr>
        <w:t xml:space="preserve">20 dos mil veinte </w:t>
      </w:r>
      <w:r w:rsidR="006F73DC" w:rsidRPr="00425744">
        <w:rPr>
          <w:rFonts w:ascii="Arial Narrow" w:hAnsi="Arial Narrow"/>
          <w:sz w:val="27"/>
          <w:szCs w:val="27"/>
        </w:rPr>
        <w:t xml:space="preserve">y de su acto consecuente como lo es la calificación de la infracción, que constituye un fruto de una acto viciado </w:t>
      </w:r>
      <w:r w:rsidR="006F73DC" w:rsidRPr="00425744">
        <w:rPr>
          <w:rFonts w:ascii="Arial Narrow" w:hAnsi="Arial Narrow"/>
          <w:b/>
          <w:i/>
          <w:sz w:val="27"/>
          <w:szCs w:val="27"/>
        </w:rPr>
        <w:t>-</w:t>
      </w:r>
      <w:r w:rsidR="006F73DC" w:rsidRPr="00425744">
        <w:rPr>
          <w:rFonts w:ascii="Arial Narrow" w:hAnsi="Arial Narrow"/>
          <w:i/>
          <w:sz w:val="27"/>
          <w:szCs w:val="27"/>
        </w:rPr>
        <w:t xml:space="preserve">acto en donde se determina la comisión de la falta administrativa y se  impone una multa por la cantidad total  de </w:t>
      </w:r>
      <w:r w:rsidR="006F73DC" w:rsidRPr="00425744">
        <w:rPr>
          <w:rFonts w:ascii="Arial Narrow" w:hAnsi="Arial Narrow"/>
          <w:b/>
          <w:sz w:val="27"/>
          <w:szCs w:val="27"/>
        </w:rPr>
        <w:t>$</w:t>
      </w:r>
      <w:r w:rsidR="005E4206" w:rsidRPr="00425744">
        <w:rPr>
          <w:rFonts w:ascii="Arial Narrow" w:hAnsi="Arial Narrow"/>
          <w:b/>
          <w:sz w:val="27"/>
          <w:szCs w:val="27"/>
        </w:rPr>
        <w:t>173.76</w:t>
      </w:r>
      <w:r w:rsidR="006F73DC" w:rsidRPr="00425744">
        <w:rPr>
          <w:rFonts w:ascii="Arial Narrow" w:hAnsi="Arial Narrow"/>
          <w:b/>
          <w:sz w:val="27"/>
          <w:szCs w:val="27"/>
        </w:rPr>
        <w:t xml:space="preserve"> (</w:t>
      </w:r>
      <w:r w:rsidR="00CE0368" w:rsidRPr="00425744">
        <w:rPr>
          <w:rFonts w:ascii="Arial Narrow" w:hAnsi="Arial Narrow"/>
          <w:b/>
          <w:sz w:val="27"/>
          <w:szCs w:val="27"/>
        </w:rPr>
        <w:t>C</w:t>
      </w:r>
      <w:r w:rsidR="005E4206" w:rsidRPr="00425744">
        <w:rPr>
          <w:rFonts w:ascii="Arial Narrow" w:hAnsi="Arial Narrow"/>
          <w:b/>
          <w:sz w:val="27"/>
          <w:szCs w:val="27"/>
        </w:rPr>
        <w:t>iento setenta y tres pesos  76</w:t>
      </w:r>
      <w:r w:rsidR="006F73DC" w:rsidRPr="00425744">
        <w:rPr>
          <w:rFonts w:ascii="Arial Narrow" w:hAnsi="Arial Narrow"/>
          <w:b/>
          <w:sz w:val="27"/>
          <w:szCs w:val="27"/>
        </w:rPr>
        <w:t xml:space="preserve">/100 Moneda Nacional), </w:t>
      </w:r>
      <w:r w:rsidR="006F73DC" w:rsidRPr="00425744">
        <w:rPr>
          <w:rFonts w:ascii="Arial Narrow" w:hAnsi="Arial Narrow"/>
          <w:sz w:val="27"/>
          <w:szCs w:val="27"/>
        </w:rPr>
        <w:t xml:space="preserve">contenida en el recibo </w:t>
      </w:r>
      <w:r w:rsidR="006F73DC" w:rsidRPr="00425744">
        <w:rPr>
          <w:rFonts w:ascii="Arial Narrow" w:hAnsi="Arial Narrow"/>
          <w:b/>
          <w:bCs/>
          <w:sz w:val="27"/>
          <w:szCs w:val="27"/>
        </w:rPr>
        <w:t xml:space="preserve"> AA 9</w:t>
      </w:r>
      <w:r w:rsidR="005E4206" w:rsidRPr="00425744">
        <w:rPr>
          <w:rFonts w:ascii="Arial Narrow" w:hAnsi="Arial Narrow"/>
          <w:b/>
          <w:bCs/>
          <w:sz w:val="27"/>
          <w:szCs w:val="27"/>
        </w:rPr>
        <w:t>388431</w:t>
      </w:r>
      <w:r w:rsidR="006F73DC" w:rsidRPr="00425744">
        <w:rPr>
          <w:rFonts w:ascii="Arial Narrow" w:hAnsi="Arial Narrow"/>
          <w:sz w:val="27"/>
          <w:szCs w:val="27"/>
        </w:rPr>
        <w:t xml:space="preserve">, que exhibió como prueba la parte  actora,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w:t>
      </w:r>
    </w:p>
    <w:p w14:paraId="0AFB40D1" w14:textId="77777777" w:rsidR="006F73DC" w:rsidRPr="00425744" w:rsidRDefault="006F73DC" w:rsidP="006F73DC">
      <w:pPr>
        <w:spacing w:line="276" w:lineRule="auto"/>
        <w:jc w:val="both"/>
        <w:rPr>
          <w:rFonts w:ascii="Arial Narrow" w:hAnsi="Arial Narrow" w:cs="Arial"/>
          <w:bCs/>
          <w:sz w:val="27"/>
          <w:szCs w:val="27"/>
        </w:rPr>
      </w:pPr>
    </w:p>
    <w:p w14:paraId="63F2525D" w14:textId="77777777" w:rsidR="006F73DC" w:rsidRPr="00425744" w:rsidRDefault="006F73DC" w:rsidP="006F73DC">
      <w:pPr>
        <w:autoSpaceDE w:val="0"/>
        <w:autoSpaceDN w:val="0"/>
        <w:adjustRightInd w:val="0"/>
        <w:spacing w:line="360" w:lineRule="auto"/>
        <w:ind w:firstLine="709"/>
        <w:jc w:val="both"/>
        <w:rPr>
          <w:rFonts w:ascii="Arial Narrow" w:hAnsi="Arial Narrow"/>
          <w:sz w:val="27"/>
          <w:szCs w:val="27"/>
        </w:rPr>
      </w:pPr>
      <w:r w:rsidRPr="0042574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w:t>
      </w:r>
      <w:r w:rsidRPr="00425744">
        <w:rPr>
          <w:rFonts w:ascii="Arial Narrow" w:hAnsi="Arial Narrow"/>
          <w:sz w:val="27"/>
          <w:szCs w:val="27"/>
        </w:rPr>
        <w:lastRenderedPageBreak/>
        <w:t>Semanario Judicial de la Federación y su Gaceta, Tomo XXV, Junio de 2007, Materia(s): Administrativa, página: 287, que reza: . . . . . . . . . . . . . . . . . . . . . . . . . . . .</w:t>
      </w:r>
    </w:p>
    <w:p w14:paraId="624E9BB7" w14:textId="77777777" w:rsidR="006F73DC" w:rsidRPr="00425744" w:rsidRDefault="006F73DC" w:rsidP="006F73DC">
      <w:pPr>
        <w:autoSpaceDE w:val="0"/>
        <w:autoSpaceDN w:val="0"/>
        <w:adjustRightInd w:val="0"/>
        <w:spacing w:line="360" w:lineRule="auto"/>
        <w:ind w:firstLine="709"/>
        <w:jc w:val="both"/>
        <w:rPr>
          <w:rFonts w:ascii="Arial Narrow" w:hAnsi="Arial Narrow"/>
          <w:sz w:val="22"/>
          <w:szCs w:val="22"/>
        </w:rPr>
      </w:pPr>
    </w:p>
    <w:p w14:paraId="7CB8A4D4" w14:textId="162AA957" w:rsidR="006F73DC" w:rsidRPr="00425744" w:rsidRDefault="006F73DC" w:rsidP="006F73DC">
      <w:pPr>
        <w:autoSpaceDE w:val="0"/>
        <w:autoSpaceDN w:val="0"/>
        <w:adjustRightInd w:val="0"/>
        <w:spacing w:line="276" w:lineRule="auto"/>
        <w:jc w:val="both"/>
        <w:rPr>
          <w:rFonts w:ascii="Arial Narrow" w:hAnsi="Arial Narrow"/>
          <w:i/>
          <w:sz w:val="22"/>
          <w:szCs w:val="22"/>
        </w:rPr>
      </w:pPr>
      <w:r w:rsidRPr="00425744">
        <w:rPr>
          <w:rFonts w:ascii="Arial Narrow" w:hAnsi="Arial Narrow"/>
          <w:b/>
          <w:i/>
          <w:sz w:val="22"/>
          <w:szCs w:val="22"/>
        </w:rPr>
        <w:t>“NULIDAD. LA DECRETADA POR INSUFICIENCIA EN LA FUNDAMENTACIÓN DE LA COMPETENCIA DE LA AUTORIDAD ADMINISTRATIVA, DEBE SER LISA Y LLANA.-</w:t>
      </w:r>
      <w:r w:rsidRPr="00425744">
        <w:rPr>
          <w:rFonts w:ascii="Arial Narrow" w:hAnsi="Arial Narrow"/>
          <w:i/>
          <w:sz w:val="22"/>
          <w:szCs w:val="22"/>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425744">
        <w:rPr>
          <w:rFonts w:ascii="Arial Narrow" w:hAnsi="Arial Narrow"/>
          <w:i/>
          <w:sz w:val="22"/>
          <w:szCs w:val="22"/>
        </w:rPr>
        <w:t>subinciso</w:t>
      </w:r>
      <w:proofErr w:type="spellEnd"/>
      <w:r w:rsidRPr="00425744">
        <w:rPr>
          <w:rFonts w:ascii="Arial Narrow" w:hAnsi="Arial Narrow"/>
          <w:i/>
          <w:sz w:val="22"/>
          <w:szCs w:val="22"/>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 . . . . . . . . . . . . . . . . . . . . . . . . . . . . . </w:t>
      </w:r>
    </w:p>
    <w:p w14:paraId="529841B1" w14:textId="77777777" w:rsidR="006F73DC" w:rsidRPr="00425744" w:rsidRDefault="006F73DC" w:rsidP="006F73DC">
      <w:pPr>
        <w:tabs>
          <w:tab w:val="left" w:pos="1252"/>
        </w:tabs>
        <w:spacing w:line="360" w:lineRule="auto"/>
        <w:ind w:firstLine="709"/>
        <w:jc w:val="both"/>
        <w:rPr>
          <w:rFonts w:ascii="Arial Narrow" w:hAnsi="Arial Narrow"/>
          <w:sz w:val="22"/>
          <w:szCs w:val="22"/>
        </w:rPr>
      </w:pPr>
    </w:p>
    <w:p w14:paraId="361CF3B3" w14:textId="77777777" w:rsidR="006F73DC" w:rsidRPr="00425744" w:rsidRDefault="006F73DC" w:rsidP="006F73DC">
      <w:pPr>
        <w:spacing w:line="360" w:lineRule="auto"/>
        <w:ind w:firstLine="708"/>
        <w:jc w:val="both"/>
        <w:rPr>
          <w:rFonts w:ascii="Arial Narrow" w:hAnsi="Arial Narrow"/>
          <w:sz w:val="27"/>
          <w:szCs w:val="27"/>
        </w:rPr>
      </w:pPr>
      <w:r w:rsidRPr="0042574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0FBDF00C" w14:textId="77777777" w:rsidR="006F73DC" w:rsidRPr="00425744" w:rsidRDefault="006F73DC" w:rsidP="006F73DC">
      <w:pPr>
        <w:spacing w:line="360" w:lineRule="auto"/>
        <w:jc w:val="both"/>
        <w:rPr>
          <w:rFonts w:ascii="Arial Narrow" w:hAnsi="Arial Narrow"/>
          <w:lang w:val="es-MX"/>
        </w:rPr>
      </w:pPr>
    </w:p>
    <w:p w14:paraId="559031E5" w14:textId="035212BC" w:rsidR="005E4206" w:rsidRPr="00425744" w:rsidRDefault="005E4206" w:rsidP="005E4206">
      <w:pPr>
        <w:spacing w:line="360" w:lineRule="auto"/>
        <w:ind w:firstLine="708"/>
        <w:jc w:val="both"/>
        <w:rPr>
          <w:rFonts w:ascii="Arial Narrow" w:hAnsi="Arial Narrow"/>
          <w:sz w:val="27"/>
          <w:szCs w:val="27"/>
        </w:rPr>
      </w:pPr>
      <w:r w:rsidRPr="0042574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cantidad </w:t>
      </w:r>
      <w:r w:rsidRPr="00425744">
        <w:rPr>
          <w:rFonts w:ascii="Arial Narrow" w:hAnsi="Arial Narrow" w:cs="Arial"/>
          <w:sz w:val="27"/>
          <w:szCs w:val="27"/>
        </w:rPr>
        <w:t>pagada por concepto de multa,</w:t>
      </w:r>
      <w:r w:rsidRPr="00425744">
        <w:rPr>
          <w:rFonts w:ascii="Arial Narrow" w:hAnsi="Arial Narrow"/>
          <w:sz w:val="27"/>
          <w:szCs w:val="27"/>
        </w:rPr>
        <w:t xml:space="preserve"> en virtud de haberse ofrecido como prueba el recibo</w:t>
      </w:r>
      <w:r w:rsidRPr="00425744">
        <w:rPr>
          <w:rFonts w:ascii="Arial Narrow" w:hAnsi="Arial Narrow"/>
          <w:b/>
          <w:bCs/>
          <w:sz w:val="27"/>
          <w:szCs w:val="27"/>
        </w:rPr>
        <w:t xml:space="preserve"> AA 9388431</w:t>
      </w:r>
      <w:r w:rsidRPr="00425744">
        <w:rPr>
          <w:rFonts w:ascii="Arial Narrow" w:hAnsi="Arial Narrow"/>
          <w:sz w:val="27"/>
          <w:szCs w:val="27"/>
        </w:rPr>
        <w:t xml:space="preserve">  que obra en autos respecto Al pago realizado, por ende, </w:t>
      </w:r>
      <w:r w:rsidRPr="00425744">
        <w:rPr>
          <w:rFonts w:ascii="Arial Narrow" w:hAnsi="Arial Narrow"/>
          <w:sz w:val="27"/>
          <w:szCs w:val="27"/>
          <w:lang w:val="es-MX"/>
        </w:rPr>
        <w:t xml:space="preserve"> se condena a</w:t>
      </w:r>
      <w:r w:rsidR="009650D2" w:rsidRPr="00425744">
        <w:rPr>
          <w:rFonts w:ascii="Arial Narrow" w:hAnsi="Arial Narrow"/>
          <w:sz w:val="27"/>
          <w:szCs w:val="27"/>
          <w:lang w:val="es-MX"/>
        </w:rPr>
        <w:t xml:space="preserve"> </w:t>
      </w:r>
      <w:r w:rsidRPr="00425744">
        <w:rPr>
          <w:rFonts w:ascii="Arial Narrow" w:hAnsi="Arial Narrow"/>
          <w:sz w:val="27"/>
          <w:szCs w:val="27"/>
          <w:lang w:val="es-MX"/>
        </w:rPr>
        <w:t>l</w:t>
      </w:r>
      <w:r w:rsidR="009650D2" w:rsidRPr="00425744">
        <w:rPr>
          <w:rFonts w:ascii="Arial Narrow" w:hAnsi="Arial Narrow"/>
          <w:sz w:val="27"/>
          <w:szCs w:val="27"/>
          <w:lang w:val="es-MX"/>
        </w:rPr>
        <w:t>a</w:t>
      </w:r>
      <w:r w:rsidRPr="00425744">
        <w:rPr>
          <w:rFonts w:ascii="Arial Narrow" w:hAnsi="Arial Narrow"/>
          <w:sz w:val="27"/>
          <w:szCs w:val="27"/>
          <w:lang w:val="es-MX"/>
        </w:rPr>
        <w:t xml:space="preserve"> Agente  de Tránsito y/o Agente de Vialidad, </w:t>
      </w:r>
      <w:r w:rsidR="00CE0368" w:rsidRPr="00425744">
        <w:rPr>
          <w:rFonts w:ascii="Arial Narrow" w:hAnsi="Arial Narrow"/>
          <w:sz w:val="27"/>
          <w:szCs w:val="27"/>
          <w:lang w:val="es-MX"/>
        </w:rPr>
        <w:t xml:space="preserve">Grado Agente B demandada, </w:t>
      </w:r>
      <w:r w:rsidRPr="00425744">
        <w:rPr>
          <w:rFonts w:ascii="Arial Narrow" w:hAnsi="Arial Narrow"/>
          <w:sz w:val="27"/>
          <w:szCs w:val="27"/>
          <w:lang w:val="es-MX"/>
        </w:rPr>
        <w:t xml:space="preserve">según copia certificada de gafete que fue anexado su escrito de contestación de demanda, a que realice las gestiones necesarias ante la Dirección General de Ingresos de la Tesorería Municipal </w:t>
      </w:r>
      <w:r w:rsidRPr="00425744">
        <w:rPr>
          <w:rFonts w:ascii="Arial Narrow" w:hAnsi="Arial Narrow"/>
          <w:sz w:val="27"/>
          <w:szCs w:val="27"/>
        </w:rPr>
        <w:t xml:space="preserve">o la </w:t>
      </w:r>
      <w:r w:rsidRPr="00425744">
        <w:rPr>
          <w:rFonts w:ascii="Arial Narrow" w:hAnsi="Arial Narrow"/>
          <w:sz w:val="27"/>
          <w:szCs w:val="27"/>
        </w:rPr>
        <w:lastRenderedPageBreak/>
        <w:t xml:space="preserve">Dependencia competente, para que a la  parte actora se le haga la devolución de la cantidad de </w:t>
      </w:r>
      <w:r w:rsidRPr="00425744">
        <w:rPr>
          <w:rFonts w:ascii="Arial Narrow" w:hAnsi="Arial Narrow"/>
          <w:b/>
          <w:sz w:val="27"/>
          <w:szCs w:val="27"/>
        </w:rPr>
        <w:t>$173.76 (</w:t>
      </w:r>
      <w:r w:rsidR="00CE0368" w:rsidRPr="00425744">
        <w:rPr>
          <w:rFonts w:ascii="Arial Narrow" w:hAnsi="Arial Narrow"/>
          <w:b/>
          <w:sz w:val="27"/>
          <w:szCs w:val="27"/>
        </w:rPr>
        <w:t>C</w:t>
      </w:r>
      <w:r w:rsidRPr="00425744">
        <w:rPr>
          <w:rFonts w:ascii="Arial Narrow" w:hAnsi="Arial Narrow"/>
          <w:b/>
          <w:sz w:val="27"/>
          <w:szCs w:val="27"/>
        </w:rPr>
        <w:t xml:space="preserve">iento setenta y tres pesos  76/100 Moneda Nacional), </w:t>
      </w:r>
      <w:r w:rsidRPr="00425744">
        <w:rPr>
          <w:rFonts w:ascii="Arial Narrow" w:hAnsi="Arial Narrow"/>
          <w:sz w:val="27"/>
          <w:szCs w:val="27"/>
        </w:rPr>
        <w:t xml:space="preserve">pagada por concepto de multa, y en su caso, realice  las diligencias indispensables para cumplir con este fallo. . . . . . </w:t>
      </w:r>
      <w:r w:rsidR="00CE0368" w:rsidRPr="00425744">
        <w:rPr>
          <w:rFonts w:ascii="Arial Narrow" w:hAnsi="Arial Narrow"/>
          <w:sz w:val="27"/>
          <w:szCs w:val="27"/>
        </w:rPr>
        <w:t>. . . . . . . . . . . . . . . . . . . . . . . . . . . . . . . . . . . . . . . . .</w:t>
      </w:r>
    </w:p>
    <w:p w14:paraId="17D70D8A" w14:textId="77777777" w:rsidR="005E4206" w:rsidRPr="00425744" w:rsidRDefault="005E4206" w:rsidP="005E4206">
      <w:pPr>
        <w:spacing w:line="360" w:lineRule="auto"/>
        <w:jc w:val="both"/>
        <w:rPr>
          <w:rFonts w:ascii="Arial Narrow" w:hAnsi="Arial Narrow"/>
          <w:sz w:val="27"/>
          <w:szCs w:val="27"/>
        </w:rPr>
      </w:pPr>
    </w:p>
    <w:p w14:paraId="302F1776" w14:textId="77777777" w:rsidR="005E4206" w:rsidRPr="00425744" w:rsidRDefault="005E4206" w:rsidP="005E4206">
      <w:pPr>
        <w:spacing w:line="360" w:lineRule="auto"/>
        <w:ind w:firstLine="708"/>
        <w:jc w:val="both"/>
        <w:rPr>
          <w:rFonts w:ascii="Arial Narrow" w:hAnsi="Arial Narrow"/>
          <w:sz w:val="27"/>
          <w:szCs w:val="27"/>
          <w:lang w:val="es-MX"/>
        </w:rPr>
      </w:pPr>
      <w:r w:rsidRPr="00425744">
        <w:rPr>
          <w:rFonts w:ascii="Arial Narrow" w:hAnsi="Arial Narrow"/>
          <w:sz w:val="27"/>
          <w:szCs w:val="27"/>
        </w:rPr>
        <w:t>La anterior devolución deberá realizarla dentro</w:t>
      </w:r>
      <w:r w:rsidRPr="0042574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425744">
        <w:rPr>
          <w:rFonts w:ascii="Arial Narrow" w:hAnsi="Arial Narrow"/>
          <w:sz w:val="27"/>
          <w:szCs w:val="27"/>
        </w:rPr>
        <w:t>. . . . . . . . . .</w:t>
      </w:r>
    </w:p>
    <w:p w14:paraId="19A3E9C7" w14:textId="77777777" w:rsidR="005E4206" w:rsidRPr="00425744" w:rsidRDefault="005E4206" w:rsidP="005E4206">
      <w:pPr>
        <w:spacing w:line="276" w:lineRule="auto"/>
        <w:ind w:firstLine="709"/>
        <w:jc w:val="right"/>
        <w:rPr>
          <w:rFonts w:ascii="Arial Narrow" w:hAnsi="Arial Narrow"/>
          <w:b/>
          <w:i/>
          <w:sz w:val="27"/>
          <w:szCs w:val="27"/>
        </w:rPr>
      </w:pPr>
    </w:p>
    <w:p w14:paraId="404C3DF3" w14:textId="77777777" w:rsidR="005E4206" w:rsidRPr="00425744" w:rsidRDefault="005E4206" w:rsidP="005E4206">
      <w:pPr>
        <w:spacing w:line="276" w:lineRule="auto"/>
        <w:ind w:firstLine="709"/>
        <w:jc w:val="right"/>
        <w:rPr>
          <w:rFonts w:ascii="Arial Narrow" w:hAnsi="Arial Narrow"/>
          <w:b/>
          <w:i/>
          <w:sz w:val="27"/>
          <w:szCs w:val="27"/>
        </w:rPr>
      </w:pPr>
      <w:r w:rsidRPr="00425744">
        <w:rPr>
          <w:rFonts w:ascii="Arial Narrow" w:hAnsi="Arial Narrow"/>
          <w:b/>
          <w:i/>
          <w:sz w:val="27"/>
          <w:szCs w:val="27"/>
        </w:rPr>
        <w:t>Estudio innecesario de los demás conceptos de impugnación.</w:t>
      </w:r>
    </w:p>
    <w:p w14:paraId="47F17821" w14:textId="77777777" w:rsidR="005E4206" w:rsidRPr="00425744" w:rsidRDefault="005E4206" w:rsidP="005E4206">
      <w:pPr>
        <w:spacing w:line="360" w:lineRule="auto"/>
        <w:ind w:firstLine="708"/>
        <w:jc w:val="both"/>
        <w:rPr>
          <w:rFonts w:ascii="Arial Narrow" w:hAnsi="Arial Narrow" w:cs="Arial"/>
          <w:sz w:val="27"/>
          <w:szCs w:val="27"/>
          <w:lang w:val="es-MX"/>
        </w:rPr>
      </w:pPr>
      <w:r w:rsidRPr="00425744">
        <w:rPr>
          <w:rFonts w:ascii="Arial Narrow" w:hAnsi="Arial Narrow"/>
          <w:b/>
          <w:sz w:val="27"/>
          <w:szCs w:val="27"/>
        </w:rPr>
        <w:t>QUINTO.-</w:t>
      </w:r>
      <w:r w:rsidRPr="0042574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25744">
        <w:rPr>
          <w:rFonts w:ascii="Arial Narrow" w:hAnsi="Arial Narrow" w:cs="Arial"/>
          <w:sz w:val="27"/>
          <w:szCs w:val="27"/>
          <w:lang w:val="es-MX"/>
        </w:rPr>
        <w:t>Al respecto resulta ilustrativo como criterio orientador el sostenido en</w:t>
      </w:r>
      <w:r w:rsidRPr="00425744">
        <w:rPr>
          <w:rFonts w:ascii="Arial Narrow" w:hAnsi="Arial Narrow"/>
          <w:sz w:val="27"/>
          <w:szCs w:val="27"/>
        </w:rPr>
        <w:t xml:space="preserve"> la tesis que a la letra dice: . . . . . . . . . . . . . . . . . . . . . . . . . . . . . . . . . . . .</w:t>
      </w:r>
    </w:p>
    <w:p w14:paraId="159A7690" w14:textId="77777777" w:rsidR="005E4206" w:rsidRPr="00425744" w:rsidRDefault="005E4206" w:rsidP="005E4206">
      <w:pPr>
        <w:spacing w:line="360" w:lineRule="auto"/>
        <w:jc w:val="both"/>
        <w:rPr>
          <w:rFonts w:ascii="Arial Narrow" w:hAnsi="Arial Narrow"/>
          <w:sz w:val="26"/>
          <w:szCs w:val="26"/>
        </w:rPr>
      </w:pPr>
    </w:p>
    <w:p w14:paraId="61C32D5B" w14:textId="77777777" w:rsidR="005E4206" w:rsidRPr="00425744" w:rsidRDefault="005E4206" w:rsidP="005E4206">
      <w:pPr>
        <w:spacing w:line="276" w:lineRule="auto"/>
        <w:jc w:val="both"/>
        <w:rPr>
          <w:rFonts w:ascii="Arial Narrow" w:hAnsi="Arial Narrow"/>
          <w:sz w:val="26"/>
          <w:szCs w:val="26"/>
        </w:rPr>
      </w:pPr>
      <w:r w:rsidRPr="00425744">
        <w:rPr>
          <w:rFonts w:ascii="Arial Narrow" w:hAnsi="Arial Narrow"/>
          <w:i/>
          <w:sz w:val="26"/>
          <w:szCs w:val="26"/>
        </w:rPr>
        <w:t>“</w:t>
      </w:r>
      <w:r w:rsidRPr="00425744">
        <w:rPr>
          <w:rFonts w:ascii="Arial Narrow" w:hAnsi="Arial Narrow"/>
          <w:b/>
          <w:i/>
          <w:sz w:val="26"/>
          <w:szCs w:val="26"/>
        </w:rPr>
        <w:t>CONCEPTOS DE VIOLACIÓN, ESTUDIO INNECESARIO DE LOS</w:t>
      </w:r>
      <w:r w:rsidRPr="00425744">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25744">
        <w:rPr>
          <w:rFonts w:ascii="Arial Narrow" w:hAnsi="Arial Narrow"/>
          <w:sz w:val="26"/>
          <w:szCs w:val="26"/>
        </w:rPr>
        <w:t xml:space="preserve">Tercera Sala,  Séptima época, Volumen 157-162. Cuarta Parte, visible a página 32.  . . . . . . . . . . . . . . . . . . . . . . . . . . . . . . . . . . . . . . . . . . . . . . . . . . . . . . . . . . . . . . . . . . .   </w:t>
      </w:r>
    </w:p>
    <w:p w14:paraId="17AFDAFF" w14:textId="77777777" w:rsidR="005E4206" w:rsidRPr="00425744" w:rsidRDefault="005E4206" w:rsidP="005E4206">
      <w:pPr>
        <w:tabs>
          <w:tab w:val="left" w:pos="1335"/>
        </w:tabs>
        <w:spacing w:line="360" w:lineRule="auto"/>
        <w:jc w:val="both"/>
        <w:rPr>
          <w:rFonts w:ascii="Arial Narrow" w:hAnsi="Arial Narrow"/>
          <w:sz w:val="26"/>
          <w:szCs w:val="26"/>
        </w:rPr>
      </w:pPr>
    </w:p>
    <w:p w14:paraId="5071216F" w14:textId="39022536" w:rsidR="005E4206" w:rsidRPr="00425744" w:rsidRDefault="005E4206" w:rsidP="005E4206">
      <w:pPr>
        <w:tabs>
          <w:tab w:val="left" w:pos="1335"/>
        </w:tabs>
        <w:spacing w:line="360" w:lineRule="auto"/>
        <w:ind w:firstLine="709"/>
        <w:jc w:val="both"/>
        <w:rPr>
          <w:rFonts w:ascii="Arial Narrow" w:hAnsi="Arial Narrow"/>
          <w:sz w:val="27"/>
          <w:szCs w:val="27"/>
        </w:rPr>
      </w:pPr>
      <w:r w:rsidRPr="00425744">
        <w:rPr>
          <w:rFonts w:ascii="Arial Narrow" w:hAnsi="Arial Narrow"/>
          <w:sz w:val="27"/>
          <w:szCs w:val="27"/>
        </w:rPr>
        <w:t xml:space="preserve">Por lo expuesto y además con fundamento en los artículos </w:t>
      </w:r>
      <w:r w:rsidRPr="00425744">
        <w:rPr>
          <w:rFonts w:ascii="Arial Narrow" w:hAnsi="Arial Narrow" w:cs="Arial"/>
          <w:bCs/>
          <w:sz w:val="27"/>
          <w:szCs w:val="27"/>
        </w:rPr>
        <w:t>243</w:t>
      </w:r>
      <w:r w:rsidRPr="00425744">
        <w:rPr>
          <w:rFonts w:ascii="Arial Narrow" w:hAnsi="Arial Narrow" w:cs="Arial"/>
          <w:sz w:val="27"/>
          <w:szCs w:val="27"/>
        </w:rPr>
        <w:t xml:space="preserve"> </w:t>
      </w:r>
      <w:r w:rsidRPr="00425744">
        <w:rPr>
          <w:rFonts w:ascii="Arial Narrow" w:hAnsi="Arial Narrow"/>
          <w:sz w:val="27"/>
          <w:szCs w:val="27"/>
        </w:rPr>
        <w:t xml:space="preserve">párrafo segundo y 244 de la Ley Orgánica Municipal para el Estado de Guanajuato; 1 fracción II, 3 párrafo segundo, 261, fracción VI, 262, fracción II, 287, 298, 299, 300 fracciones II, V y VI, y 302 fracción I, del Código de Procedimiento y Justicia Administrativa para el Estado y los Municipios de Guanajuato, se </w:t>
      </w:r>
      <w:r w:rsidRPr="00425744">
        <w:rPr>
          <w:rFonts w:ascii="Arial Narrow" w:hAnsi="Arial Narrow"/>
          <w:b/>
          <w:sz w:val="27"/>
          <w:szCs w:val="27"/>
        </w:rPr>
        <w:t>RESUELVE:</w:t>
      </w:r>
      <w:r w:rsidRPr="00425744">
        <w:rPr>
          <w:rFonts w:ascii="Arial Narrow" w:hAnsi="Arial Narrow"/>
          <w:sz w:val="27"/>
          <w:szCs w:val="27"/>
        </w:rPr>
        <w:t xml:space="preserve"> . . . . . . . . . . . . . . . . . . . . </w:t>
      </w:r>
    </w:p>
    <w:p w14:paraId="1F1C6D07" w14:textId="77777777" w:rsidR="005E4206" w:rsidRPr="00425744" w:rsidRDefault="005E4206" w:rsidP="005E4206">
      <w:pPr>
        <w:spacing w:line="360" w:lineRule="auto"/>
        <w:jc w:val="both"/>
        <w:rPr>
          <w:rFonts w:ascii="Arial Narrow" w:hAnsi="Arial Narrow"/>
          <w:b/>
          <w:sz w:val="27"/>
          <w:szCs w:val="27"/>
        </w:rPr>
      </w:pPr>
    </w:p>
    <w:p w14:paraId="208F66E2" w14:textId="77777777" w:rsidR="005E4206" w:rsidRPr="00425744" w:rsidRDefault="005E4206" w:rsidP="005E4206">
      <w:pPr>
        <w:spacing w:line="360" w:lineRule="auto"/>
        <w:ind w:firstLine="708"/>
        <w:jc w:val="both"/>
        <w:rPr>
          <w:rFonts w:ascii="Arial Narrow" w:hAnsi="Arial Narrow"/>
          <w:sz w:val="27"/>
          <w:szCs w:val="27"/>
        </w:rPr>
      </w:pPr>
      <w:r w:rsidRPr="00425744">
        <w:rPr>
          <w:rFonts w:ascii="Arial Narrow" w:hAnsi="Arial Narrow"/>
          <w:b/>
          <w:sz w:val="27"/>
          <w:szCs w:val="27"/>
        </w:rPr>
        <w:t>PRIMERO.-</w:t>
      </w:r>
      <w:r w:rsidRPr="00425744">
        <w:rPr>
          <w:rFonts w:ascii="Arial Narrow" w:hAnsi="Arial Narrow"/>
          <w:sz w:val="27"/>
          <w:szCs w:val="27"/>
        </w:rPr>
        <w:t xml:space="preserve"> Este Juzgado Administrativo Municipal, por razón de turno, resultó competente para tramitar y resolver el presente proceso administrativo. . . . . </w:t>
      </w:r>
    </w:p>
    <w:p w14:paraId="386AAE90" w14:textId="77777777" w:rsidR="005E4206" w:rsidRPr="00425744" w:rsidRDefault="005E4206" w:rsidP="005E4206">
      <w:pPr>
        <w:spacing w:line="360" w:lineRule="auto"/>
        <w:ind w:firstLine="708"/>
        <w:jc w:val="both"/>
        <w:rPr>
          <w:rFonts w:ascii="Arial Narrow" w:hAnsi="Arial Narrow"/>
          <w:sz w:val="27"/>
          <w:szCs w:val="27"/>
        </w:rPr>
      </w:pPr>
    </w:p>
    <w:p w14:paraId="6FB7A892" w14:textId="1AEC4677" w:rsidR="005E4206" w:rsidRPr="00425744" w:rsidRDefault="005E4206" w:rsidP="005E4206">
      <w:pPr>
        <w:spacing w:line="360" w:lineRule="auto"/>
        <w:ind w:firstLine="708"/>
        <w:jc w:val="both"/>
        <w:rPr>
          <w:rFonts w:ascii="Arial Narrow" w:hAnsi="Arial Narrow"/>
          <w:sz w:val="27"/>
          <w:szCs w:val="27"/>
        </w:rPr>
      </w:pPr>
      <w:r w:rsidRPr="00425744">
        <w:rPr>
          <w:rFonts w:ascii="Arial Narrow" w:hAnsi="Arial Narrow"/>
          <w:b/>
          <w:sz w:val="27"/>
          <w:szCs w:val="27"/>
        </w:rPr>
        <w:lastRenderedPageBreak/>
        <w:t>SEGUNDO.-</w:t>
      </w:r>
      <w:r w:rsidRPr="00425744">
        <w:rPr>
          <w:rFonts w:ascii="Arial Narrow" w:hAnsi="Arial Narrow"/>
          <w:sz w:val="27"/>
          <w:szCs w:val="27"/>
        </w:rPr>
        <w:t xml:space="preserve"> Resultó fundada la causal de improcedencia hecha valer por la </w:t>
      </w:r>
      <w:r w:rsidRPr="00425744">
        <w:rPr>
          <w:rFonts w:ascii="Arial Narrow" w:hAnsi="Arial Narrow"/>
          <w:b/>
          <w:bCs/>
          <w:sz w:val="27"/>
          <w:szCs w:val="27"/>
        </w:rPr>
        <w:t>Directora General de Ingresos</w:t>
      </w:r>
      <w:r w:rsidRPr="00425744">
        <w:rPr>
          <w:rFonts w:ascii="Arial Narrow" w:hAnsi="Arial Narrow"/>
          <w:sz w:val="27"/>
          <w:szCs w:val="27"/>
        </w:rPr>
        <w:t xml:space="preserve"> demandada, por lo que se </w:t>
      </w:r>
      <w:r w:rsidRPr="00425744">
        <w:rPr>
          <w:rFonts w:ascii="Arial Narrow" w:hAnsi="Arial Narrow"/>
          <w:b/>
          <w:bCs/>
          <w:sz w:val="27"/>
          <w:szCs w:val="27"/>
        </w:rPr>
        <w:t xml:space="preserve">SOBRESEE </w:t>
      </w:r>
      <w:r w:rsidRPr="00425744">
        <w:rPr>
          <w:rFonts w:ascii="Arial Narrow" w:hAnsi="Arial Narrow"/>
          <w:sz w:val="27"/>
          <w:szCs w:val="27"/>
        </w:rPr>
        <w:t xml:space="preserve"> el proceso únicamente cuanto hace a esa autoridad;  acorde a lo expuesto en el </w:t>
      </w:r>
      <w:r w:rsidRPr="00425744">
        <w:rPr>
          <w:rFonts w:ascii="Arial Narrow" w:hAnsi="Arial Narrow"/>
          <w:b/>
          <w:sz w:val="27"/>
          <w:szCs w:val="27"/>
        </w:rPr>
        <w:t>tercer</w:t>
      </w:r>
      <w:r w:rsidRPr="00425744">
        <w:rPr>
          <w:rFonts w:ascii="Arial Narrow" w:hAnsi="Arial Narrow"/>
          <w:sz w:val="27"/>
          <w:szCs w:val="27"/>
        </w:rPr>
        <w:t xml:space="preserve"> considerando del presente fallo. . . . . . . . . . . . . . . . . . . . . . . . . . . . . . . . . . . . . . . . .</w:t>
      </w:r>
      <w:r w:rsidR="00CE0368" w:rsidRPr="00425744">
        <w:rPr>
          <w:rFonts w:ascii="Arial Narrow" w:hAnsi="Arial Narrow"/>
          <w:sz w:val="27"/>
          <w:szCs w:val="27"/>
        </w:rPr>
        <w:t xml:space="preserve"> . .</w:t>
      </w:r>
      <w:r w:rsidRPr="00425744">
        <w:rPr>
          <w:rFonts w:ascii="Arial Narrow" w:hAnsi="Arial Narrow"/>
          <w:sz w:val="27"/>
          <w:szCs w:val="27"/>
        </w:rPr>
        <w:t xml:space="preserve">  </w:t>
      </w:r>
    </w:p>
    <w:p w14:paraId="73CAD635" w14:textId="77777777" w:rsidR="005E4206" w:rsidRPr="00425744" w:rsidRDefault="005E4206" w:rsidP="005E4206">
      <w:pPr>
        <w:spacing w:line="360" w:lineRule="auto"/>
        <w:jc w:val="both"/>
        <w:rPr>
          <w:rFonts w:ascii="Arial Narrow" w:hAnsi="Arial Narrow"/>
          <w:sz w:val="27"/>
          <w:szCs w:val="27"/>
        </w:rPr>
      </w:pPr>
    </w:p>
    <w:p w14:paraId="4788A21E" w14:textId="7557FDAC" w:rsidR="005E4206" w:rsidRPr="00425744" w:rsidRDefault="005E4206" w:rsidP="005E4206">
      <w:pPr>
        <w:spacing w:line="360" w:lineRule="auto"/>
        <w:ind w:firstLine="708"/>
        <w:jc w:val="both"/>
        <w:rPr>
          <w:rFonts w:ascii="Arial Narrow" w:hAnsi="Arial Narrow"/>
          <w:sz w:val="27"/>
          <w:szCs w:val="27"/>
        </w:rPr>
      </w:pPr>
      <w:r w:rsidRPr="00425744">
        <w:rPr>
          <w:rFonts w:ascii="Arial Narrow" w:hAnsi="Arial Narrow"/>
          <w:b/>
          <w:sz w:val="27"/>
          <w:szCs w:val="27"/>
        </w:rPr>
        <w:t xml:space="preserve">TERCERO.- </w:t>
      </w:r>
      <w:r w:rsidRPr="00425744">
        <w:rPr>
          <w:rFonts w:ascii="Arial Narrow" w:hAnsi="Arial Narrow"/>
          <w:sz w:val="27"/>
          <w:szCs w:val="27"/>
        </w:rPr>
        <w:t xml:space="preserve">Se declara la </w:t>
      </w:r>
      <w:r w:rsidRPr="00425744">
        <w:rPr>
          <w:rFonts w:ascii="Arial Narrow" w:hAnsi="Arial Narrow"/>
          <w:b/>
          <w:sz w:val="27"/>
          <w:szCs w:val="27"/>
        </w:rPr>
        <w:t xml:space="preserve">NULIDAD TOTAL </w:t>
      </w:r>
      <w:r w:rsidRPr="00425744">
        <w:rPr>
          <w:rFonts w:ascii="Arial Narrow" w:hAnsi="Arial Narrow"/>
          <w:sz w:val="27"/>
          <w:szCs w:val="27"/>
        </w:rPr>
        <w:t>del acta de infracción</w:t>
      </w:r>
      <w:r w:rsidRPr="00425744">
        <w:rPr>
          <w:rFonts w:ascii="Arial Narrow" w:hAnsi="Arial Narrow"/>
          <w:b/>
          <w:sz w:val="27"/>
          <w:szCs w:val="27"/>
        </w:rPr>
        <w:t xml:space="preserve"> </w:t>
      </w:r>
      <w:r w:rsidRPr="00425744">
        <w:rPr>
          <w:rFonts w:ascii="Arial Narrow" w:hAnsi="Arial Narrow"/>
          <w:sz w:val="27"/>
          <w:szCs w:val="27"/>
        </w:rPr>
        <w:t xml:space="preserve">número </w:t>
      </w:r>
      <w:r w:rsidRPr="00425744">
        <w:rPr>
          <w:rFonts w:ascii="Arial Narrow" w:hAnsi="Arial Narrow"/>
          <w:b/>
          <w:bCs/>
          <w:sz w:val="27"/>
          <w:szCs w:val="27"/>
        </w:rPr>
        <w:t>T-6129925</w:t>
      </w:r>
      <w:r w:rsidRPr="00425744">
        <w:rPr>
          <w:rFonts w:ascii="Arial Narrow" w:hAnsi="Arial Narrow"/>
          <w:sz w:val="27"/>
          <w:szCs w:val="27"/>
        </w:rPr>
        <w:t xml:space="preserve"> de fecha  27 veintisiete de febrero del año 2020 dos mil veinte, por las razones lógicas y jurídicas expresadas en el </w:t>
      </w:r>
      <w:r w:rsidRPr="00425744">
        <w:rPr>
          <w:rFonts w:ascii="Arial Narrow" w:hAnsi="Arial Narrow"/>
          <w:b/>
          <w:sz w:val="27"/>
          <w:szCs w:val="27"/>
        </w:rPr>
        <w:t>cuarto</w:t>
      </w:r>
      <w:r w:rsidRPr="00425744">
        <w:rPr>
          <w:rFonts w:ascii="Arial Narrow" w:hAnsi="Arial Narrow"/>
          <w:sz w:val="27"/>
          <w:szCs w:val="27"/>
        </w:rPr>
        <w:t xml:space="preserve"> considerando de este fallo. . . . .  </w:t>
      </w:r>
    </w:p>
    <w:p w14:paraId="5FC04445" w14:textId="77777777" w:rsidR="005E4206" w:rsidRPr="00425744" w:rsidRDefault="005E4206" w:rsidP="005E4206">
      <w:pPr>
        <w:spacing w:line="360" w:lineRule="auto"/>
        <w:ind w:firstLine="708"/>
        <w:jc w:val="both"/>
        <w:rPr>
          <w:rFonts w:ascii="Arial Narrow" w:hAnsi="Arial Narrow"/>
          <w:sz w:val="27"/>
          <w:szCs w:val="27"/>
        </w:rPr>
      </w:pPr>
    </w:p>
    <w:p w14:paraId="6E07F011" w14:textId="5BD8AC2E" w:rsidR="005E4206" w:rsidRPr="00425744" w:rsidRDefault="005E4206" w:rsidP="005E4206">
      <w:pPr>
        <w:spacing w:line="360" w:lineRule="auto"/>
        <w:ind w:firstLine="708"/>
        <w:jc w:val="both"/>
        <w:rPr>
          <w:rFonts w:ascii="Arial Narrow" w:hAnsi="Arial Narrow"/>
          <w:sz w:val="27"/>
          <w:szCs w:val="27"/>
        </w:rPr>
      </w:pPr>
      <w:r w:rsidRPr="00425744">
        <w:rPr>
          <w:rFonts w:ascii="Arial Narrow" w:hAnsi="Arial Narrow"/>
          <w:b/>
          <w:sz w:val="27"/>
          <w:szCs w:val="27"/>
        </w:rPr>
        <w:t>CUARTO.-</w:t>
      </w:r>
      <w:r w:rsidRPr="00425744">
        <w:rPr>
          <w:rFonts w:ascii="Arial Narrow" w:hAnsi="Arial Narrow"/>
          <w:sz w:val="27"/>
          <w:szCs w:val="27"/>
        </w:rPr>
        <w:t xml:space="preserve"> Se condena </w:t>
      </w:r>
      <w:r w:rsidR="00CE0368" w:rsidRPr="00425744">
        <w:rPr>
          <w:rFonts w:ascii="Arial Narrow" w:hAnsi="Arial Narrow"/>
          <w:sz w:val="27"/>
          <w:szCs w:val="27"/>
          <w:lang w:val="es-MX"/>
        </w:rPr>
        <w:t>a la Agente  de Tránsito y/o Agente de Vialidad, Grado Agente B demandada</w:t>
      </w:r>
      <w:r w:rsidRPr="00425744">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Pr="00425744">
        <w:rPr>
          <w:rFonts w:ascii="Arial Narrow" w:hAnsi="Arial Narrow"/>
          <w:b/>
          <w:sz w:val="27"/>
          <w:szCs w:val="27"/>
        </w:rPr>
        <w:t xml:space="preserve"> </w:t>
      </w:r>
      <w:r w:rsidRPr="00425744">
        <w:rPr>
          <w:rFonts w:ascii="Arial Narrow" w:hAnsi="Arial Narrow"/>
          <w:sz w:val="27"/>
          <w:szCs w:val="27"/>
        </w:rPr>
        <w:t xml:space="preserve"> </w:t>
      </w:r>
      <w:r w:rsidRPr="00425744">
        <w:rPr>
          <w:rFonts w:ascii="Arial Narrow" w:hAnsi="Arial Narrow"/>
          <w:b/>
          <w:sz w:val="27"/>
          <w:szCs w:val="27"/>
        </w:rPr>
        <w:t>$173.76 (</w:t>
      </w:r>
      <w:r w:rsidR="00CE0368" w:rsidRPr="00425744">
        <w:rPr>
          <w:rFonts w:ascii="Arial Narrow" w:hAnsi="Arial Narrow"/>
          <w:b/>
          <w:sz w:val="27"/>
          <w:szCs w:val="27"/>
        </w:rPr>
        <w:t>C</w:t>
      </w:r>
      <w:r w:rsidRPr="00425744">
        <w:rPr>
          <w:rFonts w:ascii="Arial Narrow" w:hAnsi="Arial Narrow"/>
          <w:b/>
          <w:sz w:val="27"/>
          <w:szCs w:val="27"/>
        </w:rPr>
        <w:t xml:space="preserve">iento setenta y tres pesos  76/100 Moneda Nacional), </w:t>
      </w:r>
      <w:r w:rsidRPr="00425744">
        <w:rPr>
          <w:rFonts w:ascii="Arial Narrow" w:hAnsi="Arial Narrow"/>
          <w:sz w:val="27"/>
          <w:szCs w:val="27"/>
        </w:rPr>
        <w:t>pagada por concepto de multa</w:t>
      </w:r>
      <w:r w:rsidRPr="00425744">
        <w:rPr>
          <w:rFonts w:ascii="Arial Narrow" w:hAnsi="Arial Narrow"/>
          <w:b/>
          <w:sz w:val="27"/>
          <w:szCs w:val="27"/>
        </w:rPr>
        <w:t xml:space="preserve"> </w:t>
      </w:r>
      <w:r w:rsidRPr="0042574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425744">
        <w:rPr>
          <w:rFonts w:ascii="Arial Narrow" w:hAnsi="Arial Narrow"/>
          <w:b/>
          <w:sz w:val="27"/>
          <w:szCs w:val="27"/>
        </w:rPr>
        <w:t xml:space="preserve">cuarto </w:t>
      </w:r>
      <w:r w:rsidRPr="00425744">
        <w:rPr>
          <w:rFonts w:ascii="Arial Narrow" w:hAnsi="Arial Narrow"/>
          <w:sz w:val="27"/>
          <w:szCs w:val="27"/>
        </w:rPr>
        <w:t xml:space="preserve">considerando del mismo. . . . . . . . . . . . .  </w:t>
      </w:r>
    </w:p>
    <w:p w14:paraId="4191B6AF" w14:textId="77777777" w:rsidR="005E4206" w:rsidRPr="00425744" w:rsidRDefault="005E4206" w:rsidP="005E4206">
      <w:pPr>
        <w:spacing w:line="360" w:lineRule="auto"/>
        <w:ind w:firstLine="708"/>
        <w:jc w:val="both"/>
        <w:rPr>
          <w:rFonts w:ascii="Arial Narrow" w:hAnsi="Arial Narrow"/>
          <w:sz w:val="27"/>
          <w:szCs w:val="27"/>
        </w:rPr>
      </w:pPr>
    </w:p>
    <w:p w14:paraId="0E1A30D1" w14:textId="77777777" w:rsidR="005E4206" w:rsidRPr="00425744" w:rsidRDefault="005E4206" w:rsidP="005E4206">
      <w:pPr>
        <w:spacing w:line="360" w:lineRule="auto"/>
        <w:ind w:firstLine="708"/>
        <w:jc w:val="both"/>
        <w:rPr>
          <w:rFonts w:ascii="Arial Narrow" w:hAnsi="Arial Narrow"/>
          <w:sz w:val="27"/>
          <w:szCs w:val="27"/>
        </w:rPr>
      </w:pPr>
      <w:r w:rsidRPr="00425744">
        <w:rPr>
          <w:rFonts w:ascii="Arial Narrow" w:hAnsi="Arial Narrow"/>
          <w:sz w:val="27"/>
          <w:szCs w:val="27"/>
        </w:rPr>
        <w:t xml:space="preserve">En su oportunidad, archívese este expediente como asunto totalmente concluido y </w:t>
      </w:r>
      <w:proofErr w:type="spellStart"/>
      <w:r w:rsidRPr="00425744">
        <w:rPr>
          <w:rFonts w:ascii="Arial Narrow" w:hAnsi="Arial Narrow"/>
          <w:sz w:val="27"/>
          <w:szCs w:val="27"/>
        </w:rPr>
        <w:t>dése</w:t>
      </w:r>
      <w:proofErr w:type="spellEnd"/>
      <w:r w:rsidRPr="00425744">
        <w:rPr>
          <w:rFonts w:ascii="Arial Narrow" w:hAnsi="Arial Narrow"/>
          <w:sz w:val="27"/>
          <w:szCs w:val="27"/>
        </w:rPr>
        <w:t xml:space="preserve"> de baja. . . . . . . . . . . . . . . . . . . . . . . . . . . . . . . . . . . . . . . . . . . . . . . </w:t>
      </w:r>
    </w:p>
    <w:p w14:paraId="1DCF8237" w14:textId="77777777" w:rsidR="005E4206" w:rsidRPr="00425744" w:rsidRDefault="005E4206" w:rsidP="005E4206">
      <w:pPr>
        <w:spacing w:line="360" w:lineRule="auto"/>
        <w:ind w:firstLine="708"/>
        <w:jc w:val="both"/>
        <w:rPr>
          <w:rFonts w:ascii="Arial Narrow" w:hAnsi="Arial Narrow"/>
          <w:sz w:val="27"/>
          <w:szCs w:val="27"/>
        </w:rPr>
      </w:pPr>
    </w:p>
    <w:p w14:paraId="3CC34BFA" w14:textId="77777777" w:rsidR="005E4206" w:rsidRPr="00425744" w:rsidRDefault="005E4206" w:rsidP="005E4206">
      <w:pPr>
        <w:spacing w:line="360" w:lineRule="auto"/>
        <w:ind w:firstLine="708"/>
        <w:jc w:val="both"/>
        <w:rPr>
          <w:rFonts w:ascii="Arial Narrow" w:hAnsi="Arial Narrow"/>
          <w:sz w:val="27"/>
          <w:szCs w:val="27"/>
        </w:rPr>
      </w:pPr>
      <w:r w:rsidRPr="00425744">
        <w:rPr>
          <w:rFonts w:ascii="Arial Narrow" w:hAnsi="Arial Narrow"/>
          <w:sz w:val="27"/>
          <w:szCs w:val="27"/>
        </w:rPr>
        <w:t xml:space="preserve">Notifíquese a la autoridad demandada por oficio y a la parte actora personalmente en el domicilio señalado en autos para tal efecto. . . . . . . . . . . . . . . .  </w:t>
      </w:r>
    </w:p>
    <w:p w14:paraId="035715D3" w14:textId="77777777" w:rsidR="005E4206" w:rsidRPr="00425744" w:rsidRDefault="005E4206" w:rsidP="005E4206">
      <w:pPr>
        <w:tabs>
          <w:tab w:val="left" w:pos="3975"/>
        </w:tabs>
        <w:spacing w:line="360" w:lineRule="auto"/>
        <w:ind w:firstLine="709"/>
        <w:jc w:val="both"/>
        <w:rPr>
          <w:rFonts w:ascii="Arial Narrow" w:hAnsi="Arial Narrow"/>
          <w:sz w:val="27"/>
          <w:szCs w:val="27"/>
        </w:rPr>
      </w:pPr>
    </w:p>
    <w:p w14:paraId="4AD19149" w14:textId="64CF8F52" w:rsidR="005E4206" w:rsidRPr="00425744" w:rsidRDefault="005E4206" w:rsidP="005E4206">
      <w:pPr>
        <w:tabs>
          <w:tab w:val="left" w:pos="3975"/>
        </w:tabs>
        <w:spacing w:line="360" w:lineRule="auto"/>
        <w:ind w:firstLine="709"/>
        <w:jc w:val="both"/>
        <w:rPr>
          <w:rFonts w:ascii="Arial Narrow" w:hAnsi="Arial Narrow"/>
          <w:kern w:val="3"/>
          <w:sz w:val="27"/>
          <w:szCs w:val="27"/>
          <w:lang w:eastAsia="zh-CN"/>
        </w:rPr>
      </w:pPr>
      <w:r w:rsidRPr="00425744">
        <w:rPr>
          <w:rFonts w:ascii="Arial Narrow" w:hAnsi="Arial Narrow"/>
          <w:sz w:val="27"/>
          <w:szCs w:val="27"/>
        </w:rPr>
        <w:t>Así lo resolvió y firma, en 0</w:t>
      </w:r>
      <w:r w:rsidR="00CE0368" w:rsidRPr="00425744">
        <w:rPr>
          <w:rFonts w:ascii="Arial Narrow" w:hAnsi="Arial Narrow"/>
          <w:sz w:val="27"/>
          <w:szCs w:val="27"/>
        </w:rPr>
        <w:t>5  c</w:t>
      </w:r>
      <w:r w:rsidRPr="00425744">
        <w:rPr>
          <w:rFonts w:ascii="Arial Narrow" w:hAnsi="Arial Narrow"/>
          <w:sz w:val="27"/>
          <w:szCs w:val="27"/>
        </w:rPr>
        <w:t>inco tantos,</w:t>
      </w:r>
      <w:r w:rsidRPr="00425744">
        <w:rPr>
          <w:rFonts w:ascii="Arial Narrow" w:hAnsi="Arial Narrow"/>
          <w:kern w:val="3"/>
          <w:sz w:val="27"/>
          <w:szCs w:val="27"/>
          <w:lang w:eastAsia="zh-CN"/>
        </w:rPr>
        <w:t xml:space="preserve">  el </w:t>
      </w:r>
      <w:r w:rsidRPr="00425744">
        <w:rPr>
          <w:rFonts w:ascii="Arial Narrow" w:hAnsi="Arial Narrow"/>
          <w:b/>
          <w:kern w:val="3"/>
          <w:sz w:val="27"/>
          <w:szCs w:val="27"/>
          <w:lang w:eastAsia="zh-CN"/>
        </w:rPr>
        <w:t xml:space="preserve">MAESTRO JOSÉ JORGE PÉREZ COLUNGA, </w:t>
      </w:r>
      <w:r w:rsidRPr="00425744">
        <w:rPr>
          <w:rFonts w:ascii="Arial Narrow" w:hAnsi="Arial Narrow"/>
          <w:kern w:val="3"/>
          <w:sz w:val="27"/>
          <w:szCs w:val="27"/>
          <w:lang w:eastAsia="zh-CN"/>
        </w:rPr>
        <w:t>Juez Titular del Juzgado Primero Administrativo Municipal de León, Guanajuato,</w:t>
      </w:r>
      <w:r w:rsidRPr="00425744">
        <w:rPr>
          <w:rFonts w:ascii="Arial Narrow" w:hAnsi="Arial Narrow"/>
          <w:sz w:val="27"/>
          <w:szCs w:val="27"/>
        </w:rPr>
        <w:t xml:space="preserve"> quien actúa asistido en forma legal con Secretaria de Estudio y Cuenta</w:t>
      </w:r>
      <w:r w:rsidRPr="00425744">
        <w:rPr>
          <w:rFonts w:ascii="Arial Narrow" w:hAnsi="Arial Narrow"/>
          <w:b/>
          <w:sz w:val="27"/>
          <w:szCs w:val="27"/>
        </w:rPr>
        <w:t>, Licenciada OFELIA GÓMEZ HERNÁNDEZ,</w:t>
      </w:r>
      <w:r w:rsidRPr="00425744">
        <w:rPr>
          <w:rFonts w:ascii="Arial Narrow" w:hAnsi="Arial Narrow"/>
          <w:sz w:val="27"/>
          <w:szCs w:val="27"/>
        </w:rPr>
        <w:t xml:space="preserve"> que da fe. . . . . . . . . . . . . . . . . </w:t>
      </w:r>
    </w:p>
    <w:p w14:paraId="64BF74E2" w14:textId="77777777" w:rsidR="005E4206" w:rsidRPr="00425744" w:rsidRDefault="005E4206" w:rsidP="005E4206"/>
    <w:p w14:paraId="41075B21" w14:textId="77777777" w:rsidR="006F73DC" w:rsidRPr="00425744" w:rsidRDefault="006F73DC" w:rsidP="006F73DC"/>
    <w:sectPr w:rsidR="006F73DC" w:rsidRPr="0042574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8D085" w14:textId="77777777" w:rsidR="00F74F73" w:rsidRDefault="00F74F73" w:rsidP="0053195E">
      <w:r>
        <w:separator/>
      </w:r>
    </w:p>
  </w:endnote>
  <w:endnote w:type="continuationSeparator" w:id="0">
    <w:p w14:paraId="424D44A3" w14:textId="77777777" w:rsidR="00F74F73" w:rsidRDefault="00F74F73"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12542" w14:textId="77777777" w:rsidR="00F74F73" w:rsidRDefault="00F74F73" w:rsidP="0053195E">
      <w:r>
        <w:separator/>
      </w:r>
    </w:p>
  </w:footnote>
  <w:footnote w:type="continuationSeparator" w:id="0">
    <w:p w14:paraId="6CEFC0A7" w14:textId="77777777" w:rsidR="00F74F73" w:rsidRDefault="00F74F73" w:rsidP="00531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F7F03" w14:textId="77777777" w:rsidR="00B16482" w:rsidRDefault="00135751" w:rsidP="00D82EA6">
    <w:pPr>
      <w:pStyle w:val="Encabezado"/>
      <w:framePr w:wrap="around" w:vAnchor="text" w:hAnchor="margin" w:xAlign="center" w:y="1"/>
      <w:rPr>
        <w:rStyle w:val="Nmerodepgina"/>
      </w:rPr>
    </w:pPr>
  </w:p>
  <w:p w14:paraId="76B85A46" w14:textId="77777777" w:rsidR="00B16482" w:rsidRDefault="001357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1050779"/>
      <w:docPartObj>
        <w:docPartGallery w:val="Page Numbers (Top of Page)"/>
        <w:docPartUnique/>
      </w:docPartObj>
    </w:sdtPr>
    <w:sdtEndPr/>
    <w:sdtContent>
      <w:p w14:paraId="1260B9E3" w14:textId="49C5351C" w:rsidR="00416537" w:rsidRDefault="00416537">
        <w:pPr>
          <w:pStyle w:val="Encabezado"/>
          <w:jc w:val="center"/>
        </w:pPr>
        <w:r>
          <w:fldChar w:fldCharType="begin"/>
        </w:r>
        <w:r>
          <w:instrText>PAGE   \* MERGEFORMAT</w:instrText>
        </w:r>
        <w:r>
          <w:fldChar w:fldCharType="separate"/>
        </w:r>
        <w:r>
          <w:t>2</w:t>
        </w:r>
        <w:r>
          <w:fldChar w:fldCharType="end"/>
        </w:r>
      </w:p>
    </w:sdtContent>
  </w:sdt>
  <w:p w14:paraId="76A4117A" w14:textId="200AB83A" w:rsidR="00416537" w:rsidRPr="00CB24ED" w:rsidRDefault="00416537" w:rsidP="00416537">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D65E1E">
      <w:rPr>
        <w:rFonts w:ascii="Arial Narrow" w:hAnsi="Arial Narrow"/>
        <w:sz w:val="16"/>
        <w:szCs w:val="16"/>
      </w:rPr>
      <w:t>385</w:t>
    </w:r>
    <w:r w:rsidR="005E2010">
      <w:rPr>
        <w:rFonts w:ascii="Arial Narrow" w:hAnsi="Arial Narrow"/>
        <w:sz w:val="16"/>
        <w:szCs w:val="16"/>
      </w:rPr>
      <w:t>/2020-1ro</w:t>
    </w:r>
  </w:p>
  <w:p w14:paraId="0F3F7E98" w14:textId="77777777" w:rsidR="00416537" w:rsidRDefault="00416537" w:rsidP="00416537">
    <w:pPr>
      <w:pStyle w:val="Encabezado"/>
      <w:jc w:val="right"/>
    </w:pPr>
    <w:r w:rsidRPr="00CB24ED">
      <w:rPr>
        <w:rFonts w:ascii="Arial Narrow" w:hAnsi="Arial Narrow"/>
        <w:sz w:val="16"/>
        <w:szCs w:val="16"/>
      </w:rPr>
      <w:t>Juzgado Primero Administrativo Municipal</w:t>
    </w:r>
    <w:r>
      <w:t xml:space="preserve"> </w:t>
    </w:r>
  </w:p>
  <w:p w14:paraId="11E837B5" w14:textId="77777777" w:rsidR="00416537" w:rsidRDefault="00416537" w:rsidP="00416537">
    <w:pPr>
      <w:pStyle w:val="Encabezado"/>
    </w:pPr>
  </w:p>
  <w:p w14:paraId="01ED24A9" w14:textId="0C396EEA" w:rsidR="00CB24ED" w:rsidRDefault="00135751"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23D3" w14:textId="584CA17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5E2010">
      <w:rPr>
        <w:rFonts w:ascii="Arial Narrow" w:hAnsi="Arial Narrow"/>
        <w:sz w:val="16"/>
        <w:szCs w:val="16"/>
      </w:rPr>
      <w:t>0</w:t>
    </w:r>
    <w:r w:rsidR="00D65E1E">
      <w:rPr>
        <w:rFonts w:ascii="Arial Narrow" w:hAnsi="Arial Narrow"/>
        <w:sz w:val="16"/>
        <w:szCs w:val="16"/>
      </w:rPr>
      <w:t>385</w:t>
    </w:r>
    <w:r w:rsidR="005E2010">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1357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95E"/>
    <w:rsid w:val="00016710"/>
    <w:rsid w:val="00023873"/>
    <w:rsid w:val="000522D7"/>
    <w:rsid w:val="00073406"/>
    <w:rsid w:val="00083F2D"/>
    <w:rsid w:val="000A3E1D"/>
    <w:rsid w:val="000C5E7F"/>
    <w:rsid w:val="000D3345"/>
    <w:rsid w:val="00131404"/>
    <w:rsid w:val="00146757"/>
    <w:rsid w:val="0016231E"/>
    <w:rsid w:val="00176047"/>
    <w:rsid w:val="00191171"/>
    <w:rsid w:val="001A723B"/>
    <w:rsid w:val="002856B6"/>
    <w:rsid w:val="002938CF"/>
    <w:rsid w:val="00296D10"/>
    <w:rsid w:val="002A1C92"/>
    <w:rsid w:val="002B652B"/>
    <w:rsid w:val="002E719A"/>
    <w:rsid w:val="003030C3"/>
    <w:rsid w:val="003046B0"/>
    <w:rsid w:val="0030703A"/>
    <w:rsid w:val="00332D3C"/>
    <w:rsid w:val="0037737B"/>
    <w:rsid w:val="0038176F"/>
    <w:rsid w:val="003B1360"/>
    <w:rsid w:val="0040179C"/>
    <w:rsid w:val="00416537"/>
    <w:rsid w:val="00425744"/>
    <w:rsid w:val="0045092C"/>
    <w:rsid w:val="00462B15"/>
    <w:rsid w:val="0049506E"/>
    <w:rsid w:val="004B3531"/>
    <w:rsid w:val="004E3403"/>
    <w:rsid w:val="004F3BCD"/>
    <w:rsid w:val="0053195E"/>
    <w:rsid w:val="00557ECD"/>
    <w:rsid w:val="00562E3B"/>
    <w:rsid w:val="005723E6"/>
    <w:rsid w:val="005B43FB"/>
    <w:rsid w:val="005C08B4"/>
    <w:rsid w:val="005C4922"/>
    <w:rsid w:val="005E2010"/>
    <w:rsid w:val="005E4206"/>
    <w:rsid w:val="006137F5"/>
    <w:rsid w:val="006226D5"/>
    <w:rsid w:val="006245E4"/>
    <w:rsid w:val="006475CF"/>
    <w:rsid w:val="006627FD"/>
    <w:rsid w:val="006A0748"/>
    <w:rsid w:val="006A2ED8"/>
    <w:rsid w:val="006A3DF6"/>
    <w:rsid w:val="006B5FC6"/>
    <w:rsid w:val="006D561C"/>
    <w:rsid w:val="006F73DC"/>
    <w:rsid w:val="00720777"/>
    <w:rsid w:val="00727F49"/>
    <w:rsid w:val="00746371"/>
    <w:rsid w:val="00746658"/>
    <w:rsid w:val="0075511A"/>
    <w:rsid w:val="00805223"/>
    <w:rsid w:val="00832E2C"/>
    <w:rsid w:val="00857318"/>
    <w:rsid w:val="00863221"/>
    <w:rsid w:val="00866AC2"/>
    <w:rsid w:val="00871C43"/>
    <w:rsid w:val="008B193D"/>
    <w:rsid w:val="008D1EC3"/>
    <w:rsid w:val="008D41EA"/>
    <w:rsid w:val="009650D2"/>
    <w:rsid w:val="009D2400"/>
    <w:rsid w:val="009E34BC"/>
    <w:rsid w:val="009F7B05"/>
    <w:rsid w:val="00A27BE8"/>
    <w:rsid w:val="00A514C9"/>
    <w:rsid w:val="00A64033"/>
    <w:rsid w:val="00A977B0"/>
    <w:rsid w:val="00AA0C66"/>
    <w:rsid w:val="00AA7F80"/>
    <w:rsid w:val="00AC5C07"/>
    <w:rsid w:val="00AD08CB"/>
    <w:rsid w:val="00AE22D0"/>
    <w:rsid w:val="00AF3EF6"/>
    <w:rsid w:val="00B02CEB"/>
    <w:rsid w:val="00B07331"/>
    <w:rsid w:val="00B1289B"/>
    <w:rsid w:val="00B22AF3"/>
    <w:rsid w:val="00B37851"/>
    <w:rsid w:val="00B4498F"/>
    <w:rsid w:val="00B615FC"/>
    <w:rsid w:val="00BC58DE"/>
    <w:rsid w:val="00BE0680"/>
    <w:rsid w:val="00C4320C"/>
    <w:rsid w:val="00C96C4A"/>
    <w:rsid w:val="00CC6747"/>
    <w:rsid w:val="00CE0368"/>
    <w:rsid w:val="00CE3689"/>
    <w:rsid w:val="00CE591C"/>
    <w:rsid w:val="00D00AFB"/>
    <w:rsid w:val="00D021E2"/>
    <w:rsid w:val="00D03AF9"/>
    <w:rsid w:val="00D040A3"/>
    <w:rsid w:val="00D42AC7"/>
    <w:rsid w:val="00D47CAC"/>
    <w:rsid w:val="00D53678"/>
    <w:rsid w:val="00D63A41"/>
    <w:rsid w:val="00D65E1E"/>
    <w:rsid w:val="00D96D88"/>
    <w:rsid w:val="00DB118A"/>
    <w:rsid w:val="00DE2949"/>
    <w:rsid w:val="00DF431D"/>
    <w:rsid w:val="00E04204"/>
    <w:rsid w:val="00E14974"/>
    <w:rsid w:val="00E15843"/>
    <w:rsid w:val="00E3226F"/>
    <w:rsid w:val="00E6475F"/>
    <w:rsid w:val="00E944C3"/>
    <w:rsid w:val="00EA61B8"/>
    <w:rsid w:val="00F036EC"/>
    <w:rsid w:val="00F176AD"/>
    <w:rsid w:val="00F51B93"/>
    <w:rsid w:val="00F62F6F"/>
    <w:rsid w:val="00F74F73"/>
    <w:rsid w:val="00F87C9F"/>
    <w:rsid w:val="00FC4092"/>
    <w:rsid w:val="00FD4644"/>
    <w:rsid w:val="00FD4992"/>
    <w:rsid w:val="00FD5910"/>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51B93"/>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4619</Words>
  <Characters>25407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4</cp:revision>
  <dcterms:created xsi:type="dcterms:W3CDTF">2020-09-02T16:19:00Z</dcterms:created>
  <dcterms:modified xsi:type="dcterms:W3CDTF">2020-10-29T16:12:00Z</dcterms:modified>
</cp:coreProperties>
</file>