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B30EA" w14:textId="2C239A23" w:rsidR="0098456F" w:rsidRPr="00937FC2" w:rsidRDefault="00416B67" w:rsidP="00416B67">
      <w:pPr>
        <w:pStyle w:val="RESOLUCIONES"/>
      </w:pPr>
      <w:bookmarkStart w:id="0" w:name="_GoBack"/>
      <w:bookmarkEnd w:id="0"/>
      <w:r w:rsidRPr="00937FC2">
        <w:t xml:space="preserve">León, Guanajuato, a </w:t>
      </w:r>
      <w:r w:rsidR="00821250" w:rsidRPr="00937FC2">
        <w:t xml:space="preserve">14 catorce </w:t>
      </w:r>
      <w:r w:rsidR="003A6948" w:rsidRPr="00937FC2">
        <w:t>de agosto</w:t>
      </w:r>
      <w:r w:rsidR="0098456F" w:rsidRPr="00937FC2">
        <w:t xml:space="preserve"> del año 2020 dos mil veinte.</w:t>
      </w:r>
      <w:r w:rsidR="00821250" w:rsidRPr="00937FC2">
        <w:t xml:space="preserve"> –</w:t>
      </w:r>
    </w:p>
    <w:p w14:paraId="6D044FA3" w14:textId="77777777" w:rsidR="00821250" w:rsidRPr="00937FC2" w:rsidRDefault="00821250" w:rsidP="00416B67">
      <w:pPr>
        <w:pStyle w:val="RESOLUCIONES"/>
      </w:pPr>
    </w:p>
    <w:p w14:paraId="03C35780" w14:textId="77777777" w:rsidR="0098456F" w:rsidRPr="00937FC2" w:rsidRDefault="0098456F" w:rsidP="00416B67">
      <w:pPr>
        <w:pStyle w:val="RESOLUCIONES"/>
      </w:pPr>
    </w:p>
    <w:p w14:paraId="6E887CA6" w14:textId="4DE1615A" w:rsidR="00552D62" w:rsidRPr="00937FC2" w:rsidRDefault="00416B67" w:rsidP="00416B67">
      <w:pPr>
        <w:pStyle w:val="RESOLUCIONES"/>
      </w:pPr>
      <w:r w:rsidRPr="00937FC2">
        <w:rPr>
          <w:b/>
        </w:rPr>
        <w:t>V I S T O</w:t>
      </w:r>
      <w:r w:rsidRPr="00937FC2">
        <w:t xml:space="preserve"> para resolver el expediente número </w:t>
      </w:r>
      <w:r w:rsidR="003A6948" w:rsidRPr="00937FC2">
        <w:rPr>
          <w:b/>
        </w:rPr>
        <w:t>0051</w:t>
      </w:r>
      <w:r w:rsidRPr="00937FC2">
        <w:rPr>
          <w:b/>
        </w:rPr>
        <w:t>/</w:t>
      </w:r>
      <w:r w:rsidR="00DE3DDF" w:rsidRPr="00937FC2">
        <w:rPr>
          <w:b/>
        </w:rPr>
        <w:t>3erJAM/</w:t>
      </w:r>
      <w:r w:rsidRPr="00937FC2">
        <w:rPr>
          <w:b/>
        </w:rPr>
        <w:t>201</w:t>
      </w:r>
      <w:r w:rsidR="003A6948" w:rsidRPr="00937FC2">
        <w:rPr>
          <w:b/>
        </w:rPr>
        <w:t>9</w:t>
      </w:r>
      <w:r w:rsidRPr="00937FC2">
        <w:rPr>
          <w:b/>
        </w:rPr>
        <w:t>-JN</w:t>
      </w:r>
      <w:r w:rsidRPr="00937FC2">
        <w:t xml:space="preserve">, que contiene las actuaciones del proceso administrativo iniciado con motivo de la demanda interpuesta por </w:t>
      </w:r>
      <w:r w:rsidR="003A6948" w:rsidRPr="00937FC2">
        <w:t>a</w:t>
      </w:r>
      <w:r w:rsidR="009008E0" w:rsidRPr="00937FC2">
        <w:t xml:space="preserve"> </w:t>
      </w:r>
      <w:r w:rsidR="003A6948" w:rsidRPr="00937FC2">
        <w:t>l</w:t>
      </w:r>
      <w:r w:rsidR="009008E0" w:rsidRPr="00937FC2">
        <w:t>a</w:t>
      </w:r>
      <w:r w:rsidR="003A6948" w:rsidRPr="00937FC2">
        <w:t xml:space="preserve"> ciudadana</w:t>
      </w:r>
      <w:r w:rsidR="00DE3DDF" w:rsidRPr="00937FC2">
        <w:t xml:space="preserve"> </w:t>
      </w:r>
      <w:r w:rsidR="005B4EB1" w:rsidRPr="00937FC2">
        <w:t>(…)</w:t>
      </w:r>
      <w:r w:rsidR="00552D62" w:rsidRPr="00937FC2">
        <w:rPr>
          <w:b/>
        </w:rPr>
        <w:t xml:space="preserve">; </w:t>
      </w:r>
      <w:r w:rsidR="00A22838" w:rsidRPr="00937FC2">
        <w:t>y</w:t>
      </w:r>
      <w:r w:rsidR="0098456F" w:rsidRPr="00937FC2">
        <w:t>.</w:t>
      </w:r>
      <w:r w:rsidR="003A6948" w:rsidRPr="00937FC2">
        <w:t xml:space="preserve"> ------------</w:t>
      </w:r>
    </w:p>
    <w:p w14:paraId="4BD22474" w14:textId="77777777" w:rsidR="00552D62" w:rsidRPr="00937FC2" w:rsidRDefault="00552D62" w:rsidP="00416B67">
      <w:pPr>
        <w:pStyle w:val="RESOLUCIONES"/>
      </w:pPr>
    </w:p>
    <w:p w14:paraId="590BDE03" w14:textId="77777777" w:rsidR="00C14318" w:rsidRPr="00937FC2" w:rsidRDefault="00C14318" w:rsidP="00416B67">
      <w:pPr>
        <w:pStyle w:val="RESOLUCIONES"/>
        <w:jc w:val="center"/>
        <w:rPr>
          <w:b/>
        </w:rPr>
      </w:pPr>
    </w:p>
    <w:p w14:paraId="573389E3" w14:textId="24FEABA7" w:rsidR="00416B67" w:rsidRPr="00937FC2" w:rsidRDefault="00416B67" w:rsidP="00416B67">
      <w:pPr>
        <w:pStyle w:val="RESOLUCIONES"/>
        <w:jc w:val="center"/>
        <w:rPr>
          <w:b/>
        </w:rPr>
      </w:pPr>
      <w:r w:rsidRPr="00937FC2">
        <w:rPr>
          <w:b/>
        </w:rPr>
        <w:t xml:space="preserve">R E S U L T A N D </w:t>
      </w:r>
      <w:proofErr w:type="gramStart"/>
      <w:r w:rsidRPr="00937FC2">
        <w:rPr>
          <w:b/>
        </w:rPr>
        <w:t>O :</w:t>
      </w:r>
      <w:proofErr w:type="gramEnd"/>
    </w:p>
    <w:p w14:paraId="6F3DB74F" w14:textId="77777777" w:rsidR="00416B67" w:rsidRPr="00937FC2" w:rsidRDefault="00416B67" w:rsidP="00416B67">
      <w:pPr>
        <w:spacing w:line="360" w:lineRule="auto"/>
        <w:jc w:val="both"/>
        <w:rPr>
          <w:rFonts w:ascii="Century" w:hAnsi="Century"/>
        </w:rPr>
      </w:pPr>
    </w:p>
    <w:p w14:paraId="770AB716" w14:textId="1B5ABAB0" w:rsidR="001A28F4" w:rsidRPr="00937FC2" w:rsidRDefault="00416B67" w:rsidP="00982847">
      <w:pPr>
        <w:spacing w:line="360" w:lineRule="auto"/>
        <w:ind w:firstLine="708"/>
        <w:jc w:val="both"/>
        <w:rPr>
          <w:rFonts w:ascii="Century" w:hAnsi="Century"/>
        </w:rPr>
      </w:pPr>
      <w:r w:rsidRPr="00937FC2">
        <w:rPr>
          <w:rFonts w:ascii="Century" w:hAnsi="Century" w:cs="Arial"/>
          <w:b/>
        </w:rPr>
        <w:t xml:space="preserve">PRIMERO. </w:t>
      </w:r>
      <w:r w:rsidRPr="00937FC2">
        <w:rPr>
          <w:rFonts w:ascii="Century" w:hAnsi="Century" w:cs="Arial"/>
        </w:rPr>
        <w:t xml:space="preserve">Mediante escrito presentado </w:t>
      </w:r>
      <w:r w:rsidRPr="00937FC2">
        <w:rPr>
          <w:rFonts w:ascii="Century" w:hAnsi="Century"/>
        </w:rPr>
        <w:t xml:space="preserve">en la Oficialía Común de Partes de los Juzgados Administrativos Municipales de León, Guanajuato, en fecha </w:t>
      </w:r>
      <w:r w:rsidR="003A6948" w:rsidRPr="00937FC2">
        <w:rPr>
          <w:rFonts w:ascii="Century" w:hAnsi="Century"/>
        </w:rPr>
        <w:t>23 veintitrés de enero del año 2019 dos mil diecinueve</w:t>
      </w:r>
      <w:r w:rsidR="0098456F" w:rsidRPr="00937FC2">
        <w:rPr>
          <w:rFonts w:ascii="Century" w:hAnsi="Century"/>
        </w:rPr>
        <w:t xml:space="preserve">, </w:t>
      </w:r>
      <w:r w:rsidR="00BF7ABC" w:rsidRPr="00937FC2">
        <w:rPr>
          <w:rFonts w:ascii="Century" w:hAnsi="Century"/>
        </w:rPr>
        <w:t>la parte actora present</w:t>
      </w:r>
      <w:r w:rsidR="00F94E3E" w:rsidRPr="00937FC2">
        <w:rPr>
          <w:rFonts w:ascii="Century" w:hAnsi="Century"/>
        </w:rPr>
        <w:t>a</w:t>
      </w:r>
      <w:r w:rsidR="00BF7ABC" w:rsidRPr="00937FC2">
        <w:rPr>
          <w:rFonts w:ascii="Century" w:hAnsi="Century"/>
        </w:rPr>
        <w:t xml:space="preserve"> proceso administrativo </w:t>
      </w:r>
      <w:r w:rsidR="00982847" w:rsidRPr="00937FC2">
        <w:rPr>
          <w:rFonts w:ascii="Century" w:hAnsi="Century"/>
        </w:rPr>
        <w:t>señalando como acto</w:t>
      </w:r>
      <w:r w:rsidR="001A28F4" w:rsidRPr="00937FC2">
        <w:rPr>
          <w:rFonts w:ascii="Century" w:hAnsi="Century"/>
        </w:rPr>
        <w:t>s</w:t>
      </w:r>
      <w:r w:rsidR="00982847" w:rsidRPr="00937FC2">
        <w:rPr>
          <w:rFonts w:ascii="Century" w:hAnsi="Century"/>
        </w:rPr>
        <w:t xml:space="preserve"> impugnado</w:t>
      </w:r>
      <w:r w:rsidR="001A28F4" w:rsidRPr="00937FC2">
        <w:rPr>
          <w:rFonts w:ascii="Century" w:hAnsi="Century"/>
        </w:rPr>
        <w:t>s:</w:t>
      </w:r>
      <w:r w:rsidR="00BF7ABC" w:rsidRPr="00937FC2">
        <w:rPr>
          <w:rFonts w:ascii="Century" w:hAnsi="Century"/>
        </w:rPr>
        <w:t xml:space="preserve"> -</w:t>
      </w:r>
      <w:r w:rsidR="003A6948" w:rsidRPr="00937FC2">
        <w:rPr>
          <w:rFonts w:ascii="Century" w:hAnsi="Century"/>
        </w:rPr>
        <w:t>-----------</w:t>
      </w:r>
    </w:p>
    <w:p w14:paraId="47AA496F" w14:textId="77777777" w:rsidR="001A28F4" w:rsidRPr="00937FC2" w:rsidRDefault="001A28F4" w:rsidP="00982847">
      <w:pPr>
        <w:spacing w:line="360" w:lineRule="auto"/>
        <w:ind w:firstLine="708"/>
        <w:jc w:val="both"/>
        <w:rPr>
          <w:rFonts w:ascii="Century" w:hAnsi="Century"/>
        </w:rPr>
      </w:pPr>
    </w:p>
    <w:p w14:paraId="70A3248A" w14:textId="5691F368" w:rsidR="003A6948" w:rsidRPr="00937FC2" w:rsidRDefault="00CE04EF" w:rsidP="00CE04EF">
      <w:pPr>
        <w:spacing w:line="360" w:lineRule="auto"/>
        <w:ind w:firstLine="708"/>
        <w:jc w:val="both"/>
        <w:rPr>
          <w:rFonts w:ascii="Century" w:hAnsi="Century"/>
          <w:i/>
          <w:sz w:val="22"/>
        </w:rPr>
      </w:pPr>
      <w:r w:rsidRPr="00937FC2">
        <w:rPr>
          <w:rFonts w:ascii="Century" w:hAnsi="Century"/>
          <w:i/>
          <w:sz w:val="22"/>
        </w:rPr>
        <w:t>“</w:t>
      </w:r>
      <w:r w:rsidR="003A6948" w:rsidRPr="00937FC2">
        <w:rPr>
          <w:rFonts w:ascii="Century" w:hAnsi="Century"/>
          <w:i/>
          <w:sz w:val="22"/>
        </w:rPr>
        <w:t>a) Acta de infracción Ambiental con número de folio 1667</w:t>
      </w:r>
      <w:r w:rsidR="009B4CF1" w:rsidRPr="00937FC2">
        <w:rPr>
          <w:rFonts w:ascii="Century" w:hAnsi="Century"/>
          <w:i/>
          <w:sz w:val="22"/>
        </w:rPr>
        <w:t xml:space="preserve"> PV, mismo que me fue notificado el día 23 de octubre de 2018, por el inspector de la </w:t>
      </w:r>
      <w:r w:rsidR="003A6948" w:rsidRPr="00937FC2">
        <w:rPr>
          <w:rFonts w:ascii="Century" w:hAnsi="Century"/>
          <w:i/>
          <w:sz w:val="22"/>
        </w:rPr>
        <w:t>Dirección de Inspección y Vigilancia Ambiental.</w:t>
      </w:r>
    </w:p>
    <w:p w14:paraId="20B8945F" w14:textId="77777777" w:rsidR="00566D75" w:rsidRPr="00937FC2" w:rsidRDefault="003A6948" w:rsidP="00CE04EF">
      <w:pPr>
        <w:spacing w:line="360" w:lineRule="auto"/>
        <w:ind w:firstLine="708"/>
        <w:jc w:val="both"/>
        <w:rPr>
          <w:rFonts w:ascii="Century" w:hAnsi="Century"/>
          <w:i/>
          <w:sz w:val="22"/>
        </w:rPr>
      </w:pPr>
      <w:r w:rsidRPr="00937FC2">
        <w:rPr>
          <w:rFonts w:ascii="Century" w:hAnsi="Century"/>
          <w:i/>
          <w:sz w:val="22"/>
        </w:rPr>
        <w:t xml:space="preserve">b) El documento en que se resuelve el supuesto </w:t>
      </w:r>
      <w:r w:rsidR="00566D75" w:rsidRPr="00937FC2">
        <w:rPr>
          <w:rFonts w:ascii="Century" w:hAnsi="Century"/>
          <w:i/>
          <w:sz w:val="22"/>
        </w:rPr>
        <w:t>procedimiento</w:t>
      </w:r>
      <w:r w:rsidRPr="00937FC2">
        <w:rPr>
          <w:rFonts w:ascii="Century" w:hAnsi="Century"/>
          <w:i/>
          <w:sz w:val="22"/>
        </w:rPr>
        <w:t xml:space="preserve"> </w:t>
      </w:r>
      <w:r w:rsidR="00566D75" w:rsidRPr="00937FC2">
        <w:rPr>
          <w:rFonts w:ascii="Century" w:hAnsi="Century"/>
          <w:i/>
          <w:sz w:val="22"/>
        </w:rPr>
        <w:t>administrativo</w:t>
      </w:r>
      <w:r w:rsidRPr="00937FC2">
        <w:rPr>
          <w:rFonts w:ascii="Century" w:hAnsi="Century"/>
          <w:i/>
          <w:sz w:val="22"/>
        </w:rPr>
        <w:t xml:space="preserve"> derivado del Acta de Infracción Ambiental Folio</w:t>
      </w:r>
      <w:r w:rsidR="00566D75" w:rsidRPr="00937FC2">
        <w:rPr>
          <w:rFonts w:ascii="Century" w:hAnsi="Century"/>
          <w:i/>
          <w:sz w:val="22"/>
        </w:rPr>
        <w:t xml:space="preserve"> 1667-PV, con fecha de 30 de octubre de 2018 pero que del mismo tuve conocimiento el día 07 de diciembre de 2018, suscrita por el supuesto Director de Inspección y Vigilancia Ambiental, así como la consecuencia derivada de la misma consistente en imponerme una multa por la cantidad de $6,045.00 (Seis mil cuarenta y cinco pesos 00/100 M.N)”</w:t>
      </w:r>
    </w:p>
    <w:p w14:paraId="57EA6875" w14:textId="77777777" w:rsidR="00566D75" w:rsidRPr="00937FC2" w:rsidRDefault="00566D75" w:rsidP="00CE04EF">
      <w:pPr>
        <w:spacing w:line="360" w:lineRule="auto"/>
        <w:ind w:firstLine="708"/>
        <w:jc w:val="both"/>
        <w:rPr>
          <w:rFonts w:ascii="Century" w:hAnsi="Century"/>
          <w:i/>
          <w:sz w:val="22"/>
        </w:rPr>
      </w:pPr>
    </w:p>
    <w:p w14:paraId="092ACA2A" w14:textId="4500FC84" w:rsidR="001A28F4" w:rsidRPr="00937FC2" w:rsidRDefault="001A28F4" w:rsidP="001A28F4">
      <w:pPr>
        <w:pStyle w:val="RESOLUCIONES"/>
      </w:pPr>
      <w:r w:rsidRPr="00937FC2">
        <w:t>Como autoridad</w:t>
      </w:r>
      <w:r w:rsidR="008F40B1" w:rsidRPr="00937FC2">
        <w:t xml:space="preserve"> demandada </w:t>
      </w:r>
      <w:r w:rsidR="00566D75" w:rsidRPr="00937FC2">
        <w:t>señala al D</w:t>
      </w:r>
      <w:r w:rsidR="00CE04EF" w:rsidRPr="00937FC2">
        <w:t>irec</w:t>
      </w:r>
      <w:r w:rsidR="003A3819" w:rsidRPr="00937FC2">
        <w:t>tor</w:t>
      </w:r>
      <w:r w:rsidR="00621093" w:rsidRPr="00937FC2">
        <w:t xml:space="preserve"> de Inspección y Vigilancia Ambiental</w:t>
      </w:r>
      <w:r w:rsidR="00566D75" w:rsidRPr="00937FC2">
        <w:t>, e inspector de la misma dirección</w:t>
      </w:r>
      <w:r w:rsidR="0098456F" w:rsidRPr="00937FC2">
        <w:t>. --</w:t>
      </w:r>
      <w:r w:rsidR="00566D75" w:rsidRPr="00937FC2">
        <w:t>---------------------------</w:t>
      </w:r>
    </w:p>
    <w:p w14:paraId="66CE34FA" w14:textId="77777777" w:rsidR="001A28F4" w:rsidRPr="00937FC2" w:rsidRDefault="001A28F4" w:rsidP="001A28F4">
      <w:pPr>
        <w:pStyle w:val="Prrafodelista"/>
        <w:spacing w:line="360" w:lineRule="auto"/>
        <w:ind w:left="1068"/>
        <w:jc w:val="both"/>
        <w:rPr>
          <w:rFonts w:ascii="Century" w:hAnsi="Century"/>
        </w:rPr>
      </w:pPr>
    </w:p>
    <w:p w14:paraId="2A404E3B" w14:textId="774877BA" w:rsidR="00C22AA8" w:rsidRPr="00937FC2" w:rsidRDefault="00416B67" w:rsidP="00416B67">
      <w:pPr>
        <w:pStyle w:val="SENTENCIAS"/>
      </w:pPr>
      <w:r w:rsidRPr="00937FC2">
        <w:rPr>
          <w:b/>
        </w:rPr>
        <w:t xml:space="preserve">SEGUNDO. </w:t>
      </w:r>
      <w:r w:rsidRPr="00937FC2">
        <w:t xml:space="preserve">Por auto de fecha </w:t>
      </w:r>
      <w:r w:rsidR="00566D75" w:rsidRPr="00937FC2">
        <w:t xml:space="preserve">28 veintiocho de enero del año 2019 dos mil diecinueve, </w:t>
      </w:r>
      <w:r w:rsidR="00C22AA8" w:rsidRPr="00937FC2">
        <w:t>se admite a trámite la demanda y se ordena correr traslado de la misma y sus anexos a la autoridad demanda, a fin de que conteste dentro del término legal. -------------------------------------------------------</w:t>
      </w:r>
      <w:r w:rsidR="00566D75" w:rsidRPr="00937FC2">
        <w:t>---------------------------</w:t>
      </w:r>
    </w:p>
    <w:p w14:paraId="7ABBE336" w14:textId="77777777" w:rsidR="00C22AA8" w:rsidRPr="00937FC2" w:rsidRDefault="00C22AA8" w:rsidP="00416B67">
      <w:pPr>
        <w:pStyle w:val="SENTENCIAS"/>
      </w:pPr>
    </w:p>
    <w:p w14:paraId="0DB4580E" w14:textId="50487430" w:rsidR="00566D75" w:rsidRPr="00937FC2" w:rsidRDefault="00566D75" w:rsidP="00416B67">
      <w:pPr>
        <w:pStyle w:val="SENTENCIAS"/>
      </w:pPr>
      <w:r w:rsidRPr="00937FC2">
        <w:t>Se le admiten las pruebas anexas a su escrito de demanda, mismas que en ese momento se tienen por desahogadas, debido a su naturaleza, así como la presuncional legal y humana en lo que le beneficie. -------------------------------</w:t>
      </w:r>
    </w:p>
    <w:p w14:paraId="71BBE4E1" w14:textId="77777777" w:rsidR="00566D75" w:rsidRPr="00937FC2" w:rsidRDefault="00566D75" w:rsidP="00416B67">
      <w:pPr>
        <w:pStyle w:val="SENTENCIAS"/>
      </w:pPr>
    </w:p>
    <w:p w14:paraId="069E375F" w14:textId="2CBC3476" w:rsidR="00566D75" w:rsidRPr="00937FC2" w:rsidRDefault="00566D75" w:rsidP="00416B67">
      <w:pPr>
        <w:pStyle w:val="SENTENCIAS"/>
      </w:pPr>
      <w:r w:rsidRPr="00937FC2">
        <w:t>Respecto a la suspensión, se concede para el efecto de que se mantengan las cosas en el estado en que se encuentran. ----------------------------------------------</w:t>
      </w:r>
    </w:p>
    <w:p w14:paraId="3BEA75F6" w14:textId="77777777" w:rsidR="00566D75" w:rsidRPr="00937FC2" w:rsidRDefault="00566D75" w:rsidP="00416B67">
      <w:pPr>
        <w:pStyle w:val="SENTENCIAS"/>
      </w:pPr>
    </w:p>
    <w:p w14:paraId="4B356164" w14:textId="56CF853C" w:rsidR="00566D75" w:rsidRPr="00937FC2" w:rsidRDefault="00566D75" w:rsidP="00416B67">
      <w:pPr>
        <w:pStyle w:val="SENTENCIAS"/>
      </w:pPr>
      <w:r w:rsidRPr="00937FC2">
        <w:rPr>
          <w:b/>
        </w:rPr>
        <w:t>TERCERO.</w:t>
      </w:r>
      <w:r w:rsidRPr="00937FC2">
        <w:t xml:space="preserve"> Por acuerdo de fecha 22 veintidós de febrero del año 2019 dos mil diecinueve, se tiene a las autoridades demandas por contestando en tiempo y forma legal la demanda se le admiten como pruebas de su intención, las aportadas por la parte actora, así como las que adjuntan a su contestación; se concede a la parte actora el termino de 7 siete días para que amplíe su demanda. --------------------------------------------------------------------------------------------</w:t>
      </w:r>
    </w:p>
    <w:p w14:paraId="274680FF" w14:textId="77777777" w:rsidR="00566D75" w:rsidRPr="00937FC2" w:rsidRDefault="00566D75" w:rsidP="00416B67">
      <w:pPr>
        <w:pStyle w:val="SENTENCIAS"/>
      </w:pPr>
    </w:p>
    <w:p w14:paraId="72373D63" w14:textId="15A19B84" w:rsidR="00566D75" w:rsidRPr="00937FC2" w:rsidRDefault="0065291A" w:rsidP="0065291A">
      <w:pPr>
        <w:pStyle w:val="SENTENCIAS"/>
      </w:pPr>
      <w:r w:rsidRPr="00937FC2">
        <w:rPr>
          <w:b/>
        </w:rPr>
        <w:t>CUARTO.</w:t>
      </w:r>
      <w:r w:rsidRPr="00937FC2">
        <w:t xml:space="preserve"> Mediante proveído de fecha 14 catorce de marzo del año 2019 dos mil diecinueve, se tiene al promovente por haciendo manifestaciones, a través del cual se inconforma con la personalidad jurídica que acredito una de las autoridades demandadas. ------------------------------------------------------------------</w:t>
      </w:r>
    </w:p>
    <w:p w14:paraId="5C11100D" w14:textId="77777777" w:rsidR="0065291A" w:rsidRPr="00937FC2" w:rsidRDefault="0065291A" w:rsidP="0065291A">
      <w:pPr>
        <w:pStyle w:val="SENTENCIAS"/>
      </w:pPr>
    </w:p>
    <w:p w14:paraId="73D7D3CB" w14:textId="5778D27F" w:rsidR="0065291A" w:rsidRPr="00937FC2" w:rsidRDefault="0065291A" w:rsidP="0065291A">
      <w:pPr>
        <w:pStyle w:val="SENTENCIAS"/>
      </w:pPr>
      <w:r w:rsidRPr="00937FC2">
        <w:t>Se tiene a la parte actora por señalando nueva autoridad demandada, al notificador adscrito a la Dirección General de Gestión Ambiental; se le tiene por ampliando en tiempo y forma la demanda, se ordena correr traslado de la misma a las autoridades demandas para que den contestación. -------------------</w:t>
      </w:r>
    </w:p>
    <w:p w14:paraId="44DFC441" w14:textId="77777777" w:rsidR="0065291A" w:rsidRPr="00937FC2" w:rsidRDefault="0065291A" w:rsidP="0065291A">
      <w:pPr>
        <w:pStyle w:val="SENTENCIAS"/>
      </w:pPr>
    </w:p>
    <w:p w14:paraId="513026A8" w14:textId="2B6328B2" w:rsidR="0065291A" w:rsidRPr="00937FC2" w:rsidRDefault="0065291A" w:rsidP="0065291A">
      <w:pPr>
        <w:pStyle w:val="SENTENCIAS"/>
      </w:pPr>
      <w:r w:rsidRPr="00937FC2">
        <w:t>Se regulariza el proceso administrativo para tener autorizado de la parte demandada. ---------------------------------------------------------------------------------</w:t>
      </w:r>
    </w:p>
    <w:p w14:paraId="411D47ED" w14:textId="77777777" w:rsidR="0065291A" w:rsidRPr="00937FC2" w:rsidRDefault="0065291A" w:rsidP="0065291A">
      <w:pPr>
        <w:pStyle w:val="SENTENCIAS"/>
      </w:pPr>
    </w:p>
    <w:p w14:paraId="5FFE1099" w14:textId="0C2413D1" w:rsidR="0065291A" w:rsidRPr="00937FC2" w:rsidRDefault="0065291A" w:rsidP="0065291A">
      <w:pPr>
        <w:pStyle w:val="SENTENCIAS"/>
      </w:pPr>
      <w:r w:rsidRPr="00937FC2">
        <w:rPr>
          <w:b/>
        </w:rPr>
        <w:t>QUINTO.</w:t>
      </w:r>
      <w:r w:rsidRPr="00937FC2">
        <w:t xml:space="preserve"> Por auto de fecha 04 cuatro de abril del año 2019 dos mil diecinueve, se tiene al inspector por apersonándose en el presente proceso administrativo, se tiene a las demandadas, con excepción de quien se ostenta como inspector, por contestando en tiempo y forma la demanda, se les tien</w:t>
      </w:r>
      <w:r w:rsidR="008510C5" w:rsidRPr="00937FC2">
        <w:t>e</w:t>
      </w:r>
      <w:r w:rsidRPr="00937FC2">
        <w:t xml:space="preserve"> </w:t>
      </w:r>
      <w:r w:rsidRPr="00937FC2">
        <w:lastRenderedPageBreak/>
        <w:t>por ofreciendo como pruebas de su intención las aportadas por la demandada y las que adjuntan a su ampliación. Se tiene al inspector por no contestando la ampliación a la demanda; se señala fecha y hora para la celebración de la audiencia de alegatos. ----------------------------------------------------------------------------</w:t>
      </w:r>
    </w:p>
    <w:p w14:paraId="69488AB4" w14:textId="77777777" w:rsidR="0065291A" w:rsidRPr="00937FC2" w:rsidRDefault="0065291A" w:rsidP="0065291A">
      <w:pPr>
        <w:pStyle w:val="SENTENCIAS"/>
      </w:pPr>
    </w:p>
    <w:p w14:paraId="14029894" w14:textId="621F7F4F" w:rsidR="0065291A" w:rsidRPr="00937FC2" w:rsidRDefault="0065291A" w:rsidP="0065291A">
      <w:pPr>
        <w:pStyle w:val="SENTENCIAS"/>
      </w:pPr>
      <w:r w:rsidRPr="00937FC2">
        <w:rPr>
          <w:b/>
        </w:rPr>
        <w:t>SEXTO.</w:t>
      </w:r>
      <w:r w:rsidRPr="00937FC2">
        <w:t xml:space="preserve"> Por acuerdo de fecha 26 veintiséis de abril del año 2019 dos mil diecinueve, se señala nueva fecha para la celebración de la audiencia de alegatos. ----------------------------------------------------------------------------------------------</w:t>
      </w:r>
    </w:p>
    <w:p w14:paraId="31221C92" w14:textId="77777777" w:rsidR="00566D75" w:rsidRPr="00937FC2" w:rsidRDefault="00566D75" w:rsidP="00416B67">
      <w:pPr>
        <w:pStyle w:val="SENTENCIAS"/>
      </w:pPr>
    </w:p>
    <w:p w14:paraId="5D84AC46" w14:textId="5DACEC7C" w:rsidR="00181218" w:rsidRPr="00937FC2" w:rsidRDefault="0065291A" w:rsidP="00D40D96">
      <w:pPr>
        <w:pStyle w:val="SENTENCIAS"/>
      </w:pPr>
      <w:r w:rsidRPr="00937FC2">
        <w:rPr>
          <w:b/>
        </w:rPr>
        <w:t>SÉPTIMO.</w:t>
      </w:r>
      <w:r w:rsidR="009B4CF1" w:rsidRPr="00937FC2">
        <w:t xml:space="preserve"> </w:t>
      </w:r>
      <w:r w:rsidR="003D23F3" w:rsidRPr="00937FC2">
        <w:t xml:space="preserve">El día </w:t>
      </w:r>
      <w:r w:rsidR="005C024F" w:rsidRPr="00937FC2">
        <w:t>1</w:t>
      </w:r>
      <w:r w:rsidR="009B4CF1" w:rsidRPr="00937FC2">
        <w:t xml:space="preserve">7 diecisiete de julio del año 2019 dos mil diecinueve, a las 11:00 once horas, </w:t>
      </w:r>
      <w:r w:rsidR="00D40D96" w:rsidRPr="00937FC2">
        <w:t xml:space="preserve">fue celebrada la audiencia de alegatos prevista en el artículo 286 del Código de Procedimiento y Justicia Administrativa para el Estado y los Municipios de Guanajuato, </w:t>
      </w:r>
      <w:r w:rsidR="009B4CF1" w:rsidRPr="00937FC2">
        <w:t>sin la asistencia de las partes, haciéndose constar que no se formularon alegatos. ---</w:t>
      </w:r>
      <w:r w:rsidR="008510C5" w:rsidRPr="00937FC2">
        <w:t>----------------------------------</w:t>
      </w:r>
    </w:p>
    <w:p w14:paraId="7AFAD4DD" w14:textId="257ECFB6" w:rsidR="0024707C" w:rsidRPr="00937FC2" w:rsidRDefault="0024707C" w:rsidP="00D40D96">
      <w:pPr>
        <w:spacing w:line="360" w:lineRule="auto"/>
        <w:ind w:firstLine="708"/>
        <w:jc w:val="both"/>
        <w:rPr>
          <w:rFonts w:ascii="Century" w:hAnsi="Century"/>
        </w:rPr>
      </w:pPr>
    </w:p>
    <w:p w14:paraId="0E8F0F34" w14:textId="5DA88129" w:rsidR="003A316A" w:rsidRPr="00937FC2" w:rsidRDefault="003A316A" w:rsidP="00416B67">
      <w:pPr>
        <w:pStyle w:val="SENTENCIAS"/>
      </w:pPr>
    </w:p>
    <w:p w14:paraId="497902B5" w14:textId="77777777" w:rsidR="00416B67" w:rsidRPr="00937FC2" w:rsidRDefault="00416B67" w:rsidP="00416B67">
      <w:pPr>
        <w:pStyle w:val="Textoindependiente"/>
        <w:spacing w:line="360" w:lineRule="auto"/>
        <w:ind w:firstLine="708"/>
        <w:jc w:val="center"/>
        <w:rPr>
          <w:rFonts w:ascii="Century" w:hAnsi="Century" w:cs="Calibri"/>
          <w:b/>
          <w:bCs/>
          <w:iCs/>
        </w:rPr>
      </w:pPr>
      <w:r w:rsidRPr="00937FC2">
        <w:rPr>
          <w:rFonts w:ascii="Century" w:hAnsi="Century" w:cs="Calibri"/>
          <w:b/>
          <w:bCs/>
          <w:iCs/>
        </w:rPr>
        <w:t xml:space="preserve">C O N S I D E R A N D </w:t>
      </w:r>
      <w:proofErr w:type="gramStart"/>
      <w:r w:rsidRPr="00937FC2">
        <w:rPr>
          <w:rFonts w:ascii="Century" w:hAnsi="Century" w:cs="Calibri"/>
          <w:b/>
          <w:bCs/>
          <w:iCs/>
        </w:rPr>
        <w:t>O :</w:t>
      </w:r>
      <w:proofErr w:type="gramEnd"/>
    </w:p>
    <w:p w14:paraId="4269B17F" w14:textId="77777777" w:rsidR="00416B67" w:rsidRPr="00937FC2" w:rsidRDefault="00416B67" w:rsidP="00416B67">
      <w:pPr>
        <w:pStyle w:val="Textoindependiente"/>
        <w:spacing w:line="360" w:lineRule="auto"/>
        <w:ind w:firstLine="708"/>
        <w:jc w:val="center"/>
        <w:rPr>
          <w:rFonts w:ascii="Century" w:hAnsi="Century" w:cs="Calibri"/>
          <w:b/>
          <w:bCs/>
          <w:iCs/>
        </w:rPr>
      </w:pPr>
    </w:p>
    <w:p w14:paraId="4EA9B908" w14:textId="0134C62F" w:rsidR="00EE1C46" w:rsidRPr="00937FC2" w:rsidRDefault="00EE1C46" w:rsidP="00EE1C46">
      <w:pPr>
        <w:pStyle w:val="SENTENCIAS"/>
        <w:rPr>
          <w:rFonts w:cs="Calibri"/>
          <w:b/>
          <w:bCs/>
        </w:rPr>
      </w:pPr>
      <w:r w:rsidRPr="00937FC2">
        <w:rPr>
          <w:b/>
        </w:rPr>
        <w:t>PRIMERO.</w:t>
      </w:r>
      <w:r w:rsidRPr="00937FC2">
        <w:t xml:space="preserve"> Con fundamento en lo dispuesto por los artículos </w:t>
      </w:r>
      <w:r w:rsidRPr="00937FC2">
        <w:rPr>
          <w:rFonts w:cs="Arial"/>
          <w:bCs/>
        </w:rPr>
        <w:t>243</w:t>
      </w:r>
      <w:r w:rsidRPr="00937FC2">
        <w:rPr>
          <w:rFonts w:cs="Arial"/>
        </w:rPr>
        <w:t xml:space="preserve"> </w:t>
      </w:r>
      <w:r w:rsidRPr="00937FC2">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3F8EB810" w14:textId="77777777" w:rsidR="00EE1C46" w:rsidRPr="00937FC2" w:rsidRDefault="00EE1C46" w:rsidP="001F4872">
      <w:pPr>
        <w:pStyle w:val="RESOLUCIONES"/>
        <w:rPr>
          <w:b/>
        </w:rPr>
      </w:pPr>
    </w:p>
    <w:p w14:paraId="3F31C446" w14:textId="49D8F0C4" w:rsidR="009B4CF1" w:rsidRPr="00937FC2" w:rsidRDefault="00416B67" w:rsidP="00412B12">
      <w:pPr>
        <w:pStyle w:val="RESOLUCIONES"/>
      </w:pPr>
      <w:r w:rsidRPr="00937FC2">
        <w:rPr>
          <w:b/>
        </w:rPr>
        <w:t xml:space="preserve">SEGUNDO. </w:t>
      </w:r>
      <w:r w:rsidR="00410A0B" w:rsidRPr="00937FC2">
        <w:t xml:space="preserve">En relación a los actos reclamados, la parte actora </w:t>
      </w:r>
      <w:r w:rsidR="009B4CF1" w:rsidRPr="00937FC2">
        <w:t>señala:</w:t>
      </w:r>
      <w:r w:rsidR="008510C5" w:rsidRPr="00937FC2">
        <w:t xml:space="preserve"> </w:t>
      </w:r>
    </w:p>
    <w:p w14:paraId="029B9839" w14:textId="77777777" w:rsidR="009B4CF1" w:rsidRPr="00937FC2" w:rsidRDefault="009B4CF1" w:rsidP="00412B12">
      <w:pPr>
        <w:pStyle w:val="RESOLUCIONES"/>
      </w:pPr>
    </w:p>
    <w:p w14:paraId="262B7A15" w14:textId="77777777" w:rsidR="009B4CF1" w:rsidRPr="00937FC2" w:rsidRDefault="009B4CF1" w:rsidP="009B4CF1">
      <w:pPr>
        <w:spacing w:line="360" w:lineRule="auto"/>
        <w:ind w:firstLine="708"/>
        <w:jc w:val="both"/>
        <w:rPr>
          <w:rFonts w:ascii="Century" w:hAnsi="Century"/>
          <w:i/>
          <w:sz w:val="22"/>
          <w:szCs w:val="22"/>
        </w:rPr>
      </w:pPr>
      <w:r w:rsidRPr="00937FC2">
        <w:rPr>
          <w:rFonts w:ascii="Century" w:hAnsi="Century"/>
          <w:i/>
          <w:sz w:val="22"/>
          <w:szCs w:val="22"/>
        </w:rPr>
        <w:t>“a) Acta de infracción Ambiental con número de folio 1667 PV, mismo que me fue notificado el día 23 de octubre de 2018, por el inspector de la Dirección de Inspección y Vigilancia Ambiental.</w:t>
      </w:r>
    </w:p>
    <w:p w14:paraId="6CF73405" w14:textId="77777777" w:rsidR="009B4CF1" w:rsidRPr="00937FC2" w:rsidRDefault="009B4CF1" w:rsidP="009B4CF1">
      <w:pPr>
        <w:spacing w:line="360" w:lineRule="auto"/>
        <w:ind w:firstLine="708"/>
        <w:jc w:val="both"/>
        <w:rPr>
          <w:rFonts w:ascii="Century" w:hAnsi="Century"/>
          <w:i/>
          <w:sz w:val="22"/>
          <w:szCs w:val="22"/>
        </w:rPr>
      </w:pPr>
      <w:r w:rsidRPr="00937FC2">
        <w:rPr>
          <w:rFonts w:ascii="Century" w:hAnsi="Century"/>
          <w:i/>
          <w:sz w:val="22"/>
          <w:szCs w:val="22"/>
        </w:rPr>
        <w:lastRenderedPageBreak/>
        <w:t>b) El documento en que se resuelve el supuesto procedimiento administrativo derivado del Acta de Infracción Ambiental Folio 1667-PV, con fecha de 30 de octubre de 2018 pero que del mismo tuve conocimiento el día 07 de diciembre de 2018, suscrita por el supuesto Director de Inspección y Vigilancia Ambiental, así como la consecuencia derivada de la misma consistente en imponerme una multa por la cantidad de $6,045.00 (Seis mil cuarenta y cinco pesos 00/100 M.N)”</w:t>
      </w:r>
    </w:p>
    <w:p w14:paraId="6293A418" w14:textId="200C0552" w:rsidR="009B4CF1" w:rsidRPr="00937FC2" w:rsidRDefault="009B4CF1" w:rsidP="00412B12">
      <w:pPr>
        <w:pStyle w:val="RESOLUCIONES"/>
      </w:pPr>
    </w:p>
    <w:p w14:paraId="0834DD7B" w14:textId="77777777" w:rsidR="008510C5" w:rsidRPr="00937FC2" w:rsidRDefault="008510C5" w:rsidP="00412B12">
      <w:pPr>
        <w:pStyle w:val="RESOLUCIONES"/>
      </w:pPr>
    </w:p>
    <w:p w14:paraId="01BCDA45" w14:textId="0F209EA9" w:rsidR="008510C5" w:rsidRPr="00937FC2" w:rsidRDefault="008510C5" w:rsidP="009B4CF1">
      <w:pPr>
        <w:pStyle w:val="SENTENCIAS"/>
      </w:pPr>
      <w:r w:rsidRPr="00937FC2">
        <w:t>Los</w:t>
      </w:r>
      <w:r w:rsidR="009B4CF1" w:rsidRPr="00937FC2">
        <w:t xml:space="preserve"> actos</w:t>
      </w:r>
      <w:r w:rsidRPr="00937FC2">
        <w:t xml:space="preserve"> anteriores</w:t>
      </w:r>
      <w:r w:rsidR="009B4CF1" w:rsidRPr="00937FC2">
        <w:t xml:space="preserve"> </w:t>
      </w:r>
      <w:r w:rsidRPr="00937FC2">
        <w:t xml:space="preserve">constan en </w:t>
      </w:r>
      <w:r w:rsidR="009B4CF1" w:rsidRPr="00937FC2">
        <w:t>el Acta por Infracción Ambiental con número de folio 1667 PV (m</w:t>
      </w:r>
      <w:r w:rsidRPr="00937FC2">
        <w:t>il seiscientos sesenta y siete l</w:t>
      </w:r>
      <w:r w:rsidR="009B4CF1" w:rsidRPr="00937FC2">
        <w:t xml:space="preserve">etras P V), levantada en fecha 23 veintitrés de octubre del año 2018 dos mil dieciocho, así como la resolución </w:t>
      </w:r>
      <w:r w:rsidRPr="00937FC2">
        <w:t xml:space="preserve">con </w:t>
      </w:r>
      <w:r w:rsidR="009B4CF1" w:rsidRPr="00937FC2">
        <w:t>el mismo folio de fecha 30 treinta de octubre del año 2018 dos mil dieciocho, en la que se impone a la actora una sanción equivalente a la cantidad de $6,045.00 (Seis mil cuarenta y cinco pesos 00/100 M.N), dichos documentos fueron aportados por la actora en copia al carbón y original</w:t>
      </w:r>
      <w:r w:rsidRPr="00937FC2">
        <w:t>,</w:t>
      </w:r>
      <w:r w:rsidR="009B4CF1" w:rsidRPr="00937FC2">
        <w:t xml:space="preserve"> respectivamente</w:t>
      </w:r>
      <w:r w:rsidRPr="00937FC2">
        <w:t>,</w:t>
      </w:r>
      <w:r w:rsidR="009B4CF1" w:rsidRPr="00937FC2">
        <w:t xml:space="preserve"> y en copia certificada por la autoridad demandada, por lo que </w:t>
      </w:r>
      <w:r w:rsidR="004458F9" w:rsidRPr="00937FC2">
        <w:t>merece</w:t>
      </w:r>
      <w:r w:rsidR="009B4CF1" w:rsidRPr="00937FC2">
        <w:t xml:space="preserve">n </w:t>
      </w:r>
      <w:r w:rsidR="004458F9" w:rsidRPr="00937FC2">
        <w:t xml:space="preserve">pleno valor probatorio conforme a lo previsto </w:t>
      </w:r>
      <w:r w:rsidR="00416B67" w:rsidRPr="00937FC2">
        <w:t xml:space="preserve">por </w:t>
      </w:r>
      <w:r w:rsidR="00166714" w:rsidRPr="00937FC2">
        <w:t>los artículos</w:t>
      </w:r>
      <w:r w:rsidR="00416B67" w:rsidRPr="00937FC2">
        <w:t xml:space="preserve"> 78, 117, 121 y 131 del Código de Procedimiento y Justicia Administrativa para el Estado y los Municipios de Guanajuato</w:t>
      </w:r>
      <w:r w:rsidRPr="00937FC2">
        <w:t>. ---------------------------------------------------</w:t>
      </w:r>
    </w:p>
    <w:p w14:paraId="01478DAB" w14:textId="77777777" w:rsidR="008510C5" w:rsidRPr="00937FC2" w:rsidRDefault="008510C5" w:rsidP="009B4CF1">
      <w:pPr>
        <w:pStyle w:val="SENTENCIAS"/>
      </w:pPr>
    </w:p>
    <w:p w14:paraId="64F74ABF" w14:textId="677B5E60" w:rsidR="00416B67" w:rsidRPr="00937FC2" w:rsidRDefault="008510C5" w:rsidP="009B4CF1">
      <w:pPr>
        <w:pStyle w:val="SENTENCIAS"/>
      </w:pPr>
      <w:r w:rsidRPr="00937FC2">
        <w:t xml:space="preserve">En ese sentido, </w:t>
      </w:r>
      <w:r w:rsidR="00166714" w:rsidRPr="00937FC2">
        <w:t xml:space="preserve">queda </w:t>
      </w:r>
      <w:r w:rsidR="00416B67" w:rsidRPr="00937FC2">
        <w:t>debidame</w:t>
      </w:r>
      <w:r w:rsidR="009B4CF1" w:rsidRPr="00937FC2">
        <w:t xml:space="preserve">nte </w:t>
      </w:r>
      <w:r w:rsidR="009B4CF1" w:rsidRPr="00937FC2">
        <w:rPr>
          <w:b/>
        </w:rPr>
        <w:t>acreditada la existencia</w:t>
      </w:r>
      <w:r w:rsidR="009B4CF1" w:rsidRPr="00937FC2">
        <w:t xml:space="preserve"> de los</w:t>
      </w:r>
      <w:r w:rsidR="00416B67" w:rsidRPr="00937FC2">
        <w:t xml:space="preserve"> acto</w:t>
      </w:r>
      <w:r w:rsidR="009B4CF1" w:rsidRPr="00937FC2">
        <w:t>s</w:t>
      </w:r>
      <w:r w:rsidR="00416B67" w:rsidRPr="00937FC2">
        <w:t xml:space="preserve"> impugnado</w:t>
      </w:r>
      <w:r w:rsidR="009B4CF1" w:rsidRPr="00937FC2">
        <w:t>s</w:t>
      </w:r>
      <w:r w:rsidR="00416B67" w:rsidRPr="00937FC2">
        <w:t xml:space="preserve">. </w:t>
      </w:r>
      <w:r w:rsidR="00412B12" w:rsidRPr="00937FC2">
        <w:t>---</w:t>
      </w:r>
      <w:r w:rsidR="00184A78" w:rsidRPr="00937FC2">
        <w:t>------------------</w:t>
      </w:r>
      <w:r w:rsidR="009B4CF1" w:rsidRPr="00937FC2">
        <w:t>------</w:t>
      </w:r>
      <w:r w:rsidR="00184A78" w:rsidRPr="00937FC2">
        <w:t>--------</w:t>
      </w:r>
      <w:r w:rsidR="004458F9" w:rsidRPr="00937FC2">
        <w:t>--------------------------------------------</w:t>
      </w:r>
      <w:r w:rsidR="009B4CF1" w:rsidRPr="00937FC2">
        <w:t>----------</w:t>
      </w:r>
    </w:p>
    <w:p w14:paraId="1AF6B051" w14:textId="5739C8DD" w:rsidR="00184A78" w:rsidRPr="00937FC2" w:rsidRDefault="00184A78" w:rsidP="009B4CF1">
      <w:pPr>
        <w:pStyle w:val="SENTENCIAS"/>
      </w:pPr>
    </w:p>
    <w:p w14:paraId="17343286" w14:textId="48A86E0F" w:rsidR="00416B67" w:rsidRPr="00937FC2" w:rsidRDefault="004458F9" w:rsidP="000F6882">
      <w:pPr>
        <w:pStyle w:val="RESOLUCIONES"/>
        <w:rPr>
          <w:rFonts w:cs="Calibri"/>
          <w:b/>
          <w:bCs/>
          <w:iCs/>
        </w:rPr>
      </w:pPr>
      <w:r w:rsidRPr="00937FC2">
        <w:rPr>
          <w:b/>
          <w:lang w:val="es-MX"/>
        </w:rPr>
        <w:t>TERCERO.</w:t>
      </w:r>
      <w:r w:rsidRPr="00937FC2">
        <w:rPr>
          <w:lang w:val="es-MX"/>
        </w:rPr>
        <w:t xml:space="preserve"> </w:t>
      </w:r>
      <w:r w:rsidR="00F1448F" w:rsidRPr="00937FC2">
        <w:rPr>
          <w:rFonts w:cs="Calibri"/>
          <w:bCs/>
          <w:iCs/>
        </w:rPr>
        <w:t>P</w:t>
      </w:r>
      <w:r w:rsidR="00416B67" w:rsidRPr="00937FC2">
        <w:rPr>
          <w:rFonts w:cs="Calibri"/>
          <w:bCs/>
          <w:iCs/>
        </w:rPr>
        <w:t xml:space="preserve">or ser de examen preferente y de orden público, se analiza si se actualiza alguna de las causales de improcedencia o sobreseimiento </w:t>
      </w:r>
      <w:r w:rsidR="00416B67" w:rsidRPr="00937FC2">
        <w:rPr>
          <w:rFonts w:cs="Calibri"/>
          <w:b/>
          <w:bCs/>
          <w:iCs/>
        </w:rPr>
        <w:t>previstas</w:t>
      </w:r>
      <w:r w:rsidR="00416B67" w:rsidRPr="00937FC2">
        <w:rPr>
          <w:rFonts w:cs="Calibri"/>
          <w:bCs/>
          <w:iCs/>
        </w:rPr>
        <w:t xml:space="preserve">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416B67" w:rsidRPr="00937FC2">
        <w:rPr>
          <w:rFonts w:cs="Calibri"/>
        </w:rPr>
        <w:t>. ----------------</w:t>
      </w:r>
      <w:r w:rsidR="00416B67" w:rsidRPr="00937FC2">
        <w:rPr>
          <w:rFonts w:cs="Calibri"/>
          <w:b/>
          <w:bCs/>
          <w:iCs/>
        </w:rPr>
        <w:t>-</w:t>
      </w:r>
    </w:p>
    <w:p w14:paraId="488303B0" w14:textId="77777777" w:rsidR="00416B67" w:rsidRPr="00937FC2" w:rsidRDefault="00416B67" w:rsidP="00416B67">
      <w:pPr>
        <w:spacing w:line="360" w:lineRule="auto"/>
        <w:ind w:firstLine="708"/>
        <w:jc w:val="both"/>
        <w:rPr>
          <w:rFonts w:ascii="Century" w:hAnsi="Century" w:cs="Calibri"/>
          <w:bCs/>
          <w:iCs/>
        </w:rPr>
      </w:pPr>
    </w:p>
    <w:p w14:paraId="533CE978" w14:textId="71870BCA" w:rsidR="00180F0F" w:rsidRPr="00937FC2" w:rsidRDefault="002F1CC0" w:rsidP="00792120">
      <w:pPr>
        <w:pStyle w:val="RESOLUCIONES"/>
      </w:pPr>
      <w:r w:rsidRPr="00937FC2">
        <w:t>En ese sentido</w:t>
      </w:r>
      <w:r w:rsidR="00416B67" w:rsidRPr="00937FC2">
        <w:t xml:space="preserve">, </w:t>
      </w:r>
      <w:r w:rsidR="000F6882" w:rsidRPr="00937FC2">
        <w:t>la</w:t>
      </w:r>
      <w:r w:rsidR="00180F0F" w:rsidRPr="00937FC2">
        <w:t>s</w:t>
      </w:r>
      <w:r w:rsidR="004458F9" w:rsidRPr="00937FC2">
        <w:t xml:space="preserve"> autoridad</w:t>
      </w:r>
      <w:r w:rsidR="00180F0F" w:rsidRPr="00937FC2">
        <w:t>es</w:t>
      </w:r>
      <w:r w:rsidR="004458F9" w:rsidRPr="00937FC2">
        <w:t xml:space="preserve"> demandada</w:t>
      </w:r>
      <w:r w:rsidR="00180F0F" w:rsidRPr="00937FC2">
        <w:t>s</w:t>
      </w:r>
      <w:r w:rsidR="004458F9" w:rsidRPr="00937FC2">
        <w:t xml:space="preserve"> señala</w:t>
      </w:r>
      <w:r w:rsidR="008510C5" w:rsidRPr="00937FC2">
        <w:t>n</w:t>
      </w:r>
      <w:r w:rsidR="00F3006C" w:rsidRPr="00937FC2">
        <w:t xml:space="preserve"> que</w:t>
      </w:r>
      <w:r w:rsidR="004458F9" w:rsidRPr="00937FC2">
        <w:t xml:space="preserve"> </w:t>
      </w:r>
      <w:r w:rsidR="00180F0F" w:rsidRPr="00937FC2">
        <w:t>resulta improcedente el juicio que nos ocupa ya que el acta de infracción no es un</w:t>
      </w:r>
      <w:r w:rsidR="00587A8E" w:rsidRPr="00937FC2">
        <w:t xml:space="preserve"> </w:t>
      </w:r>
      <w:r w:rsidR="00180F0F" w:rsidRPr="00937FC2">
        <w:t xml:space="preserve">acto </w:t>
      </w:r>
      <w:r w:rsidR="00180F0F" w:rsidRPr="00937FC2">
        <w:lastRenderedPageBreak/>
        <w:t>definitivo y respecto a la resolución de fecha 30 treinta de octubre del año 2018 dos mil dieciocho, señalan que fue apegada a derecho y al debido proceso, por lo que se actualiza la causal de improcedencia prevista en la fracción I del artículo 261, del Código de Procedimiento y Justicia Administrativa para el Estado y los Municipios de Guanajuato. ---------------------------------------------------</w:t>
      </w:r>
    </w:p>
    <w:p w14:paraId="31C9D161" w14:textId="77777777" w:rsidR="00180F0F" w:rsidRPr="00937FC2" w:rsidRDefault="00180F0F" w:rsidP="00792120">
      <w:pPr>
        <w:pStyle w:val="RESOLUCIONES"/>
      </w:pPr>
    </w:p>
    <w:p w14:paraId="375A3401" w14:textId="626DB707" w:rsidR="00207679" w:rsidRPr="00937FC2" w:rsidRDefault="00D55D95" w:rsidP="00207679">
      <w:pPr>
        <w:pStyle w:val="SENTENCIAS"/>
      </w:pPr>
      <w:r w:rsidRPr="00937FC2">
        <w:t>Respecto del argumento anterior, se determina que n</w:t>
      </w:r>
      <w:r w:rsidR="00207679" w:rsidRPr="00937FC2">
        <w:t>o le asiste la razón</w:t>
      </w:r>
      <w:r w:rsidRPr="00937FC2">
        <w:t xml:space="preserve"> a la demandada</w:t>
      </w:r>
      <w:r w:rsidR="00207679" w:rsidRPr="00937FC2">
        <w:t xml:space="preserve">, de acuerdo a lo siguiente: </w:t>
      </w:r>
      <w:r w:rsidRPr="00937FC2">
        <w:t>--</w:t>
      </w:r>
      <w:r w:rsidR="00F97C6D" w:rsidRPr="00937FC2">
        <w:t>---</w:t>
      </w:r>
      <w:r w:rsidRPr="00937FC2">
        <w:t>-------------------------------------------</w:t>
      </w:r>
    </w:p>
    <w:p w14:paraId="3BAB17A8" w14:textId="77777777" w:rsidR="00207679" w:rsidRPr="00937FC2" w:rsidRDefault="00207679" w:rsidP="00207679">
      <w:pPr>
        <w:pStyle w:val="SENTENCIAS"/>
      </w:pPr>
    </w:p>
    <w:p w14:paraId="479532BF" w14:textId="6D06DF22" w:rsidR="00207679" w:rsidRPr="00937FC2" w:rsidRDefault="00207679" w:rsidP="00207679">
      <w:pPr>
        <w:pStyle w:val="SENTENCIAS"/>
      </w:pPr>
      <w:r w:rsidRPr="00937FC2">
        <w:t>El interés jurídico representa uno de los presupuestos básicos para la procedencia del proceso administrativo pues si el acto impugnado no lesiona la esfera jurídica del actor, no existe legitimación para demandar su nulidad, según se desprende del artículo 261, fracción I, del Código de Procedimiento y Justicia Administrativa para el Estado y los Municipios de Guanajuato. -------</w:t>
      </w:r>
    </w:p>
    <w:p w14:paraId="774C03D7" w14:textId="77777777" w:rsidR="00207679" w:rsidRPr="00937FC2" w:rsidRDefault="00207679" w:rsidP="00207679">
      <w:pPr>
        <w:pStyle w:val="SENTENCIAS"/>
      </w:pPr>
    </w:p>
    <w:p w14:paraId="41C89CC8" w14:textId="7B25E195" w:rsidR="00207679" w:rsidRPr="00937FC2" w:rsidRDefault="00207679" w:rsidP="00207679">
      <w:pPr>
        <w:pStyle w:val="SENTENCIAS"/>
      </w:pPr>
      <w:r w:rsidRPr="00937FC2">
        <w:t>Se entiende por interés jurídico al derecho subjetivo que se encuentra tutelado por un precepto legal y del cual su titular puede exigir su respeto cuando es transgredido por la actuación de una autoridad o por la ley, y se faculta a su titular para acudir ante el órgano jurisdiccional competente para demandar que esa transgresión cese. --------------------------------------------------------</w:t>
      </w:r>
    </w:p>
    <w:p w14:paraId="483384DD" w14:textId="77777777" w:rsidR="00207679" w:rsidRPr="00937FC2" w:rsidRDefault="00207679" w:rsidP="00207679">
      <w:pPr>
        <w:pStyle w:val="SENTENCIAS"/>
      </w:pPr>
    </w:p>
    <w:p w14:paraId="2E7D4B43" w14:textId="37148F0E" w:rsidR="00A61E39" w:rsidRPr="00937FC2" w:rsidRDefault="00207679" w:rsidP="00621DBB">
      <w:pPr>
        <w:pStyle w:val="RESOLUCIONES"/>
      </w:pPr>
      <w:r w:rsidRPr="00937FC2">
        <w:t xml:space="preserve">Luego entonces, en el presente asunto, </w:t>
      </w:r>
      <w:r w:rsidR="004F1D6E" w:rsidRPr="00937FC2">
        <w:t xml:space="preserve">la parte actora acude a demandar </w:t>
      </w:r>
      <w:r w:rsidR="00180F0F" w:rsidRPr="00937FC2">
        <w:t>el folio de infracción con número 1667 PV (mil seiscientos sesenta y siete Letras P V), levantad</w:t>
      </w:r>
      <w:r w:rsidR="00587A8E" w:rsidRPr="00937FC2">
        <w:t>o</w:t>
      </w:r>
      <w:r w:rsidR="00180F0F" w:rsidRPr="00937FC2">
        <w:t xml:space="preserve"> en fecha 23 veintitrés de octubre del año 2018 dos mil dieciocho, del cual derivó</w:t>
      </w:r>
      <w:r w:rsidR="00FE2C7C" w:rsidRPr="00937FC2">
        <w:t xml:space="preserve"> la resolución con el mismo folio </w:t>
      </w:r>
      <w:r w:rsidR="00180F0F" w:rsidRPr="00937FC2">
        <w:t xml:space="preserve">de fecha 30 treinta de octubre del año 2018 dos mil dieciocho, en la que se impone </w:t>
      </w:r>
      <w:r w:rsidR="008510C5" w:rsidRPr="00937FC2">
        <w:t>l</w:t>
      </w:r>
      <w:r w:rsidR="00180F0F" w:rsidRPr="00937FC2">
        <w:t xml:space="preserve">a sanción equivalente a la cantidad de $6,045.00 (Seis mil cuarenta y cinco pesos 00/100 M.N), </w:t>
      </w:r>
      <w:r w:rsidR="00FE2C7C" w:rsidRPr="00937FC2">
        <w:t xml:space="preserve">actos anteriores que están </w:t>
      </w:r>
      <w:r w:rsidR="00621DBB" w:rsidRPr="00937FC2">
        <w:t>dirigido</w:t>
      </w:r>
      <w:r w:rsidR="00FE2C7C" w:rsidRPr="00937FC2">
        <w:t>s</w:t>
      </w:r>
      <w:r w:rsidR="00621DBB" w:rsidRPr="00937FC2">
        <w:t xml:space="preserve"> a la parte actora, por</w:t>
      </w:r>
      <w:r w:rsidR="00A61E39" w:rsidRPr="00937FC2">
        <w:t xml:space="preserve"> lo que ese solo hecho le otorga interés jurídico para demandar su nulidad, </w:t>
      </w:r>
      <w:r w:rsidR="00180F0F" w:rsidRPr="00937FC2">
        <w:t>aunada</w:t>
      </w:r>
      <w:r w:rsidR="00587A8E" w:rsidRPr="00937FC2">
        <w:t xml:space="preserve"> a la circunstancia </w:t>
      </w:r>
      <w:r w:rsidR="00180F0F" w:rsidRPr="00937FC2">
        <w:t>que d</w:t>
      </w:r>
      <w:r w:rsidR="00587A8E" w:rsidRPr="00937FC2">
        <w:t xml:space="preserve">e aplicarse dicha multa ello repercutiría </w:t>
      </w:r>
      <w:r w:rsidR="00180F0F" w:rsidRPr="00937FC2">
        <w:t>en su patrimonio</w:t>
      </w:r>
      <w:r w:rsidR="00A61E39" w:rsidRPr="00937FC2">
        <w:t xml:space="preserve">, por lo </w:t>
      </w:r>
      <w:r w:rsidR="00F3006C" w:rsidRPr="00937FC2">
        <w:t>tanto</w:t>
      </w:r>
      <w:r w:rsidR="00FE2C7C" w:rsidRPr="00937FC2">
        <w:t>,</w:t>
      </w:r>
      <w:r w:rsidR="00F3006C" w:rsidRPr="00937FC2">
        <w:t xml:space="preserve"> no resulta procedente la causal de improcedencia </w:t>
      </w:r>
      <w:r w:rsidR="00FE2C7C" w:rsidRPr="00937FC2">
        <w:t>argumentada</w:t>
      </w:r>
      <w:r w:rsidR="00F3006C" w:rsidRPr="00937FC2">
        <w:t xml:space="preserve"> </w:t>
      </w:r>
      <w:r w:rsidR="00F3006C" w:rsidRPr="00937FC2">
        <w:lastRenderedPageBreak/>
        <w:t>por</w:t>
      </w:r>
      <w:r w:rsidR="00A61E39" w:rsidRPr="00937FC2">
        <w:t xml:space="preserve"> la parte demandada</w:t>
      </w:r>
      <w:r w:rsidR="00F3006C" w:rsidRPr="00937FC2">
        <w:t>,</w:t>
      </w:r>
      <w:r w:rsidR="00A61E39" w:rsidRPr="00937FC2">
        <w:t xml:space="preserve"> re</w:t>
      </w:r>
      <w:r w:rsidR="00FE2C7C" w:rsidRPr="00937FC2">
        <w:t xml:space="preserve">specto del interés jurídico y para que con ello se decrete el </w:t>
      </w:r>
      <w:r w:rsidR="00A61E39" w:rsidRPr="00937FC2">
        <w:t xml:space="preserve">sobreseimiento. </w:t>
      </w:r>
      <w:r w:rsidR="00180F0F" w:rsidRPr="00937FC2">
        <w:t>---------------------------------------------------</w:t>
      </w:r>
      <w:r w:rsidR="00FE2C7C" w:rsidRPr="00937FC2">
        <w:t>--------------------</w:t>
      </w:r>
    </w:p>
    <w:p w14:paraId="5C2E63ED" w14:textId="77777777" w:rsidR="00F3006C" w:rsidRPr="00937FC2" w:rsidRDefault="00F3006C" w:rsidP="00F3006C">
      <w:pPr>
        <w:pStyle w:val="RESOLUCIONES"/>
        <w:ind w:firstLine="0"/>
      </w:pPr>
    </w:p>
    <w:p w14:paraId="7BFED149" w14:textId="77777777" w:rsidR="00A61E39" w:rsidRPr="00937FC2" w:rsidRDefault="00207679" w:rsidP="00207679">
      <w:pPr>
        <w:pStyle w:val="SENTENCIAS"/>
      </w:pPr>
      <w:r w:rsidRPr="00937FC2">
        <w:t>Lo anterior, de acuerdo al criterio emitido por la Segunda Sala del entonces Tribunal de lo Contencioso Administrativo del Estado de Guanajuato</w:t>
      </w:r>
      <w:r w:rsidR="00A61E39" w:rsidRPr="00937FC2">
        <w:t>.</w:t>
      </w:r>
    </w:p>
    <w:p w14:paraId="639E88D1" w14:textId="77777777" w:rsidR="00286A33" w:rsidRPr="00937FC2" w:rsidRDefault="00286A33" w:rsidP="00207679">
      <w:pPr>
        <w:pStyle w:val="TESISYJURIS"/>
      </w:pPr>
    </w:p>
    <w:p w14:paraId="03E99A45" w14:textId="22A3090A" w:rsidR="00207679" w:rsidRPr="00937FC2" w:rsidRDefault="00207679" w:rsidP="00207679">
      <w:pPr>
        <w:pStyle w:val="TESISYJURIS"/>
        <w:rPr>
          <w:sz w:val="22"/>
          <w:szCs w:val="22"/>
          <w:lang w:val="es-MX"/>
        </w:rPr>
      </w:pPr>
      <w:r w:rsidRPr="00937FC2">
        <w:rPr>
          <w:sz w:val="22"/>
          <w:szCs w:val="22"/>
        </w:rPr>
        <w:t>INTER</w:t>
      </w:r>
      <w:r w:rsidRPr="00937FC2">
        <w:rPr>
          <w:rFonts w:hint="eastAsia"/>
          <w:sz w:val="22"/>
          <w:szCs w:val="22"/>
        </w:rPr>
        <w:t>É</w:t>
      </w:r>
      <w:r w:rsidRPr="00937FC2">
        <w:rPr>
          <w:sz w:val="22"/>
          <w:szCs w:val="22"/>
        </w:rPr>
        <w:t>S JUR</w:t>
      </w:r>
      <w:r w:rsidRPr="00937FC2">
        <w:rPr>
          <w:rFonts w:hint="eastAsia"/>
          <w:sz w:val="22"/>
          <w:szCs w:val="22"/>
        </w:rPr>
        <w:t>Í</w:t>
      </w:r>
      <w:r w:rsidRPr="00937FC2">
        <w:rPr>
          <w:sz w:val="22"/>
          <w:szCs w:val="22"/>
        </w:rPr>
        <w:t>DICO. LO TIENEN QUIENES SON DESTINATARIOS DE UN ACTO ADMINISTRATIVO. El inter</w:t>
      </w:r>
      <w:r w:rsidRPr="00937FC2">
        <w:rPr>
          <w:rFonts w:hint="eastAsia"/>
          <w:sz w:val="22"/>
          <w:szCs w:val="22"/>
        </w:rPr>
        <w:t>é</w:t>
      </w:r>
      <w:r w:rsidRPr="00937FC2">
        <w:rPr>
          <w:sz w:val="22"/>
          <w:szCs w:val="22"/>
        </w:rPr>
        <w:t>s jur</w:t>
      </w:r>
      <w:r w:rsidRPr="00937FC2">
        <w:rPr>
          <w:rFonts w:hint="eastAsia"/>
          <w:sz w:val="22"/>
          <w:szCs w:val="22"/>
        </w:rPr>
        <w:t>í</w:t>
      </w:r>
      <w:r w:rsidRPr="00937FC2">
        <w:rPr>
          <w:sz w:val="22"/>
          <w:szCs w:val="22"/>
        </w:rPr>
        <w:t>dico que funda la pretensi</w:t>
      </w:r>
      <w:r w:rsidRPr="00937FC2">
        <w:rPr>
          <w:rFonts w:hint="eastAsia"/>
          <w:sz w:val="22"/>
          <w:szCs w:val="22"/>
        </w:rPr>
        <w:t>ó</w:t>
      </w:r>
      <w:r w:rsidRPr="00937FC2">
        <w:rPr>
          <w:sz w:val="22"/>
          <w:szCs w:val="22"/>
        </w:rPr>
        <w:t>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14:paraId="33CFF9EC" w14:textId="77777777" w:rsidR="00207679" w:rsidRPr="00937FC2" w:rsidRDefault="00207679" w:rsidP="00207679">
      <w:pPr>
        <w:pStyle w:val="TESISYJURIS"/>
        <w:rPr>
          <w:sz w:val="22"/>
          <w:szCs w:val="22"/>
          <w:lang w:val="es-MX"/>
        </w:rPr>
      </w:pPr>
    </w:p>
    <w:p w14:paraId="74D85A4E" w14:textId="77777777" w:rsidR="003517A8" w:rsidRPr="00937FC2" w:rsidRDefault="003517A8" w:rsidP="00792120">
      <w:pPr>
        <w:pStyle w:val="RESOLUCIONES"/>
      </w:pPr>
    </w:p>
    <w:p w14:paraId="0D8C961F" w14:textId="08C4DA4C" w:rsidR="00420CDE" w:rsidRPr="00937FC2" w:rsidRDefault="005C48D3" w:rsidP="00792120">
      <w:pPr>
        <w:pStyle w:val="RESOLUCIONES"/>
      </w:pPr>
      <w:r w:rsidRPr="00937FC2">
        <w:t>Por otro lado, la demandada opone excepciones y defensas</w:t>
      </w:r>
      <w:r w:rsidR="00420CDE" w:rsidRPr="00937FC2">
        <w:t xml:space="preserve">, en ese sentido, </w:t>
      </w:r>
      <w:r w:rsidR="00587A8E" w:rsidRPr="00937FC2">
        <w:t xml:space="preserve">se precisa </w:t>
      </w:r>
      <w:r w:rsidR="00420CDE" w:rsidRPr="00937FC2">
        <w:t xml:space="preserve">que el Código de Procedimiento y Justicia Administrativa para el Estado y los Municipios de Guanajuato, solo señala causales de improcedencia y sobreseimiento, </w:t>
      </w:r>
      <w:r w:rsidR="00587A8E" w:rsidRPr="00937FC2">
        <w:t xml:space="preserve">sin embargo, </w:t>
      </w:r>
      <w:r w:rsidR="00FE2C7C" w:rsidRPr="00937FC2">
        <w:t>q</w:t>
      </w:r>
      <w:r w:rsidR="00587A8E" w:rsidRPr="00937FC2">
        <w:t xml:space="preserve">uien juzga considera proceder al </w:t>
      </w:r>
      <w:r w:rsidR="00FE2C7C" w:rsidRPr="00937FC2">
        <w:t>análisis</w:t>
      </w:r>
      <w:r w:rsidR="00587A8E" w:rsidRPr="00937FC2">
        <w:t xml:space="preserve"> de las excepciones y defensas argumentadas</w:t>
      </w:r>
      <w:r w:rsidR="00FE2C7C" w:rsidRPr="00937FC2">
        <w:t xml:space="preserve"> </w:t>
      </w:r>
      <w:r w:rsidR="00420CDE" w:rsidRPr="00937FC2">
        <w:t>con la finalidad de no cometer alguna violación de carácter procesal</w:t>
      </w:r>
      <w:r w:rsidR="00587A8E" w:rsidRPr="00937FC2">
        <w:t>, mismas que consisten en</w:t>
      </w:r>
      <w:r w:rsidR="00420CDE" w:rsidRPr="00937FC2">
        <w:t>:</w:t>
      </w:r>
      <w:r w:rsidR="00FE2C7C" w:rsidRPr="00937FC2">
        <w:t xml:space="preserve"> </w:t>
      </w:r>
      <w:r w:rsidR="00587A8E" w:rsidRPr="00937FC2">
        <w:t>-------</w:t>
      </w:r>
    </w:p>
    <w:p w14:paraId="328F091D" w14:textId="77777777" w:rsidR="00420CDE" w:rsidRPr="00937FC2" w:rsidRDefault="00420CDE" w:rsidP="00792120">
      <w:pPr>
        <w:pStyle w:val="RESOLUCIONES"/>
      </w:pPr>
    </w:p>
    <w:p w14:paraId="345D66F7" w14:textId="392EA122" w:rsidR="00420CDE" w:rsidRPr="00937FC2" w:rsidRDefault="00420CDE" w:rsidP="00420CDE">
      <w:pPr>
        <w:pStyle w:val="RESOLUCIONES"/>
        <w:numPr>
          <w:ilvl w:val="0"/>
          <w:numId w:val="27"/>
        </w:numPr>
      </w:pPr>
      <w:r w:rsidRPr="00937FC2">
        <w:t>Falta de i</w:t>
      </w:r>
      <w:r w:rsidR="00587A8E" w:rsidRPr="00937FC2">
        <w:t>nterés jurídico, porque</w:t>
      </w:r>
      <w:r w:rsidRPr="00937FC2">
        <w:t xml:space="preserve"> no se desprende o demuestra afectación alguna a sus intereses</w:t>
      </w:r>
      <w:r w:rsidR="00587A8E" w:rsidRPr="00937FC2">
        <w:t>; argumento que</w:t>
      </w:r>
      <w:r w:rsidRPr="00937FC2">
        <w:t xml:space="preserve"> no es aplicable, lo anterior, considerando que</w:t>
      </w:r>
      <w:r w:rsidR="00FE2C7C" w:rsidRPr="00937FC2">
        <w:t xml:space="preserve"> dentro del presente proceso</w:t>
      </w:r>
      <w:r w:rsidRPr="00937FC2">
        <w:t xml:space="preserve"> quedó demostrado que l</w:t>
      </w:r>
      <w:r w:rsidR="00FE2C7C" w:rsidRPr="00937FC2">
        <w:t>a</w:t>
      </w:r>
      <w:r w:rsidRPr="00937FC2">
        <w:t xml:space="preserve"> actor</w:t>
      </w:r>
      <w:r w:rsidR="00FE2C7C" w:rsidRPr="00937FC2">
        <w:t>a</w:t>
      </w:r>
      <w:r w:rsidRPr="00937FC2">
        <w:t xml:space="preserve"> cuenta con interés jurídico para intentar la presente demanda. ---------------------</w:t>
      </w:r>
      <w:r w:rsidR="00FE2C7C" w:rsidRPr="00937FC2">
        <w:t>----------------------------------------------</w:t>
      </w:r>
    </w:p>
    <w:p w14:paraId="6F657936" w14:textId="0C474095" w:rsidR="00420CDE" w:rsidRPr="00937FC2" w:rsidRDefault="00420CDE" w:rsidP="00420CDE">
      <w:pPr>
        <w:pStyle w:val="RESOLUCIONES"/>
        <w:numPr>
          <w:ilvl w:val="0"/>
          <w:numId w:val="27"/>
        </w:numPr>
      </w:pPr>
      <w:r w:rsidRPr="00937FC2">
        <w:t xml:space="preserve">Improcedencia de la acción, </w:t>
      </w:r>
      <w:r w:rsidR="00FE2C7C" w:rsidRPr="00937FC2">
        <w:t xml:space="preserve">al referir </w:t>
      </w:r>
      <w:r w:rsidRPr="00937FC2">
        <w:t>que la parte actora no aporta argumentos para</w:t>
      </w:r>
      <w:r w:rsidR="00587A8E" w:rsidRPr="00937FC2">
        <w:t xml:space="preserve"> que</w:t>
      </w:r>
      <w:r w:rsidRPr="00937FC2">
        <w:t xml:space="preserve"> su acción de nulidad prospere</w:t>
      </w:r>
      <w:r w:rsidR="00FE2C7C" w:rsidRPr="00937FC2">
        <w:t xml:space="preserve">; lo anterior no resulta procedente toda vez que se trata de </w:t>
      </w:r>
      <w:r w:rsidRPr="00937FC2">
        <w:t>manifestaciones</w:t>
      </w:r>
      <w:r w:rsidR="00FE2C7C" w:rsidRPr="00937FC2">
        <w:t xml:space="preserve"> en el sentido de </w:t>
      </w:r>
      <w:r w:rsidRPr="00937FC2">
        <w:t>defender la legalidad del acto impugnado, lo que necesariamente llevaría a quien resuelve a entra al fondo del asunto que nos ocupa. -------------------------------------</w:t>
      </w:r>
      <w:r w:rsidR="00FE2C7C" w:rsidRPr="00937FC2">
        <w:t>------------------------------------</w:t>
      </w:r>
    </w:p>
    <w:p w14:paraId="3B1921FD" w14:textId="5C315379" w:rsidR="00A101A8" w:rsidRPr="00937FC2" w:rsidRDefault="00420CDE" w:rsidP="003061E6">
      <w:pPr>
        <w:pStyle w:val="RESOLUCIONES"/>
        <w:numPr>
          <w:ilvl w:val="0"/>
          <w:numId w:val="27"/>
        </w:numPr>
      </w:pPr>
      <w:proofErr w:type="spellStart"/>
      <w:r w:rsidRPr="00937FC2">
        <w:t>Nom</w:t>
      </w:r>
      <w:proofErr w:type="spellEnd"/>
      <w:r w:rsidRPr="00937FC2">
        <w:t xml:space="preserve"> </w:t>
      </w:r>
      <w:proofErr w:type="spellStart"/>
      <w:r w:rsidRPr="00937FC2">
        <w:t>mutati</w:t>
      </w:r>
      <w:proofErr w:type="spellEnd"/>
      <w:r w:rsidRPr="00937FC2">
        <w:t xml:space="preserve"> </w:t>
      </w:r>
      <w:proofErr w:type="spellStart"/>
      <w:r w:rsidRPr="00937FC2">
        <w:t>Libeli</w:t>
      </w:r>
      <w:proofErr w:type="spellEnd"/>
      <w:r w:rsidRPr="00937FC2">
        <w:t xml:space="preserve">, para el efecto de que una vez desahogada la etapa a la contestación a la demanda, las posibles modificaciones o </w:t>
      </w:r>
      <w:r w:rsidRPr="00937FC2">
        <w:lastRenderedPageBreak/>
        <w:t>ampliaciones que haga la parte actora no sean consideradas y no tengan efectos jurídicos</w:t>
      </w:r>
      <w:r w:rsidR="00587A8E" w:rsidRPr="00937FC2">
        <w:t>; argumento que tampoco resulta aplicable en razón y</w:t>
      </w:r>
      <w:r w:rsidRPr="00937FC2">
        <w:t xml:space="preserve"> como ya se precisó</w:t>
      </w:r>
      <w:r w:rsidR="00A101A8" w:rsidRPr="00937FC2">
        <w:t>,</w:t>
      </w:r>
      <w:r w:rsidRPr="00937FC2">
        <w:t xml:space="preserve"> el </w:t>
      </w:r>
      <w:r w:rsidR="00587A8E" w:rsidRPr="00937FC2">
        <w:t xml:space="preserve">presente </w:t>
      </w:r>
      <w:r w:rsidRPr="00937FC2">
        <w:t xml:space="preserve">proceso administrativo </w:t>
      </w:r>
      <w:r w:rsidR="00587A8E" w:rsidRPr="00937FC2">
        <w:t>se rige</w:t>
      </w:r>
      <w:r w:rsidR="00FE2C7C" w:rsidRPr="00937FC2">
        <w:t xml:space="preserve"> </w:t>
      </w:r>
      <w:r w:rsidRPr="00937FC2">
        <w:t>por lo dispuesto en el Código de Procedimiento y Justicia Administrativa para el Estado y los Municipios de Guanajuato</w:t>
      </w:r>
      <w:r w:rsidR="00FE2C7C" w:rsidRPr="00937FC2">
        <w:t xml:space="preserve">, </w:t>
      </w:r>
      <w:r w:rsidR="00587A8E" w:rsidRPr="00937FC2">
        <w:t xml:space="preserve">mismo que </w:t>
      </w:r>
      <w:r w:rsidR="00FE2C7C" w:rsidRPr="00937FC2">
        <w:t xml:space="preserve">permite la ampliación de la demanda cuando resulten actos o hechos que desconozca la parte actora, </w:t>
      </w:r>
      <w:r w:rsidR="00587A8E" w:rsidRPr="00937FC2">
        <w:t xml:space="preserve">esto al aportarlos </w:t>
      </w:r>
      <w:r w:rsidR="00FE2C7C" w:rsidRPr="00937FC2">
        <w:t>la autoridad dema</w:t>
      </w:r>
      <w:r w:rsidR="00E31B62" w:rsidRPr="00937FC2">
        <w:t>n</w:t>
      </w:r>
      <w:r w:rsidR="00FE2C7C" w:rsidRPr="00937FC2">
        <w:t>dada</w:t>
      </w:r>
      <w:r w:rsidR="00587A8E" w:rsidRPr="00937FC2">
        <w:t xml:space="preserve"> en su contestación</w:t>
      </w:r>
      <w:r w:rsidRPr="00937FC2">
        <w:t>. -----------------</w:t>
      </w:r>
      <w:r w:rsidR="00587A8E" w:rsidRPr="00937FC2">
        <w:t>-------------------</w:t>
      </w:r>
    </w:p>
    <w:p w14:paraId="0F81206E" w14:textId="77777777" w:rsidR="00E31B62" w:rsidRPr="00937FC2" w:rsidRDefault="00E31B62" w:rsidP="00E31B62">
      <w:pPr>
        <w:pStyle w:val="RESOLUCIONES"/>
        <w:ind w:left="1069" w:firstLine="0"/>
      </w:pPr>
    </w:p>
    <w:p w14:paraId="1A4244CD" w14:textId="20244110" w:rsidR="00A101A8" w:rsidRPr="00937FC2" w:rsidRDefault="00A101A8" w:rsidP="00A101A8">
      <w:pPr>
        <w:pStyle w:val="RESOLUCIONES"/>
      </w:pPr>
      <w:r w:rsidRPr="00937FC2">
        <w:t>Por último, quien resuelve aprecia que no se actualiza causal de improcedencia de las previstas en el citado artículo 261 del Código de Procedimiento y Justicia Administrativa para el Estado y los Municipios de Guanajuato, por lo que se pasa al estudio de los conceptos de impugnación esgrimidos en la demanda, no sin antes proceder a fijar los puntos controvertidos en el presente proceso administrativo. ---------------------------------</w:t>
      </w:r>
    </w:p>
    <w:p w14:paraId="5EE07E4C" w14:textId="77777777" w:rsidR="00792120" w:rsidRPr="00937FC2" w:rsidRDefault="00792120" w:rsidP="00792120">
      <w:pPr>
        <w:spacing w:line="360" w:lineRule="auto"/>
        <w:ind w:firstLine="708"/>
        <w:jc w:val="both"/>
        <w:rPr>
          <w:rFonts w:ascii="Century" w:hAnsi="Century" w:cs="Calibri"/>
        </w:rPr>
      </w:pPr>
    </w:p>
    <w:p w14:paraId="4DBC72B1" w14:textId="1138B4B4" w:rsidR="00416B67" w:rsidRPr="00937FC2" w:rsidRDefault="00941F22" w:rsidP="00416B67">
      <w:pPr>
        <w:spacing w:line="360" w:lineRule="auto"/>
        <w:ind w:firstLine="708"/>
        <w:jc w:val="both"/>
        <w:rPr>
          <w:rFonts w:ascii="Century" w:hAnsi="Century" w:cs="Calibri"/>
        </w:rPr>
      </w:pPr>
      <w:r w:rsidRPr="00937FC2">
        <w:rPr>
          <w:rFonts w:ascii="Century" w:hAnsi="Century" w:cs="Calibri"/>
          <w:b/>
          <w:bCs/>
          <w:iCs/>
        </w:rPr>
        <w:t>CUARTO</w:t>
      </w:r>
      <w:r w:rsidR="00416B67" w:rsidRPr="00937FC2">
        <w:rPr>
          <w:rFonts w:ascii="Century" w:hAnsi="Century" w:cs="Calibri"/>
          <w:b/>
          <w:bCs/>
          <w:iCs/>
        </w:rPr>
        <w:t>.</w:t>
      </w:r>
      <w:r w:rsidR="00416B67" w:rsidRPr="00937FC2">
        <w:rPr>
          <w:rFonts w:ascii="Century" w:hAnsi="Century"/>
        </w:rPr>
        <w:t xml:space="preserve"> </w:t>
      </w:r>
      <w:r w:rsidR="00416B67" w:rsidRPr="00937FC2">
        <w:rPr>
          <w:rFonts w:ascii="Century" w:hAnsi="Century" w:cs="Calibri"/>
          <w:bCs/>
          <w:iCs/>
        </w:rPr>
        <w:t>En</w:t>
      </w:r>
      <w:r w:rsidR="00416B67" w:rsidRPr="00937FC2">
        <w:rPr>
          <w:rFonts w:ascii="Century" w:hAnsi="Century" w:cs="Calibri"/>
        </w:rPr>
        <w:t xml:space="preserve"> cumplimiento a lo establecido en la fracción I del artículo 299 del Código de Procedimiento y Justicia Administrativa para el Estado y los Municipios de Guanajuato, </w:t>
      </w:r>
      <w:r w:rsidR="00416B67" w:rsidRPr="00937FC2">
        <w:rPr>
          <w:rFonts w:ascii="Century" w:hAnsi="Century" w:cs="Calibri"/>
          <w:bCs/>
          <w:iCs/>
        </w:rPr>
        <w:t xml:space="preserve">este Juzgado </w:t>
      </w:r>
      <w:r w:rsidR="00416B67" w:rsidRPr="00937FC2">
        <w:rPr>
          <w:rFonts w:ascii="Century" w:hAnsi="Century" w:cs="Calibri"/>
        </w:rPr>
        <w:t xml:space="preserve">procede a fijar clara y precisamente los puntos controvertidos en el presente proceso administrativo. </w:t>
      </w:r>
    </w:p>
    <w:p w14:paraId="5188DC46" w14:textId="77777777" w:rsidR="00416B67" w:rsidRPr="00937FC2" w:rsidRDefault="00416B67" w:rsidP="00416B67">
      <w:pPr>
        <w:spacing w:line="360" w:lineRule="auto"/>
        <w:ind w:firstLine="708"/>
        <w:jc w:val="both"/>
        <w:rPr>
          <w:rFonts w:ascii="Century" w:hAnsi="Century" w:cs="Calibri"/>
        </w:rPr>
      </w:pPr>
    </w:p>
    <w:p w14:paraId="1594DDD1" w14:textId="13A00623" w:rsidR="00621DBB" w:rsidRPr="00937FC2" w:rsidRDefault="00416B67" w:rsidP="009317E2">
      <w:pPr>
        <w:pStyle w:val="RESOLUCIONES"/>
      </w:pPr>
      <w:r w:rsidRPr="00937FC2">
        <w:t>De lo expuesto por l</w:t>
      </w:r>
      <w:r w:rsidR="00E31B62" w:rsidRPr="00937FC2">
        <w:t>a</w:t>
      </w:r>
      <w:r w:rsidRPr="00937FC2">
        <w:t xml:space="preserve"> </w:t>
      </w:r>
      <w:r w:rsidR="00E31B62" w:rsidRPr="00937FC2">
        <w:t>justiciable</w:t>
      </w:r>
      <w:r w:rsidRPr="00937FC2">
        <w:t xml:space="preserve"> en su </w:t>
      </w:r>
      <w:r w:rsidRPr="00937FC2">
        <w:rPr>
          <w:bCs/>
          <w:iCs/>
        </w:rPr>
        <w:t>escrito</w:t>
      </w:r>
      <w:r w:rsidRPr="00937FC2">
        <w:t xml:space="preserve"> de demanda, así como de la contestación a la misma y </w:t>
      </w:r>
      <w:r w:rsidR="000E71A7" w:rsidRPr="00937FC2">
        <w:t xml:space="preserve">de </w:t>
      </w:r>
      <w:r w:rsidRPr="00937FC2">
        <w:t xml:space="preserve">las constancias que obran en autos, </w:t>
      </w:r>
      <w:r w:rsidR="009E6F52" w:rsidRPr="00937FC2">
        <w:t xml:space="preserve">se desprende que en fecha 23 veintitrés de octubre del año 2018 dos mil dieciocho, fue levantada a la actora el acta por infracción con número de folio 1667 PV (mil seiscientos sesenta y siete </w:t>
      </w:r>
      <w:r w:rsidR="00544871" w:rsidRPr="00937FC2">
        <w:t>l</w:t>
      </w:r>
      <w:r w:rsidR="009E6F52" w:rsidRPr="00937FC2">
        <w:t xml:space="preserve">etras P V), derivado de </w:t>
      </w:r>
      <w:r w:rsidR="00E31B62" w:rsidRPr="00937FC2">
        <w:t>ello se emitió la</w:t>
      </w:r>
      <w:r w:rsidR="009E6F52" w:rsidRPr="00937FC2">
        <w:t xml:space="preserve"> resolución</w:t>
      </w:r>
      <w:r w:rsidR="00E31B62" w:rsidRPr="00937FC2">
        <w:t>,</w:t>
      </w:r>
      <w:r w:rsidR="009E6F52" w:rsidRPr="00937FC2">
        <w:t xml:space="preserve"> con mismo número de folio</w:t>
      </w:r>
      <w:r w:rsidR="00E31B62" w:rsidRPr="00937FC2">
        <w:t>,</w:t>
      </w:r>
      <w:r w:rsidR="009E6F52" w:rsidRPr="00937FC2">
        <w:t xml:space="preserve"> de fecha 30 treinta de octubre del año 2018 dos mil dieciocho, en la que se </w:t>
      </w:r>
      <w:r w:rsidR="00E31B62" w:rsidRPr="00937FC2">
        <w:t xml:space="preserve">le </w:t>
      </w:r>
      <w:r w:rsidR="009E6F52" w:rsidRPr="00937FC2">
        <w:t>impone una sanción equivalente a la cantidad de $6,045.00 (Seis mil cuarenta y cinco pesos 00/100 M.N). ------</w:t>
      </w:r>
      <w:r w:rsidR="00E31B62" w:rsidRPr="00937FC2">
        <w:t>-------</w:t>
      </w:r>
    </w:p>
    <w:p w14:paraId="3CFA9185" w14:textId="18F63172" w:rsidR="00FA3990" w:rsidRPr="00937FC2" w:rsidRDefault="00FA3990" w:rsidP="009317E2">
      <w:pPr>
        <w:pStyle w:val="RESOLUCIONES"/>
      </w:pPr>
    </w:p>
    <w:p w14:paraId="47F5ECBC" w14:textId="299326A1" w:rsidR="009E6F52" w:rsidRPr="00937FC2" w:rsidRDefault="000E71A7" w:rsidP="009668E7">
      <w:pPr>
        <w:pStyle w:val="RESOLUCIONES"/>
      </w:pPr>
      <w:r w:rsidRPr="00937FC2">
        <w:t>Luego entonces</w:t>
      </w:r>
      <w:r w:rsidR="00416B67" w:rsidRPr="00937FC2">
        <w:t>, la “</w:t>
      </w:r>
      <w:proofErr w:type="spellStart"/>
      <w:r w:rsidR="00416B67" w:rsidRPr="00937FC2">
        <w:t>litis</w:t>
      </w:r>
      <w:proofErr w:type="spellEnd"/>
      <w:r w:rsidR="00416B67" w:rsidRPr="00937FC2">
        <w:t xml:space="preserve">” planteada se hace consistir en determinar la legalidad o ilegalidad </w:t>
      </w:r>
      <w:r w:rsidR="009E6F52" w:rsidRPr="00937FC2">
        <w:t xml:space="preserve">del acta por infracción con folio 1667 PV (mil seiscientos </w:t>
      </w:r>
      <w:r w:rsidR="009E6F52" w:rsidRPr="00937FC2">
        <w:lastRenderedPageBreak/>
        <w:t xml:space="preserve">sesenta y siete Letras P V), y </w:t>
      </w:r>
      <w:r w:rsidR="00E31B62" w:rsidRPr="00937FC2">
        <w:t xml:space="preserve">la </w:t>
      </w:r>
      <w:r w:rsidR="009E6F52" w:rsidRPr="00937FC2">
        <w:t>resolución de fecha 30 treinta de octubre del año 2018 dos mil dieciocho. ---------------------------------------------------------------------</w:t>
      </w:r>
    </w:p>
    <w:p w14:paraId="32A2B0BA" w14:textId="77777777" w:rsidR="009E6F52" w:rsidRPr="00937FC2" w:rsidRDefault="009E6F52" w:rsidP="009668E7">
      <w:pPr>
        <w:pStyle w:val="RESOLUCIONES"/>
      </w:pPr>
    </w:p>
    <w:p w14:paraId="4694C7B1" w14:textId="69FA8187" w:rsidR="00416B67" w:rsidRPr="00937FC2" w:rsidRDefault="00941F22" w:rsidP="00416B67">
      <w:pPr>
        <w:pStyle w:val="SENTENCIAS"/>
      </w:pPr>
      <w:r w:rsidRPr="00937FC2">
        <w:rPr>
          <w:b/>
        </w:rPr>
        <w:t>QUINTO</w:t>
      </w:r>
      <w:r w:rsidR="00416B67" w:rsidRPr="00937FC2">
        <w:rPr>
          <w:b/>
        </w:rPr>
        <w:t>.</w:t>
      </w:r>
      <w:r w:rsidR="00416B67" w:rsidRPr="00937FC2">
        <w:t xml:space="preserve"> Una vez determinada la </w:t>
      </w:r>
      <w:proofErr w:type="spellStart"/>
      <w:r w:rsidR="00416B67" w:rsidRPr="00937FC2">
        <w:t>litis</w:t>
      </w:r>
      <w:proofErr w:type="spellEnd"/>
      <w:r w:rsidR="00416B67" w:rsidRPr="00937FC2">
        <w:t xml:space="preserve"> de la presente causa, se procede al análisis de los conceptos de impugnación. ----------------------------------------------</w:t>
      </w:r>
    </w:p>
    <w:p w14:paraId="54BDAB24" w14:textId="77777777" w:rsidR="00416B67" w:rsidRPr="00937FC2" w:rsidRDefault="00416B67" w:rsidP="00416B67">
      <w:pPr>
        <w:pStyle w:val="SENTENCIAS"/>
      </w:pPr>
    </w:p>
    <w:p w14:paraId="17CFE78D" w14:textId="0E76879F" w:rsidR="00BB46C3" w:rsidRPr="00937FC2" w:rsidRDefault="00BB46C3" w:rsidP="00BB46C3">
      <w:pPr>
        <w:pStyle w:val="RESOLUCIONES"/>
        <w:rPr>
          <w:rFonts w:ascii="Calibri" w:hAnsi="Calibri"/>
          <w:sz w:val="26"/>
          <w:szCs w:val="26"/>
        </w:rPr>
      </w:pPr>
      <w:r w:rsidRPr="00937FC2">
        <w:t>Est</w:t>
      </w:r>
      <w:r w:rsidR="00D55D95" w:rsidRPr="00937FC2">
        <w:t>e</w:t>
      </w:r>
      <w:r w:rsidRPr="00937FC2">
        <w:t xml:space="preserve"> juzgado, de manera primordial, procederá al análisis de los conceptos de impugnación, aplicando el principio de mayor consecuencia anulatoria de la resolución impugnada y que pudiera traer mayor beneficio a la parte actora, en concordancia con los principios de congruencia y exhaustividad, que deben regir en toda sentencia con lo que se respeta la garantía de acceso efectivo a la justicia y, en particular, el principio de completitud que ésta encierra; sin necesidad de transcribirlos en su totalidad, lo anterior, con base en el criterio sostenido por el Segundo Tribunal Colegiado del Sexto Circuito del Poder Judicial de la Federación, mencionado en la siguiente Jurisprudencia. ----------------------------------------------------------------------</w:t>
      </w:r>
    </w:p>
    <w:p w14:paraId="49F58024" w14:textId="77777777" w:rsidR="00416B67" w:rsidRPr="00937FC2" w:rsidRDefault="00416B67" w:rsidP="00416B67">
      <w:pPr>
        <w:pStyle w:val="SENTENCIAS"/>
        <w:rPr>
          <w:sz w:val="22"/>
          <w:szCs w:val="22"/>
          <w:lang w:val="es-MX"/>
        </w:rPr>
      </w:pPr>
    </w:p>
    <w:p w14:paraId="3272176A" w14:textId="77777777" w:rsidR="008F3BBE" w:rsidRPr="00937FC2" w:rsidRDefault="00416B67" w:rsidP="00416B67">
      <w:pPr>
        <w:pStyle w:val="TESISYJURIS"/>
        <w:rPr>
          <w:rFonts w:cs="Calibri"/>
          <w:sz w:val="22"/>
          <w:szCs w:val="22"/>
        </w:rPr>
      </w:pPr>
      <w:r w:rsidRPr="00937FC2">
        <w:rPr>
          <w:b/>
          <w:sz w:val="22"/>
          <w:szCs w:val="22"/>
        </w:rPr>
        <w:t xml:space="preserve">“CONCEPTOS DE VIOLACIÓN. EL JUEZ NO ESTÁ OBLIGADO A TRANSCRIBIRLOS. </w:t>
      </w:r>
      <w:r w:rsidRPr="00937FC2">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37FC2">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937FC2">
        <w:rPr>
          <w:rFonts w:cs="Calibri"/>
          <w:sz w:val="22"/>
          <w:szCs w:val="22"/>
        </w:rPr>
        <w:t>Abril</w:t>
      </w:r>
      <w:proofErr w:type="gramEnd"/>
      <w:r w:rsidRPr="00937FC2">
        <w:rPr>
          <w:rFonts w:cs="Calibri"/>
          <w:sz w:val="22"/>
          <w:szCs w:val="22"/>
        </w:rPr>
        <w:t xml:space="preserve"> de 1998, Tesis: VI.2o. J/129. Página: 599”.</w:t>
      </w:r>
    </w:p>
    <w:p w14:paraId="6A41B34D" w14:textId="0714023B" w:rsidR="00416B67" w:rsidRPr="00937FC2" w:rsidRDefault="00416B67" w:rsidP="00416B67">
      <w:pPr>
        <w:pStyle w:val="TESISYJURIS"/>
        <w:rPr>
          <w:rFonts w:cs="Calibri"/>
          <w:sz w:val="22"/>
          <w:szCs w:val="22"/>
        </w:rPr>
      </w:pPr>
    </w:p>
    <w:p w14:paraId="77CC39F9" w14:textId="77777777" w:rsidR="00194FB4" w:rsidRPr="00937FC2" w:rsidRDefault="00194FB4" w:rsidP="008C09AF">
      <w:pPr>
        <w:tabs>
          <w:tab w:val="left" w:pos="3975"/>
        </w:tabs>
        <w:spacing w:line="360" w:lineRule="auto"/>
        <w:ind w:firstLine="709"/>
        <w:jc w:val="both"/>
        <w:rPr>
          <w:rFonts w:ascii="Century" w:hAnsi="Century" w:cs="Calibri"/>
        </w:rPr>
      </w:pPr>
    </w:p>
    <w:p w14:paraId="0366420D" w14:textId="0D2EB502" w:rsidR="008B1DF7" w:rsidRPr="00937FC2" w:rsidRDefault="008B1DF7" w:rsidP="00485937">
      <w:pPr>
        <w:pStyle w:val="SENTENCIAS"/>
        <w:rPr>
          <w:rFonts w:cs="Calibri"/>
        </w:rPr>
      </w:pPr>
      <w:r w:rsidRPr="00937FC2">
        <w:rPr>
          <w:rFonts w:cs="Calibri"/>
        </w:rPr>
        <w:t>A</w:t>
      </w:r>
      <w:r w:rsidR="00544871" w:rsidRPr="00937FC2">
        <w:rPr>
          <w:rFonts w:cs="Calibri"/>
        </w:rPr>
        <w:t>hora bien</w:t>
      </w:r>
      <w:r w:rsidRPr="00937FC2">
        <w:rPr>
          <w:rFonts w:cs="Calibri"/>
        </w:rPr>
        <w:t>, en el PRIMER concepto de impugnación la parte actora señala:</w:t>
      </w:r>
      <w:r w:rsidR="00544871" w:rsidRPr="00937FC2">
        <w:rPr>
          <w:rFonts w:cs="Calibri"/>
        </w:rPr>
        <w:t xml:space="preserve"> -------------------------------------------------------------------------------------------------</w:t>
      </w:r>
    </w:p>
    <w:p w14:paraId="03EEF7A0" w14:textId="77777777" w:rsidR="008B1DF7" w:rsidRPr="00937FC2" w:rsidRDefault="008B1DF7" w:rsidP="00485937">
      <w:pPr>
        <w:pStyle w:val="SENTENCIAS"/>
        <w:rPr>
          <w:rFonts w:cs="Calibri"/>
        </w:rPr>
      </w:pPr>
    </w:p>
    <w:p w14:paraId="4427F8C5" w14:textId="77777777" w:rsidR="008B1DF7" w:rsidRPr="00937FC2" w:rsidRDefault="00017EC1" w:rsidP="00485937">
      <w:pPr>
        <w:pStyle w:val="SENTENCIAS"/>
        <w:rPr>
          <w:rFonts w:cs="Calibri"/>
          <w:i/>
          <w:sz w:val="22"/>
          <w:szCs w:val="22"/>
        </w:rPr>
      </w:pPr>
      <w:r w:rsidRPr="00937FC2">
        <w:rPr>
          <w:rFonts w:cs="Calibri"/>
          <w:i/>
          <w:sz w:val="22"/>
          <w:szCs w:val="22"/>
        </w:rPr>
        <w:t>“</w:t>
      </w:r>
      <w:r w:rsidR="008B1DF7" w:rsidRPr="00937FC2">
        <w:rPr>
          <w:rFonts w:cs="Calibri"/>
          <w:i/>
          <w:sz w:val="22"/>
          <w:szCs w:val="22"/>
        </w:rPr>
        <w:t>PRIMERO.- El acto impugnado marcado con el punto…</w:t>
      </w:r>
    </w:p>
    <w:p w14:paraId="5420FD2F" w14:textId="3EF6DFB9" w:rsidR="008B1DF7" w:rsidRPr="00937FC2" w:rsidRDefault="008B1DF7" w:rsidP="00485937">
      <w:pPr>
        <w:pStyle w:val="SENTENCIAS"/>
        <w:rPr>
          <w:rFonts w:cs="Calibri"/>
          <w:i/>
          <w:sz w:val="22"/>
          <w:szCs w:val="22"/>
        </w:rPr>
      </w:pPr>
      <w:r w:rsidRPr="00937FC2">
        <w:rPr>
          <w:rFonts w:cs="Calibri"/>
          <w:i/>
          <w:sz w:val="22"/>
          <w:szCs w:val="22"/>
        </w:rPr>
        <w:t xml:space="preserve">Asimismo, Niego lisa y llanamente haber realizado acción alguna que fuese en contra de lo establecido en el Reglamento para la Gestión Ambiental en el Municipio </w:t>
      </w:r>
      <w:r w:rsidRPr="00937FC2">
        <w:rPr>
          <w:rFonts w:cs="Calibri"/>
          <w:i/>
          <w:sz w:val="22"/>
          <w:szCs w:val="22"/>
        </w:rPr>
        <w:lastRenderedPageBreak/>
        <w:t xml:space="preserve">de León, Guanajuato; como el susodicho inspector lo quiere hacer parecer sin argumentos o fundamentos legales y en </w:t>
      </w:r>
      <w:r w:rsidR="00923D19" w:rsidRPr="00937FC2">
        <w:rPr>
          <w:rFonts w:cs="Calibri"/>
          <w:i/>
          <w:sz w:val="22"/>
          <w:szCs w:val="22"/>
        </w:rPr>
        <w:t>consecuencia</w:t>
      </w:r>
      <w:r w:rsidRPr="00937FC2">
        <w:rPr>
          <w:rFonts w:cs="Calibri"/>
          <w:i/>
          <w:sz w:val="22"/>
          <w:szCs w:val="22"/>
        </w:rPr>
        <w:t xml:space="preserve"> de lo cual, </w:t>
      </w:r>
      <w:r w:rsidR="00923D19" w:rsidRPr="00937FC2">
        <w:rPr>
          <w:rFonts w:cs="Calibri"/>
          <w:i/>
          <w:sz w:val="22"/>
          <w:szCs w:val="22"/>
        </w:rPr>
        <w:t>posteriormente</w:t>
      </w:r>
      <w:r w:rsidRPr="00937FC2">
        <w:rPr>
          <w:rFonts w:cs="Calibri"/>
          <w:i/>
          <w:sz w:val="22"/>
          <w:szCs w:val="22"/>
        </w:rPr>
        <w:t xml:space="preserve"> la </w:t>
      </w:r>
      <w:r w:rsidR="00923D19" w:rsidRPr="00937FC2">
        <w:rPr>
          <w:rFonts w:cs="Calibri"/>
          <w:i/>
          <w:sz w:val="22"/>
          <w:szCs w:val="22"/>
        </w:rPr>
        <w:t>dirección</w:t>
      </w:r>
      <w:r w:rsidRPr="00937FC2">
        <w:rPr>
          <w:rFonts w:cs="Calibri"/>
          <w:i/>
          <w:sz w:val="22"/>
          <w:szCs w:val="22"/>
        </w:rPr>
        <w:t xml:space="preserve"> me impone una multa por la cantidad de …</w:t>
      </w:r>
    </w:p>
    <w:p w14:paraId="0867EB55" w14:textId="3FEC7347" w:rsidR="0016663C" w:rsidRPr="00937FC2" w:rsidRDefault="0016663C" w:rsidP="00485937">
      <w:pPr>
        <w:pStyle w:val="SENTENCIAS"/>
        <w:rPr>
          <w:rFonts w:cs="Calibri"/>
          <w:i/>
          <w:sz w:val="22"/>
          <w:szCs w:val="22"/>
        </w:rPr>
      </w:pPr>
      <w:r w:rsidRPr="00937FC2">
        <w:rPr>
          <w:rFonts w:cs="Calibri"/>
          <w:i/>
          <w:sz w:val="22"/>
          <w:szCs w:val="22"/>
        </w:rPr>
        <w:t>[…]</w:t>
      </w:r>
    </w:p>
    <w:p w14:paraId="0C580479" w14:textId="7B0977B7" w:rsidR="00923D19" w:rsidRPr="00937FC2" w:rsidRDefault="00923D19" w:rsidP="00485937">
      <w:pPr>
        <w:pStyle w:val="SENTENCIAS"/>
        <w:rPr>
          <w:rFonts w:cs="Calibri"/>
          <w:i/>
          <w:sz w:val="22"/>
          <w:szCs w:val="22"/>
        </w:rPr>
      </w:pPr>
      <w:r w:rsidRPr="00937FC2">
        <w:rPr>
          <w:rFonts w:cs="Calibri"/>
          <w:i/>
          <w:sz w:val="22"/>
          <w:szCs w:val="22"/>
        </w:rPr>
        <w:t>Siendo así, una apreciación bastante subjetiva de la autoridad por la cual pretende sancionarme, y con ello hacerme acreedora a la sanción multa impuesta. Ante esta tesitura, es evidente que el acta de infracción se encuentra indebida e insuficientemente motivada, puesto que además de lo ya señalado anteriormente, el inspector demandado no detalla de manera pormenorizada si a la suscrita se le detectó realizando la conducta de manera “flagrante” o que haya sido perseguido materialmente o en su defecto, haya sido señalado por alguien con pruebas fehacientes y que se me encontraran en posesión los objetos o productos materia de la infracción; tal y como lo señala el artículo 555 del Reglamento para la Gestión Ambiental en el Municipio de León, Guanajuato, que a la letra dice:..</w:t>
      </w:r>
    </w:p>
    <w:p w14:paraId="487DC447" w14:textId="77777777" w:rsidR="00923D19" w:rsidRPr="00937FC2" w:rsidRDefault="00923D19" w:rsidP="00923D19">
      <w:pPr>
        <w:pStyle w:val="SENTENCIAS"/>
        <w:rPr>
          <w:rFonts w:cs="Calibri"/>
          <w:i/>
          <w:sz w:val="22"/>
          <w:szCs w:val="22"/>
        </w:rPr>
      </w:pPr>
      <w:r w:rsidRPr="00937FC2">
        <w:rPr>
          <w:rFonts w:cs="Calibri"/>
          <w:i/>
          <w:sz w:val="22"/>
          <w:szCs w:val="22"/>
        </w:rPr>
        <w:t>[…]</w:t>
      </w:r>
    </w:p>
    <w:p w14:paraId="19C245B0" w14:textId="211CC246" w:rsidR="00923D19" w:rsidRPr="00937FC2" w:rsidRDefault="00923D19" w:rsidP="00923D19">
      <w:pPr>
        <w:pStyle w:val="SENTENCIAS"/>
        <w:rPr>
          <w:rFonts w:cs="Calibri"/>
          <w:i/>
          <w:sz w:val="22"/>
          <w:szCs w:val="22"/>
        </w:rPr>
      </w:pPr>
      <w:r w:rsidRPr="00937FC2">
        <w:rPr>
          <w:rFonts w:cs="Calibri"/>
          <w:i/>
          <w:sz w:val="22"/>
          <w:szCs w:val="22"/>
        </w:rPr>
        <w:t>Ahora bien, suponiendo sin conceder que se hubiesen actualizado los motivos referidos en el acta de infracción folio  […] la demandada lesiona mis intereses jurídicos pues en forma ninguna aquella respeto las normas aplicables al caso y que se encuentran establecidas en el Reglamento para la Gestión Ambiental en el Municipio de León, Guanajuato; y como ya lo manifesté en líneas anteriores, el documentó que ahora impugno y en el que se contiene el acto de autoridad, es el único que poseo y que me fue entregado por la demandada, es decir, está en ningún momento presento ni me entrego alguna orden escrita, debidamente fundada y motivada para su actuación, ni tampoco se levantó acta circunstanciada en la que haya hecho constar los supuesto hechos acontecidos, ni mucho menos, hasta el dio de hoy, he recibido acta fundad y motivada por parte de la Dirección General de Gestión Ambiental.</w:t>
      </w:r>
    </w:p>
    <w:p w14:paraId="1BDFB036" w14:textId="4CF83C8A" w:rsidR="00923D19" w:rsidRPr="00937FC2" w:rsidRDefault="00923D19" w:rsidP="00485937">
      <w:pPr>
        <w:pStyle w:val="SENTENCIAS"/>
        <w:rPr>
          <w:rFonts w:cs="Calibri"/>
          <w:i/>
          <w:szCs w:val="22"/>
        </w:rPr>
      </w:pPr>
      <w:r w:rsidRPr="00937FC2">
        <w:rPr>
          <w:rFonts w:cs="Calibri"/>
          <w:i/>
          <w:szCs w:val="22"/>
        </w:rPr>
        <w:t xml:space="preserve"> </w:t>
      </w:r>
    </w:p>
    <w:p w14:paraId="45B23BD2" w14:textId="77777777" w:rsidR="00923D19" w:rsidRPr="00937FC2" w:rsidRDefault="00923D19" w:rsidP="00485937">
      <w:pPr>
        <w:pStyle w:val="SENTENCIAS"/>
        <w:rPr>
          <w:rFonts w:cs="Calibri"/>
          <w:i/>
          <w:sz w:val="22"/>
          <w:szCs w:val="22"/>
        </w:rPr>
      </w:pPr>
    </w:p>
    <w:p w14:paraId="7F09C78B" w14:textId="0FF780DA" w:rsidR="00923D19" w:rsidRPr="00937FC2" w:rsidRDefault="00203CD2" w:rsidP="00367CCB">
      <w:pPr>
        <w:pStyle w:val="SENTENCIAS"/>
      </w:pPr>
      <w:r w:rsidRPr="00937FC2">
        <w:t>Por su parte</w:t>
      </w:r>
      <w:r w:rsidR="0035170A" w:rsidRPr="00937FC2">
        <w:t>,</w:t>
      </w:r>
      <w:r w:rsidRPr="00937FC2">
        <w:t xml:space="preserve"> la autoridad demandada</w:t>
      </w:r>
      <w:r w:rsidR="0016663C" w:rsidRPr="00937FC2">
        <w:t xml:space="preserve"> </w:t>
      </w:r>
      <w:r w:rsidR="00923D19" w:rsidRPr="00937FC2">
        <w:t xml:space="preserve">niega que a la parte actora se le haya afectado de forma directa sus derechos, y que el acto </w:t>
      </w:r>
      <w:r w:rsidR="009F2DE2" w:rsidRPr="00937FC2">
        <w:t>administrativo</w:t>
      </w:r>
      <w:r w:rsidR="00923D19" w:rsidRPr="00937FC2">
        <w:t xml:space="preserve"> impugnado respeta sus </w:t>
      </w:r>
      <w:r w:rsidR="009F2DE2" w:rsidRPr="00937FC2">
        <w:t>derechos</w:t>
      </w:r>
      <w:r w:rsidR="00923D19" w:rsidRPr="00937FC2">
        <w:t xml:space="preserve"> humanos de legalidad y seguridad jurídica tutelados en </w:t>
      </w:r>
      <w:r w:rsidR="009F2DE2" w:rsidRPr="00937FC2">
        <w:t>los</w:t>
      </w:r>
      <w:r w:rsidR="00923D19" w:rsidRPr="00937FC2">
        <w:t xml:space="preserve"> </w:t>
      </w:r>
      <w:r w:rsidR="009F2DE2" w:rsidRPr="00937FC2">
        <w:t>artículos</w:t>
      </w:r>
      <w:r w:rsidR="00923D19" w:rsidRPr="00937FC2">
        <w:t xml:space="preserve"> 16 de la Carta M</w:t>
      </w:r>
      <w:r w:rsidR="009F2DE2" w:rsidRPr="00937FC2">
        <w:t>ag</w:t>
      </w:r>
      <w:r w:rsidR="00923D19" w:rsidRPr="00937FC2">
        <w:t xml:space="preserve">na, 10 de la </w:t>
      </w:r>
      <w:r w:rsidR="009F2DE2" w:rsidRPr="00937FC2">
        <w:t>Constitución</w:t>
      </w:r>
      <w:r w:rsidR="00923D19" w:rsidRPr="00937FC2">
        <w:t xml:space="preserve"> particular y 137 y 138 del Código de </w:t>
      </w:r>
      <w:r w:rsidR="009F2DE2" w:rsidRPr="00937FC2">
        <w:t>Procedimiento</w:t>
      </w:r>
      <w:r w:rsidR="00923D19" w:rsidRPr="00937FC2">
        <w:t xml:space="preserve"> y Justicia Adm</w:t>
      </w:r>
      <w:r w:rsidR="009F2DE2" w:rsidRPr="00937FC2">
        <w:t xml:space="preserve">inistrativa. </w:t>
      </w:r>
    </w:p>
    <w:p w14:paraId="693D41E5" w14:textId="77777777" w:rsidR="00923D19" w:rsidRPr="00937FC2" w:rsidRDefault="00923D19" w:rsidP="00367CCB">
      <w:pPr>
        <w:pStyle w:val="SENTENCIAS"/>
      </w:pPr>
    </w:p>
    <w:p w14:paraId="564E871A" w14:textId="62F310B2" w:rsidR="009F2DE2" w:rsidRPr="00937FC2" w:rsidRDefault="00544871" w:rsidP="00367CCB">
      <w:pPr>
        <w:pStyle w:val="SENTENCIAS"/>
      </w:pPr>
      <w:r w:rsidRPr="00937FC2">
        <w:t>Así mismo, s</w:t>
      </w:r>
      <w:r w:rsidR="00923D19" w:rsidRPr="00937FC2">
        <w:t xml:space="preserve">eñala que es inoperante que el actor niegue lisa y llanamente </w:t>
      </w:r>
      <w:r w:rsidR="009F2DE2" w:rsidRPr="00937FC2">
        <w:t>realizar</w:t>
      </w:r>
      <w:r w:rsidR="00923D19" w:rsidRPr="00937FC2">
        <w:t xml:space="preserve"> acción alguna, ya que conoció el acto que impugna, </w:t>
      </w:r>
      <w:r w:rsidRPr="00937FC2">
        <w:t>pues</w:t>
      </w:r>
      <w:r w:rsidR="00923D19" w:rsidRPr="00937FC2">
        <w:t xml:space="preserve"> afirmó </w:t>
      </w:r>
      <w:r w:rsidR="009F2DE2" w:rsidRPr="00937FC2">
        <w:t>haber</w:t>
      </w:r>
      <w:r w:rsidR="00923D19" w:rsidRPr="00937FC2">
        <w:t xml:space="preserve"> recibido el acta de </w:t>
      </w:r>
      <w:r w:rsidR="009F2DE2" w:rsidRPr="00937FC2">
        <w:t>infracción ambiental; reitera que el acta por infracción ambiental no es un acto definitivo y que la resolución cumple con lo establecido en el artículo 137 del Código de la materia. -------------------------------</w:t>
      </w:r>
    </w:p>
    <w:p w14:paraId="62BA859D" w14:textId="77777777" w:rsidR="009F2DE2" w:rsidRPr="00937FC2" w:rsidRDefault="009F2DE2" w:rsidP="00367CCB">
      <w:pPr>
        <w:pStyle w:val="SENTENCIAS"/>
      </w:pPr>
    </w:p>
    <w:p w14:paraId="02A5A56D" w14:textId="372F54F5" w:rsidR="00A77120" w:rsidRPr="00937FC2" w:rsidRDefault="00E919A1" w:rsidP="00367CCB">
      <w:pPr>
        <w:pStyle w:val="SENTENCIAS"/>
      </w:pPr>
      <w:r w:rsidRPr="00937FC2">
        <w:t>De la a</w:t>
      </w:r>
      <w:r w:rsidR="009F2DE2" w:rsidRPr="00937FC2">
        <w:t xml:space="preserve">mpliación a la demanda, </w:t>
      </w:r>
      <w:r w:rsidR="00A77120" w:rsidRPr="00937FC2">
        <w:t xml:space="preserve">podemos destacar los agravios TERCERO y CUARTO, en los cuales </w:t>
      </w:r>
      <w:r w:rsidRPr="00937FC2">
        <w:t xml:space="preserve">la parte actora </w:t>
      </w:r>
      <w:r w:rsidR="00A77120" w:rsidRPr="00937FC2">
        <w:t>manifiesta</w:t>
      </w:r>
      <w:r w:rsidRPr="00937FC2">
        <w:t>: ------------------</w:t>
      </w:r>
    </w:p>
    <w:p w14:paraId="3BD79357" w14:textId="77777777" w:rsidR="00A77120" w:rsidRPr="00937FC2" w:rsidRDefault="00A77120" w:rsidP="00367CCB">
      <w:pPr>
        <w:pStyle w:val="SENTENCIAS"/>
      </w:pPr>
    </w:p>
    <w:p w14:paraId="19184A96" w14:textId="456E8573" w:rsidR="00A77120" w:rsidRPr="00937FC2" w:rsidRDefault="00A77120" w:rsidP="00367CCB">
      <w:pPr>
        <w:pStyle w:val="SENTENCIAS"/>
        <w:rPr>
          <w:rFonts w:cs="Calibri"/>
          <w:i/>
          <w:sz w:val="22"/>
          <w:szCs w:val="22"/>
        </w:rPr>
      </w:pPr>
      <w:r w:rsidRPr="00937FC2">
        <w:rPr>
          <w:i/>
          <w:sz w:val="22"/>
          <w:szCs w:val="22"/>
        </w:rPr>
        <w:t xml:space="preserve">TERCERO. </w:t>
      </w:r>
      <w:r w:rsidRPr="00937FC2">
        <w:rPr>
          <w:rFonts w:cs="Calibri"/>
          <w:i/>
          <w:sz w:val="22"/>
          <w:szCs w:val="22"/>
        </w:rPr>
        <w:t>[…]</w:t>
      </w:r>
    </w:p>
    <w:p w14:paraId="42B1B25F" w14:textId="1D3CA8B1" w:rsidR="00A77120" w:rsidRPr="00937FC2" w:rsidRDefault="00A77120" w:rsidP="00367CCB">
      <w:pPr>
        <w:pStyle w:val="SENTENCIAS"/>
        <w:rPr>
          <w:rFonts w:cs="Calibri"/>
          <w:i/>
          <w:sz w:val="22"/>
          <w:szCs w:val="22"/>
        </w:rPr>
      </w:pPr>
      <w:r w:rsidRPr="00937FC2">
        <w:rPr>
          <w:rFonts w:cs="Calibri"/>
          <w:i/>
          <w:sz w:val="22"/>
          <w:szCs w:val="22"/>
        </w:rPr>
        <w:t xml:space="preserve">Como es de apreciarse las autoridades pretende hacer creer a su señoría que el proceso ilegalmente instaurado en mi contra mediante el cual se me impuso </w:t>
      </w:r>
      <w:proofErr w:type="gramStart"/>
      <w:r w:rsidRPr="00937FC2">
        <w:rPr>
          <w:rFonts w:cs="Calibri"/>
          <w:i/>
          <w:sz w:val="22"/>
          <w:szCs w:val="22"/>
        </w:rPr>
        <w:t>una</w:t>
      </w:r>
      <w:proofErr w:type="gramEnd"/>
      <w:r w:rsidRPr="00937FC2">
        <w:rPr>
          <w:rFonts w:cs="Calibri"/>
          <w:i/>
          <w:sz w:val="22"/>
          <w:szCs w:val="22"/>
        </w:rPr>
        <w:t xml:space="preserve"> acta por infracción ambiental que resultó, dada su calificación, en la imposición de una sanción pecuniaria. Sin embargo niego lisa y llanamente que dicho procedimiento se haya seguido conforme a las formalidades del procedimiento, ni respetado lo indicado en los artículos 14 y 16 constitucionales, 208 del Código de Procedimiento […]</w:t>
      </w:r>
      <w:r w:rsidR="00544871" w:rsidRPr="00937FC2">
        <w:rPr>
          <w:rFonts w:cs="Calibri"/>
          <w:i/>
          <w:sz w:val="22"/>
          <w:szCs w:val="22"/>
        </w:rPr>
        <w:t>.</w:t>
      </w:r>
    </w:p>
    <w:p w14:paraId="2F8F61BF" w14:textId="285C0AC1" w:rsidR="00A77120" w:rsidRPr="00937FC2" w:rsidRDefault="00A77120" w:rsidP="00367CCB">
      <w:pPr>
        <w:pStyle w:val="SENTENCIAS"/>
        <w:rPr>
          <w:sz w:val="22"/>
          <w:szCs w:val="22"/>
        </w:rPr>
      </w:pPr>
      <w:r w:rsidRPr="00937FC2">
        <w:rPr>
          <w:rFonts w:cs="Calibri"/>
          <w:i/>
          <w:sz w:val="22"/>
          <w:szCs w:val="22"/>
        </w:rPr>
        <w:t>Luego entonces de los artículos citados es de entenderse que el procedimiento en cuestión carece de legalidad, pues como primer paso para llevar a cabo la inspección a efecto de imponer las sanciones que prevén los ordenamientos jurídicos en este municipio, es decir que la Dirección general de gestión ambiental, formalizara orden en la que se faculte al inspector a efecto de que se lleva a cabo una visita de comprobación. Lo que en el caso no corrió es por ello que NIEGO LISA Y LLANAMENTE que se me hubiere realizado notificación legal de dicha orden […]</w:t>
      </w:r>
    </w:p>
    <w:p w14:paraId="6E155B36" w14:textId="4459234C" w:rsidR="00A77120" w:rsidRPr="00937FC2" w:rsidRDefault="00A77120" w:rsidP="00367CCB">
      <w:pPr>
        <w:pStyle w:val="SENTENCIAS"/>
        <w:rPr>
          <w:rFonts w:cs="Calibri"/>
          <w:i/>
          <w:sz w:val="22"/>
          <w:szCs w:val="22"/>
        </w:rPr>
      </w:pPr>
      <w:r w:rsidRPr="00937FC2">
        <w:rPr>
          <w:rFonts w:cs="Calibri"/>
          <w:i/>
          <w:sz w:val="22"/>
          <w:szCs w:val="22"/>
        </w:rPr>
        <w:t>[…]</w:t>
      </w:r>
    </w:p>
    <w:p w14:paraId="2AABFE0A" w14:textId="77777777" w:rsidR="00A77120" w:rsidRPr="00937FC2" w:rsidRDefault="00A77120" w:rsidP="00367CCB">
      <w:pPr>
        <w:pStyle w:val="SENTENCIAS"/>
        <w:rPr>
          <w:rFonts w:cs="Calibri"/>
          <w:i/>
          <w:sz w:val="22"/>
          <w:szCs w:val="22"/>
        </w:rPr>
      </w:pPr>
    </w:p>
    <w:p w14:paraId="233DA0E6" w14:textId="07DFF375" w:rsidR="00A77120" w:rsidRPr="00937FC2" w:rsidRDefault="00A77120" w:rsidP="00367CCB">
      <w:pPr>
        <w:pStyle w:val="SENTENCIAS"/>
        <w:rPr>
          <w:rFonts w:cs="Calibri"/>
          <w:i/>
          <w:sz w:val="22"/>
          <w:szCs w:val="22"/>
        </w:rPr>
      </w:pPr>
      <w:r w:rsidRPr="00937FC2">
        <w:rPr>
          <w:rFonts w:cs="Calibri"/>
          <w:i/>
          <w:sz w:val="22"/>
          <w:szCs w:val="22"/>
        </w:rPr>
        <w:t xml:space="preserve">CUARTO. Las demandadas pretenden hacer creer a su señoría que la diligencia de inspección se </w:t>
      </w:r>
      <w:r w:rsidR="00E566A0" w:rsidRPr="00937FC2">
        <w:rPr>
          <w:rFonts w:cs="Calibri"/>
          <w:i/>
          <w:sz w:val="22"/>
          <w:szCs w:val="22"/>
        </w:rPr>
        <w:t>llevó</w:t>
      </w:r>
      <w:r w:rsidRPr="00937FC2">
        <w:rPr>
          <w:rFonts w:cs="Calibri"/>
          <w:i/>
          <w:sz w:val="22"/>
          <w:szCs w:val="22"/>
        </w:rPr>
        <w:t xml:space="preserve"> a cabo y lo intenta probar con una supuesta ACTA CIRCUNSTANCIADA de fecha 23 de octubre del 2017 por quien se ostenta como notificador, es por ello que niego lisa y llanamente que se haya levantado leg</w:t>
      </w:r>
      <w:r w:rsidR="00E566A0" w:rsidRPr="00937FC2">
        <w:rPr>
          <w:rFonts w:cs="Calibri"/>
          <w:i/>
          <w:sz w:val="22"/>
          <w:szCs w:val="22"/>
        </w:rPr>
        <w:t>almente en mi presencia, tal com</w:t>
      </w:r>
      <w:r w:rsidRPr="00937FC2">
        <w:rPr>
          <w:rFonts w:cs="Calibri"/>
          <w:i/>
          <w:sz w:val="22"/>
          <w:szCs w:val="22"/>
        </w:rPr>
        <w:t>o lo intentan hacer valer las demandadas […]</w:t>
      </w:r>
    </w:p>
    <w:p w14:paraId="610C794B" w14:textId="77777777" w:rsidR="00E566A0" w:rsidRPr="00937FC2" w:rsidRDefault="00E566A0" w:rsidP="00367CCB">
      <w:pPr>
        <w:pStyle w:val="SENTENCIAS"/>
        <w:rPr>
          <w:rFonts w:cs="Calibri"/>
          <w:i/>
        </w:rPr>
      </w:pPr>
    </w:p>
    <w:p w14:paraId="3696215E" w14:textId="77777777" w:rsidR="00E566A0" w:rsidRPr="00937FC2" w:rsidRDefault="00E566A0" w:rsidP="00367CCB">
      <w:pPr>
        <w:pStyle w:val="SENTENCIAS"/>
      </w:pPr>
    </w:p>
    <w:p w14:paraId="12D63457" w14:textId="48C0A218" w:rsidR="0016663C" w:rsidRPr="00937FC2" w:rsidRDefault="00E566A0" w:rsidP="00367CCB">
      <w:pPr>
        <w:pStyle w:val="SENTENCIAS"/>
      </w:pPr>
      <w:r w:rsidRPr="00937FC2">
        <w:t>Por su parte las autoridades demandadas, en su ampliación a la contestación a la demanda</w:t>
      </w:r>
      <w:r w:rsidR="00544871" w:rsidRPr="00937FC2">
        <w:t>,</w:t>
      </w:r>
      <w:r w:rsidRPr="00937FC2">
        <w:t xml:space="preserve"> señalan respecto a dichos conceptos de impugnación lo siguiente: -----------------------------------------------------------------------</w:t>
      </w:r>
    </w:p>
    <w:p w14:paraId="1497BEF1" w14:textId="77777777" w:rsidR="00E566A0" w:rsidRPr="00937FC2" w:rsidRDefault="00E566A0" w:rsidP="00367CCB">
      <w:pPr>
        <w:pStyle w:val="SENTENCIAS"/>
      </w:pPr>
    </w:p>
    <w:p w14:paraId="221F8A8B" w14:textId="398B9CA7" w:rsidR="00E566A0" w:rsidRPr="00937FC2" w:rsidRDefault="00E566A0" w:rsidP="00367CCB">
      <w:pPr>
        <w:pStyle w:val="SENTENCIAS"/>
      </w:pPr>
      <w:r w:rsidRPr="00937FC2">
        <w:t>Con relación al concepto de impugnación TERCERO, manifiestan que el acta de infracción impugnada fue elaborada con motivo de flagrancia, y</w:t>
      </w:r>
      <w:r w:rsidR="00335924" w:rsidRPr="00937FC2">
        <w:t>a</w:t>
      </w:r>
      <w:r w:rsidRPr="00937FC2">
        <w:t xml:space="preserve"> que se le otorga a la Dirección de Inspección y </w:t>
      </w:r>
      <w:r w:rsidR="00544871" w:rsidRPr="00937FC2">
        <w:t>V</w:t>
      </w:r>
      <w:r w:rsidRPr="00937FC2">
        <w:t xml:space="preserve">igilancia Ambiental </w:t>
      </w:r>
      <w:r w:rsidR="003A51F2" w:rsidRPr="00937FC2">
        <w:t xml:space="preserve">realizar </w:t>
      </w:r>
      <w:r w:rsidRPr="00937FC2">
        <w:t>acciones de vigilancia</w:t>
      </w:r>
      <w:r w:rsidR="00335924" w:rsidRPr="00937FC2">
        <w:t>,</w:t>
      </w:r>
      <w:r w:rsidRPr="00937FC2">
        <w:t xml:space="preserve"> mediante patrullaje</w:t>
      </w:r>
      <w:r w:rsidR="00335924" w:rsidRPr="00937FC2">
        <w:t>, a</w:t>
      </w:r>
      <w:r w:rsidRPr="00937FC2">
        <w:t xml:space="preserve"> vialidades púbicas, espacios verdes urbano, pl</w:t>
      </w:r>
      <w:r w:rsidR="00335924" w:rsidRPr="00937FC2">
        <w:t>azas cívicas, mercados públicos</w:t>
      </w:r>
      <w:r w:rsidRPr="00937FC2">
        <w:t xml:space="preserve"> y demás bienes municipales de uso común. ----------------------------------------------</w:t>
      </w:r>
      <w:r w:rsidR="00335924" w:rsidRPr="00937FC2">
        <w:t>-----------------------------------------</w:t>
      </w:r>
    </w:p>
    <w:p w14:paraId="7E485680" w14:textId="77777777" w:rsidR="00E566A0" w:rsidRPr="00937FC2" w:rsidRDefault="00E566A0" w:rsidP="00367CCB">
      <w:pPr>
        <w:pStyle w:val="SENTENCIAS"/>
        <w:rPr>
          <w:highlight w:val="yellow"/>
        </w:rPr>
      </w:pPr>
    </w:p>
    <w:p w14:paraId="30E645F2" w14:textId="29212CD5" w:rsidR="00E566A0" w:rsidRPr="00937FC2" w:rsidRDefault="00E566A0" w:rsidP="00367CCB">
      <w:pPr>
        <w:pStyle w:val="SENTENCIAS"/>
      </w:pPr>
      <w:r w:rsidRPr="00937FC2">
        <w:t xml:space="preserve">Por otro lado, con relación al CUARTO concepto de impugnación, manifiestan que se procedió conforme al procedimiento de la flagrancia previsto en los numerales 555, 556 y 556-A del Reglamento para la Gestión Ambiental para el Municipio de León Guanajuato, puesto que en la banqueta adjunto al inmueble de la infractora se encontró el producto materia de la infracción. -------------------------------------------------------------------------------------------- </w:t>
      </w:r>
    </w:p>
    <w:p w14:paraId="66ADB983" w14:textId="48733B84" w:rsidR="00657B36" w:rsidRPr="00937FC2" w:rsidRDefault="00657B36" w:rsidP="00367CCB">
      <w:pPr>
        <w:pStyle w:val="SENTENCIAS"/>
      </w:pPr>
    </w:p>
    <w:p w14:paraId="46F967FA" w14:textId="33CF2185" w:rsidR="00657B36" w:rsidRPr="00937FC2" w:rsidRDefault="00E566A0" w:rsidP="00367CCB">
      <w:pPr>
        <w:pStyle w:val="SENTENCIAS"/>
      </w:pPr>
      <w:r w:rsidRPr="00937FC2">
        <w:t xml:space="preserve">Bajo tal contexto, resulta conveniente hacer referencia a lo que </w:t>
      </w:r>
      <w:r w:rsidR="003A51F2" w:rsidRPr="00937FC2">
        <w:t>dispone</w:t>
      </w:r>
      <w:r w:rsidRPr="00937FC2">
        <w:t xml:space="preserve"> el </w:t>
      </w:r>
      <w:r w:rsidR="00BD5D41" w:rsidRPr="00937FC2">
        <w:rPr>
          <w:rStyle w:val="fontstyle01"/>
          <w:rFonts w:ascii="Century" w:hAnsi="Century"/>
          <w:color w:val="auto"/>
          <w:sz w:val="24"/>
          <w:szCs w:val="24"/>
        </w:rPr>
        <w:t>Reglamento</w:t>
      </w:r>
      <w:r w:rsidR="00367CCB" w:rsidRPr="00937FC2">
        <w:t xml:space="preserve"> para la Gestión Ambiental en el Municipio de León, Guanajuato</w:t>
      </w:r>
      <w:r w:rsidRPr="00937FC2">
        <w:t>: -----------------------------------------</w:t>
      </w:r>
      <w:r w:rsidR="00261B99" w:rsidRPr="00937FC2">
        <w:t>------------------------------------------------</w:t>
      </w:r>
    </w:p>
    <w:p w14:paraId="13BFA8F6" w14:textId="77777777" w:rsidR="00657B36" w:rsidRPr="00937FC2" w:rsidRDefault="00657B36" w:rsidP="00367CCB">
      <w:pPr>
        <w:pStyle w:val="SENTENCIAS"/>
      </w:pPr>
    </w:p>
    <w:p w14:paraId="509CD56C" w14:textId="3DE8F701" w:rsidR="00494F9B" w:rsidRPr="00937FC2" w:rsidRDefault="00494F9B" w:rsidP="00261B99">
      <w:pPr>
        <w:pStyle w:val="TESISYJURIS"/>
        <w:rPr>
          <w:sz w:val="22"/>
          <w:szCs w:val="22"/>
        </w:rPr>
      </w:pPr>
      <w:r w:rsidRPr="00937FC2">
        <w:rPr>
          <w:sz w:val="22"/>
          <w:szCs w:val="22"/>
        </w:rPr>
        <w:t xml:space="preserve">                                 </w:t>
      </w:r>
      <w:r w:rsidR="00E566A0" w:rsidRPr="00937FC2">
        <w:rPr>
          <w:sz w:val="22"/>
          <w:szCs w:val="22"/>
        </w:rPr>
        <w:t xml:space="preserve">            </w:t>
      </w:r>
      <w:r w:rsidRPr="00937FC2">
        <w:rPr>
          <w:sz w:val="22"/>
          <w:szCs w:val="22"/>
        </w:rPr>
        <w:t xml:space="preserve">      Vigilancia del cumplimiento del presente título </w:t>
      </w:r>
    </w:p>
    <w:p w14:paraId="2BB47A56" w14:textId="77777777" w:rsidR="00494F9B" w:rsidRPr="00937FC2" w:rsidRDefault="00494F9B" w:rsidP="00261B99">
      <w:pPr>
        <w:pStyle w:val="TESISYJURIS"/>
        <w:rPr>
          <w:sz w:val="22"/>
          <w:szCs w:val="22"/>
        </w:rPr>
      </w:pPr>
      <w:r w:rsidRPr="00937FC2">
        <w:rPr>
          <w:sz w:val="22"/>
          <w:szCs w:val="22"/>
        </w:rPr>
        <w:t>Artículo 555. La vigilancia del cumplimiento de este Ordenamiento está a cargo del personal autorizado de la DGGA, así como del SIAP-León, por lo que respecta al cumplimiento del título quinto del propio Ordenamiento.</w:t>
      </w:r>
    </w:p>
    <w:p w14:paraId="45C5F083" w14:textId="77777777" w:rsidR="00494F9B" w:rsidRPr="00937FC2" w:rsidRDefault="00494F9B" w:rsidP="00261B99">
      <w:pPr>
        <w:pStyle w:val="TESISYJURIS"/>
        <w:rPr>
          <w:sz w:val="22"/>
          <w:szCs w:val="22"/>
        </w:rPr>
      </w:pPr>
    </w:p>
    <w:p w14:paraId="55A89F11" w14:textId="77777777" w:rsidR="00494F9B" w:rsidRPr="00937FC2" w:rsidRDefault="00494F9B" w:rsidP="00261B99">
      <w:pPr>
        <w:pStyle w:val="TESISYJURIS"/>
        <w:rPr>
          <w:sz w:val="22"/>
          <w:szCs w:val="22"/>
        </w:rPr>
      </w:pPr>
      <w:r w:rsidRPr="00937FC2">
        <w:rPr>
          <w:sz w:val="22"/>
          <w:szCs w:val="22"/>
        </w:rPr>
        <w:t>La vigilancia a que se refiere este Capítulo se efectúa mediante el patrullaje de las vialidades públicas, espacios verdes urbanos, plazas cívicas, mercados públicos y demás bienes municipales de uso común, y tiene por objeto la prevención y detección en flagrancia, de cualquier infracción a este Ordenamiento o a las demás disposiciones jurídicas relativas.</w:t>
      </w:r>
    </w:p>
    <w:p w14:paraId="40EB21F9" w14:textId="77777777" w:rsidR="00494F9B" w:rsidRPr="00937FC2" w:rsidRDefault="00494F9B" w:rsidP="00261B99">
      <w:pPr>
        <w:pStyle w:val="TESISYJURIS"/>
        <w:rPr>
          <w:sz w:val="22"/>
          <w:szCs w:val="22"/>
        </w:rPr>
      </w:pPr>
    </w:p>
    <w:p w14:paraId="17831C49" w14:textId="77777777" w:rsidR="00494F9B" w:rsidRPr="00937FC2" w:rsidRDefault="00494F9B" w:rsidP="00261B99">
      <w:pPr>
        <w:pStyle w:val="TESISYJURIS"/>
        <w:rPr>
          <w:sz w:val="22"/>
          <w:szCs w:val="22"/>
        </w:rPr>
      </w:pPr>
      <w:r w:rsidRPr="00937FC2">
        <w:rPr>
          <w:sz w:val="22"/>
          <w:szCs w:val="22"/>
        </w:rPr>
        <w:t xml:space="preserve">Se entiende por flagrancia, cualquier hecho en que el o los presuntos infractores son sorprendidos en ejecución de alguna conducta con la que se infrinja este Ordenamiento o, cuando después de realizada, son perseguidos materialmente o </w:t>
      </w:r>
      <w:r w:rsidRPr="00937FC2">
        <w:rPr>
          <w:sz w:val="22"/>
          <w:szCs w:val="22"/>
        </w:rPr>
        <w:lastRenderedPageBreak/>
        <w:t>alguien los señale como responsables de su comisión, siempre que se encuentren en posesión de los objetos o productos materia de la infracción.</w:t>
      </w:r>
    </w:p>
    <w:p w14:paraId="1BE0D34B" w14:textId="77777777" w:rsidR="00494F9B" w:rsidRPr="00937FC2" w:rsidRDefault="00494F9B" w:rsidP="00261B99">
      <w:pPr>
        <w:pStyle w:val="TESISYJURIS"/>
        <w:rPr>
          <w:sz w:val="22"/>
          <w:szCs w:val="22"/>
        </w:rPr>
      </w:pPr>
    </w:p>
    <w:p w14:paraId="1B16B59F" w14:textId="77777777" w:rsidR="00494F9B" w:rsidRPr="00937FC2" w:rsidRDefault="00494F9B" w:rsidP="00261B99">
      <w:pPr>
        <w:pStyle w:val="TESISYJURIS"/>
        <w:rPr>
          <w:b/>
          <w:sz w:val="22"/>
          <w:szCs w:val="22"/>
        </w:rPr>
      </w:pPr>
    </w:p>
    <w:p w14:paraId="51425247" w14:textId="2D58A70C" w:rsidR="00494F9B" w:rsidRPr="00937FC2" w:rsidRDefault="00494F9B" w:rsidP="00261B99">
      <w:pPr>
        <w:pStyle w:val="TESISYJURIS"/>
        <w:rPr>
          <w:sz w:val="22"/>
          <w:szCs w:val="22"/>
        </w:rPr>
      </w:pPr>
      <w:r w:rsidRPr="00937FC2">
        <w:rPr>
          <w:sz w:val="22"/>
          <w:szCs w:val="22"/>
        </w:rPr>
        <w:t xml:space="preserve">                                                 </w:t>
      </w:r>
      <w:r w:rsidR="00E566A0" w:rsidRPr="00937FC2">
        <w:rPr>
          <w:sz w:val="22"/>
          <w:szCs w:val="22"/>
        </w:rPr>
        <w:t xml:space="preserve">         </w:t>
      </w:r>
      <w:r w:rsidRPr="00937FC2">
        <w:rPr>
          <w:sz w:val="22"/>
          <w:szCs w:val="22"/>
        </w:rPr>
        <w:t xml:space="preserve">             Requisitos del acta por infracción</w:t>
      </w:r>
    </w:p>
    <w:p w14:paraId="785B4C80" w14:textId="549CFC0B" w:rsidR="00494F9B" w:rsidRPr="00937FC2" w:rsidRDefault="00494F9B" w:rsidP="00261B99">
      <w:pPr>
        <w:pStyle w:val="TESISYJURIS"/>
        <w:rPr>
          <w:sz w:val="22"/>
          <w:szCs w:val="22"/>
        </w:rPr>
      </w:pPr>
      <w:r w:rsidRPr="00937FC2">
        <w:rPr>
          <w:sz w:val="22"/>
          <w:szCs w:val="22"/>
        </w:rPr>
        <w:t>Artículo 556. Cuando el personal autorizado de la DGGA o del SIAP-León, detecte en flagrancia la comisión de alguna infracción a este Ordenamiento, debe levantar el acta respectiva, misma que debe contener, al menos:</w:t>
      </w:r>
    </w:p>
    <w:p w14:paraId="257E0B8A" w14:textId="77777777" w:rsidR="006A713D" w:rsidRPr="00937FC2" w:rsidRDefault="006A713D" w:rsidP="00261B99">
      <w:pPr>
        <w:pStyle w:val="TESISYJURIS"/>
        <w:rPr>
          <w:sz w:val="22"/>
          <w:szCs w:val="22"/>
        </w:rPr>
      </w:pPr>
    </w:p>
    <w:p w14:paraId="55214809" w14:textId="2F4B1B77" w:rsidR="00494F9B" w:rsidRPr="00937FC2" w:rsidRDefault="00494F9B" w:rsidP="00E566A0">
      <w:pPr>
        <w:pStyle w:val="TESISYJURIS"/>
        <w:numPr>
          <w:ilvl w:val="0"/>
          <w:numId w:val="28"/>
        </w:numPr>
        <w:rPr>
          <w:sz w:val="22"/>
          <w:szCs w:val="22"/>
        </w:rPr>
      </w:pPr>
      <w:r w:rsidRPr="00937FC2">
        <w:rPr>
          <w:sz w:val="22"/>
          <w:szCs w:val="22"/>
        </w:rPr>
        <w:t>La fecha, hora y lugar en que se cometió la infracción;</w:t>
      </w:r>
    </w:p>
    <w:p w14:paraId="2F0910D5" w14:textId="155D0CE6" w:rsidR="00494F9B" w:rsidRPr="00937FC2" w:rsidRDefault="00494F9B" w:rsidP="00E566A0">
      <w:pPr>
        <w:pStyle w:val="TESISYJURIS"/>
        <w:numPr>
          <w:ilvl w:val="0"/>
          <w:numId w:val="28"/>
        </w:numPr>
        <w:rPr>
          <w:sz w:val="22"/>
          <w:szCs w:val="22"/>
        </w:rPr>
      </w:pPr>
      <w:r w:rsidRPr="00937FC2">
        <w:rPr>
          <w:sz w:val="22"/>
          <w:szCs w:val="22"/>
        </w:rPr>
        <w:t>La descripción del hecho u omisión constitutiva de la conducta infractora;</w:t>
      </w:r>
    </w:p>
    <w:p w14:paraId="2D032859" w14:textId="6715943B" w:rsidR="00494F9B" w:rsidRPr="00937FC2" w:rsidRDefault="00494F9B" w:rsidP="00E566A0">
      <w:pPr>
        <w:pStyle w:val="TESISYJURIS"/>
        <w:numPr>
          <w:ilvl w:val="0"/>
          <w:numId w:val="28"/>
        </w:numPr>
        <w:rPr>
          <w:sz w:val="22"/>
          <w:szCs w:val="22"/>
        </w:rPr>
      </w:pPr>
      <w:r w:rsidRPr="00937FC2">
        <w:rPr>
          <w:sz w:val="22"/>
          <w:szCs w:val="22"/>
        </w:rPr>
        <w:t xml:space="preserve">La cita a las disposiciones jurídicas infringidas; </w:t>
      </w:r>
    </w:p>
    <w:p w14:paraId="572CEA86" w14:textId="795ED774" w:rsidR="00494F9B" w:rsidRPr="00937FC2" w:rsidRDefault="00494F9B" w:rsidP="00E566A0">
      <w:pPr>
        <w:pStyle w:val="TESISYJURIS"/>
        <w:numPr>
          <w:ilvl w:val="0"/>
          <w:numId w:val="28"/>
        </w:numPr>
        <w:rPr>
          <w:sz w:val="22"/>
          <w:szCs w:val="22"/>
        </w:rPr>
      </w:pPr>
      <w:r w:rsidRPr="00937FC2">
        <w:rPr>
          <w:sz w:val="22"/>
          <w:szCs w:val="22"/>
        </w:rPr>
        <w:t>Nombre y domicilio del infractor, salvo que no esté presente o no proporcione esa información;</w:t>
      </w:r>
    </w:p>
    <w:p w14:paraId="0A14F421" w14:textId="30856EDB" w:rsidR="00494F9B" w:rsidRPr="00937FC2" w:rsidRDefault="00494F9B" w:rsidP="00E566A0">
      <w:pPr>
        <w:pStyle w:val="TESISYJURIS"/>
        <w:numPr>
          <w:ilvl w:val="0"/>
          <w:numId w:val="28"/>
        </w:numPr>
        <w:rPr>
          <w:sz w:val="22"/>
          <w:szCs w:val="22"/>
        </w:rPr>
      </w:pPr>
      <w:r w:rsidRPr="00937FC2">
        <w:rPr>
          <w:sz w:val="22"/>
          <w:szCs w:val="22"/>
        </w:rPr>
        <w:t>Nombre del servidor público, así como el número y periodo de vigencia de su identificación; y</w:t>
      </w:r>
    </w:p>
    <w:p w14:paraId="00158F74" w14:textId="6CCCD1B8" w:rsidR="00494F9B" w:rsidRPr="00937FC2" w:rsidRDefault="00494F9B" w:rsidP="00E566A0">
      <w:pPr>
        <w:pStyle w:val="TESISYJURIS"/>
        <w:numPr>
          <w:ilvl w:val="0"/>
          <w:numId w:val="28"/>
        </w:numPr>
        <w:rPr>
          <w:sz w:val="22"/>
          <w:szCs w:val="22"/>
        </w:rPr>
      </w:pPr>
      <w:r w:rsidRPr="00937FC2">
        <w:rPr>
          <w:sz w:val="22"/>
          <w:szCs w:val="22"/>
        </w:rPr>
        <w:t xml:space="preserve">Las firmas del infractor y del servidor público que intervenga en la misma; en caso de que el infractor se niegue o no sepa firmar, se dejará constancia de esta situación, sin que ello afecte la validez o valor probatorio del acto. </w:t>
      </w:r>
    </w:p>
    <w:p w14:paraId="7CDD6377" w14:textId="77777777" w:rsidR="00494F9B" w:rsidRPr="00937FC2" w:rsidRDefault="00494F9B" w:rsidP="00261B99">
      <w:pPr>
        <w:pStyle w:val="TESISYJURIS"/>
        <w:rPr>
          <w:sz w:val="22"/>
          <w:szCs w:val="22"/>
        </w:rPr>
      </w:pPr>
    </w:p>
    <w:p w14:paraId="562D1641" w14:textId="08966FF1" w:rsidR="00494F9B" w:rsidRPr="00937FC2" w:rsidRDefault="00E566A0" w:rsidP="00261B99">
      <w:pPr>
        <w:pStyle w:val="TESISYJURIS"/>
        <w:rPr>
          <w:sz w:val="22"/>
          <w:szCs w:val="22"/>
        </w:rPr>
      </w:pPr>
      <w:r w:rsidRPr="00937FC2">
        <w:rPr>
          <w:sz w:val="22"/>
          <w:szCs w:val="22"/>
        </w:rPr>
        <w:t xml:space="preserve">        </w:t>
      </w:r>
      <w:r w:rsidR="00494F9B" w:rsidRPr="00937FC2">
        <w:rPr>
          <w:sz w:val="22"/>
          <w:szCs w:val="22"/>
        </w:rPr>
        <w:t>Derogado.</w:t>
      </w:r>
    </w:p>
    <w:p w14:paraId="1ABB8F89" w14:textId="645B06B1" w:rsidR="00494F9B" w:rsidRPr="00937FC2" w:rsidRDefault="00494F9B" w:rsidP="00261B99">
      <w:pPr>
        <w:pStyle w:val="TESISYJURIS"/>
        <w:rPr>
          <w:sz w:val="22"/>
          <w:szCs w:val="22"/>
        </w:rPr>
      </w:pPr>
    </w:p>
    <w:p w14:paraId="131C9FE7" w14:textId="77777777" w:rsidR="006A713D" w:rsidRPr="00937FC2" w:rsidRDefault="006A713D" w:rsidP="00261B99">
      <w:pPr>
        <w:pStyle w:val="TESISYJURIS"/>
        <w:rPr>
          <w:sz w:val="22"/>
          <w:szCs w:val="22"/>
        </w:rPr>
      </w:pPr>
    </w:p>
    <w:p w14:paraId="287E4CAB" w14:textId="0E5119D7" w:rsidR="00494F9B" w:rsidRPr="00937FC2" w:rsidRDefault="00494F9B" w:rsidP="00261B99">
      <w:pPr>
        <w:pStyle w:val="TESISYJURIS"/>
        <w:rPr>
          <w:sz w:val="22"/>
          <w:szCs w:val="22"/>
        </w:rPr>
      </w:pPr>
      <w:r w:rsidRPr="00937FC2">
        <w:rPr>
          <w:sz w:val="22"/>
          <w:szCs w:val="22"/>
        </w:rPr>
        <w:t xml:space="preserve">                                                                                       </w:t>
      </w:r>
      <w:r w:rsidR="00E566A0" w:rsidRPr="00937FC2">
        <w:rPr>
          <w:sz w:val="22"/>
          <w:szCs w:val="22"/>
        </w:rPr>
        <w:t xml:space="preserve">       </w:t>
      </w:r>
      <w:r w:rsidRPr="00937FC2">
        <w:rPr>
          <w:sz w:val="22"/>
          <w:szCs w:val="22"/>
        </w:rPr>
        <w:t xml:space="preserve"> Contenido del acta</w:t>
      </w:r>
    </w:p>
    <w:p w14:paraId="1050040E" w14:textId="517339A4" w:rsidR="00494F9B" w:rsidRPr="00937FC2" w:rsidRDefault="00494F9B" w:rsidP="00261B99">
      <w:pPr>
        <w:pStyle w:val="TESISYJURIS"/>
        <w:rPr>
          <w:sz w:val="22"/>
          <w:szCs w:val="22"/>
        </w:rPr>
      </w:pPr>
      <w:r w:rsidRPr="00937FC2">
        <w:rPr>
          <w:sz w:val="22"/>
          <w:szCs w:val="22"/>
        </w:rPr>
        <w:t>Artículo 556 A. El acta a que se refiere el artículo anterior, el personal autorizado debe notificar al infractor:</w:t>
      </w:r>
    </w:p>
    <w:p w14:paraId="4C772497" w14:textId="77777777" w:rsidR="006A713D" w:rsidRPr="00937FC2" w:rsidRDefault="006A713D" w:rsidP="00261B99">
      <w:pPr>
        <w:pStyle w:val="TESISYJURIS"/>
        <w:rPr>
          <w:sz w:val="22"/>
          <w:szCs w:val="22"/>
        </w:rPr>
      </w:pPr>
    </w:p>
    <w:p w14:paraId="01B98D28" w14:textId="69F3C03D" w:rsidR="00494F9B" w:rsidRPr="00937FC2" w:rsidRDefault="00494F9B" w:rsidP="00E566A0">
      <w:pPr>
        <w:pStyle w:val="TESISYJURIS"/>
        <w:numPr>
          <w:ilvl w:val="0"/>
          <w:numId w:val="29"/>
        </w:numPr>
        <w:rPr>
          <w:sz w:val="22"/>
          <w:szCs w:val="22"/>
        </w:rPr>
      </w:pPr>
      <w:r w:rsidRPr="00937FC2">
        <w:rPr>
          <w:sz w:val="22"/>
          <w:szCs w:val="22"/>
        </w:rPr>
        <w:t>El rango de la multa o multas que, conforme a este Ordenamiento, son aplicables a la conducta o conductas detectadas en flagrancia;</w:t>
      </w:r>
    </w:p>
    <w:p w14:paraId="44232559" w14:textId="210D56D0" w:rsidR="00494F9B" w:rsidRPr="00937FC2" w:rsidRDefault="00494F9B" w:rsidP="00E566A0">
      <w:pPr>
        <w:pStyle w:val="TESISYJURIS"/>
        <w:numPr>
          <w:ilvl w:val="0"/>
          <w:numId w:val="29"/>
        </w:numPr>
        <w:rPr>
          <w:sz w:val="22"/>
          <w:szCs w:val="22"/>
        </w:rPr>
      </w:pPr>
      <w:r w:rsidRPr="00937FC2">
        <w:rPr>
          <w:sz w:val="22"/>
          <w:szCs w:val="22"/>
        </w:rPr>
        <w:t>El derecho que le asiste para que en el plazo de tres días hábiles ofrezca por escrito las manifestaciones y pruebas que estime pertinentes, en relación con los hechos u omisiones asentados en el acta; y</w:t>
      </w:r>
    </w:p>
    <w:p w14:paraId="615E20A6" w14:textId="7536C179" w:rsidR="00494F9B" w:rsidRPr="00937FC2" w:rsidRDefault="00494F9B" w:rsidP="00E566A0">
      <w:pPr>
        <w:pStyle w:val="TESISYJURIS"/>
        <w:numPr>
          <w:ilvl w:val="0"/>
          <w:numId w:val="29"/>
        </w:numPr>
        <w:rPr>
          <w:sz w:val="22"/>
          <w:szCs w:val="22"/>
        </w:rPr>
      </w:pPr>
      <w:r w:rsidRPr="00937FC2">
        <w:rPr>
          <w:sz w:val="22"/>
          <w:szCs w:val="22"/>
        </w:rPr>
        <w:t>El apercibimiento que en caso de no hacer uso del derecho a que se refiere la fracción anterior, la autoridad municipal competente, ha de resolver dentro de los tres días hábiles siguientes a ese plazo, lo que en Derecho proceda, respecto a la calificación de la infracción, tomando como base los hechos u omisiones que se detallan en el acta y en las otras documentales que formen parte integrante de la misma.</w:t>
      </w:r>
    </w:p>
    <w:p w14:paraId="73177065" w14:textId="77777777" w:rsidR="00494F9B" w:rsidRPr="00937FC2" w:rsidRDefault="00494F9B" w:rsidP="00494F9B">
      <w:pPr>
        <w:pStyle w:val="TESISYJURIS"/>
      </w:pPr>
    </w:p>
    <w:p w14:paraId="4E8B605F" w14:textId="77777777" w:rsidR="00261B99" w:rsidRPr="00937FC2" w:rsidRDefault="00261B99" w:rsidP="002F3169">
      <w:pPr>
        <w:pStyle w:val="SENTENCIAS"/>
      </w:pPr>
    </w:p>
    <w:p w14:paraId="4B36BC0B" w14:textId="3B8DEB5F" w:rsidR="002463A6" w:rsidRPr="00937FC2" w:rsidRDefault="00494F9B" w:rsidP="002F3169">
      <w:pPr>
        <w:pStyle w:val="SENTENCIAS"/>
      </w:pPr>
      <w:r w:rsidRPr="00937FC2">
        <w:t>De lo anterior se desprende</w:t>
      </w:r>
      <w:r w:rsidR="002F3169" w:rsidRPr="00937FC2">
        <w:t>, para el caso en concreto,</w:t>
      </w:r>
      <w:r w:rsidRPr="00937FC2">
        <w:t xml:space="preserve"> que la vigilancia del cumplimiento a las disposiciones prevista</w:t>
      </w:r>
      <w:r w:rsidR="002F3169" w:rsidRPr="00937FC2">
        <w:t>s</w:t>
      </w:r>
      <w:r w:rsidRPr="00937FC2">
        <w:t xml:space="preserve"> en el reglament</w:t>
      </w:r>
      <w:r w:rsidR="002F3169" w:rsidRPr="00937FC2">
        <w:t>o</w:t>
      </w:r>
      <w:r w:rsidRPr="00937FC2">
        <w:t xml:space="preserve">, se efectúa a través </w:t>
      </w:r>
      <w:r w:rsidR="00610263" w:rsidRPr="00937FC2">
        <w:t xml:space="preserve">de </w:t>
      </w:r>
      <w:r w:rsidRPr="00937FC2">
        <w:t xml:space="preserve">patrullaje, cuando el personal autorizado de la </w:t>
      </w:r>
      <w:r w:rsidR="002F3169" w:rsidRPr="00937FC2">
        <w:t>Dirección</w:t>
      </w:r>
      <w:r w:rsidRPr="00937FC2">
        <w:t xml:space="preserve"> General de Medio Ambiente, detecte en flagrancia la comisión de alguna infracción, debe levantar el acta respectiva, misma que debe contener, la fecha, hora y lugar en </w:t>
      </w:r>
      <w:r w:rsidRPr="00937FC2">
        <w:lastRenderedPageBreak/>
        <w:t>que se cometió la infracción; descripción del hecho u omisión de la conducta infractora;</w:t>
      </w:r>
      <w:r w:rsidR="002F3169" w:rsidRPr="00937FC2">
        <w:t xml:space="preserve"> </w:t>
      </w:r>
      <w:r w:rsidRPr="00937FC2">
        <w:t xml:space="preserve">disposiciones jurídicas infringidas; </w:t>
      </w:r>
      <w:r w:rsidR="002463A6" w:rsidRPr="00937FC2">
        <w:t>n</w:t>
      </w:r>
      <w:r w:rsidRPr="00937FC2">
        <w:t xml:space="preserve">ombre y domicilio del infractor, y del servidor público, </w:t>
      </w:r>
      <w:r w:rsidR="002463A6" w:rsidRPr="00937FC2">
        <w:t xml:space="preserve">de este último además el número y </w:t>
      </w:r>
      <w:r w:rsidRPr="00937FC2">
        <w:t>vigencia de su identificación; firmas del infractor y del servidor público que intervenga</w:t>
      </w:r>
      <w:r w:rsidR="002463A6" w:rsidRPr="00937FC2">
        <w:t>n. ----</w:t>
      </w:r>
    </w:p>
    <w:p w14:paraId="45D37E26" w14:textId="77777777" w:rsidR="002463A6" w:rsidRPr="00937FC2" w:rsidRDefault="002463A6" w:rsidP="002F3169">
      <w:pPr>
        <w:pStyle w:val="SENTENCIAS"/>
      </w:pPr>
    </w:p>
    <w:p w14:paraId="5B537585" w14:textId="2950272E" w:rsidR="00494F9B" w:rsidRPr="00937FC2" w:rsidRDefault="00494F9B" w:rsidP="002F3169">
      <w:pPr>
        <w:pStyle w:val="SENTENCIAS"/>
      </w:pPr>
      <w:r w:rsidRPr="00937FC2">
        <w:t xml:space="preserve">En el acta </w:t>
      </w:r>
      <w:r w:rsidR="002463A6" w:rsidRPr="00937FC2">
        <w:t xml:space="preserve">además se le debe dar a conocer al </w:t>
      </w:r>
      <w:r w:rsidRPr="00937FC2">
        <w:t xml:space="preserve">presunto infractor, </w:t>
      </w:r>
      <w:r w:rsidR="002463A6" w:rsidRPr="00937FC2">
        <w:t>el rango</w:t>
      </w:r>
      <w:r w:rsidRPr="00937FC2">
        <w:t xml:space="preserve"> de la multa o multas, el derecho que le asiste para que en el plazo de tres días hábiles ofrezca por escrito las manifestaciones y pruebas</w:t>
      </w:r>
      <w:r w:rsidR="002463A6" w:rsidRPr="00937FC2">
        <w:t xml:space="preserve"> y </w:t>
      </w:r>
      <w:r w:rsidRPr="00937FC2">
        <w:t xml:space="preserve">el apercibimiento que en caso de no hacer uso del </w:t>
      </w:r>
      <w:r w:rsidR="002F3169" w:rsidRPr="00937FC2">
        <w:t>derecho, se</w:t>
      </w:r>
      <w:r w:rsidRPr="00937FC2">
        <w:t xml:space="preserve"> resolverá lo que en derecho proceda.</w:t>
      </w:r>
    </w:p>
    <w:p w14:paraId="0FCE4593" w14:textId="77777777" w:rsidR="00494F9B" w:rsidRPr="00937FC2" w:rsidRDefault="00494F9B" w:rsidP="002F3169">
      <w:pPr>
        <w:pStyle w:val="SENTENCIAS"/>
      </w:pPr>
    </w:p>
    <w:p w14:paraId="03EA2BEE" w14:textId="056AF029" w:rsidR="00494F9B" w:rsidRPr="00937FC2" w:rsidRDefault="002F3169" w:rsidP="002F3169">
      <w:pPr>
        <w:pStyle w:val="SENTENCIAS"/>
      </w:pPr>
      <w:r w:rsidRPr="00937FC2">
        <w:t>Por otro lado, se entiende por f</w:t>
      </w:r>
      <w:r w:rsidR="00494F9B" w:rsidRPr="00937FC2">
        <w:t xml:space="preserve">lagrancia, cualquier hecho en que el o los presuntos infractores son sorprendidos </w:t>
      </w:r>
      <w:r w:rsidR="002463A6" w:rsidRPr="00937FC2">
        <w:t xml:space="preserve">en ejecución de alguna infracción, o </w:t>
      </w:r>
      <w:r w:rsidR="00494F9B" w:rsidRPr="00937FC2">
        <w:t>cuando después de realizada, son perseguidos materialmente o alguien los señale como responsables de su comisión, siempre que se encuentren en posesión de los objetos o productos materia de la infracción.</w:t>
      </w:r>
      <w:r w:rsidR="002463A6" w:rsidRPr="00937FC2">
        <w:t xml:space="preserve"> ------------------------</w:t>
      </w:r>
    </w:p>
    <w:p w14:paraId="728C19AD" w14:textId="2E0260C0" w:rsidR="002463A6" w:rsidRPr="00937FC2" w:rsidRDefault="002463A6" w:rsidP="002F3169">
      <w:pPr>
        <w:pStyle w:val="SENTENCIAS"/>
      </w:pPr>
    </w:p>
    <w:p w14:paraId="2C466511" w14:textId="7C6AD228" w:rsidR="002463A6" w:rsidRPr="00937FC2" w:rsidRDefault="002463A6" w:rsidP="002F3169">
      <w:pPr>
        <w:pStyle w:val="SENTENCIAS"/>
      </w:pPr>
      <w:r w:rsidRPr="00937FC2">
        <w:t xml:space="preserve">Ahora bien, en el presente asunto </w:t>
      </w:r>
      <w:r w:rsidR="00D2756C" w:rsidRPr="00937FC2">
        <w:t xml:space="preserve">la demandada menciona que, el acta de infracción fue elaborada con motivo de la flagrancia y se actuó conforme a los preceptos legales </w:t>
      </w:r>
      <w:r w:rsidR="008A25C4" w:rsidRPr="00937FC2">
        <w:t xml:space="preserve">mencionados. </w:t>
      </w:r>
      <w:r w:rsidR="00D2756C" w:rsidRPr="00937FC2">
        <w:t>-----------------------------------------------------------</w:t>
      </w:r>
    </w:p>
    <w:p w14:paraId="49A3EF73" w14:textId="1916A7AA" w:rsidR="00494F9B" w:rsidRPr="00937FC2" w:rsidRDefault="00494F9B" w:rsidP="002F3169">
      <w:pPr>
        <w:pStyle w:val="SENTENCIAS"/>
        <w:rPr>
          <w:sz w:val="22"/>
          <w:szCs w:val="22"/>
        </w:rPr>
      </w:pPr>
    </w:p>
    <w:p w14:paraId="730C5F96" w14:textId="31A9D304" w:rsidR="00D2756C" w:rsidRPr="00937FC2" w:rsidRDefault="008A25C4" w:rsidP="008A25C4">
      <w:pPr>
        <w:pStyle w:val="SENTENCIAS"/>
      </w:pPr>
      <w:r w:rsidRPr="00937FC2">
        <w:t>En ese sentido, d</w:t>
      </w:r>
      <w:r w:rsidR="00D2756C" w:rsidRPr="00937FC2">
        <w:t>e los documentos aportados por la demandada se desprenden el citatorio de fecha 22 veintidós de octubre del año 2018 dos mil dieciocho y a</w:t>
      </w:r>
      <w:r w:rsidRPr="00937FC2">
        <w:t>cta</w:t>
      </w:r>
      <w:r w:rsidR="00D2756C" w:rsidRPr="00937FC2">
        <w:t xml:space="preserve"> por infracción de fecha 23 veintitrés de octubre del año 201</w:t>
      </w:r>
      <w:r w:rsidRPr="00937FC2">
        <w:t xml:space="preserve">8 dos mil dieciocho, de dicha acta se desprende </w:t>
      </w:r>
      <w:r w:rsidR="00D2756C" w:rsidRPr="00937FC2">
        <w:t>lo siguiente:</w:t>
      </w:r>
      <w:r w:rsidR="002C238F" w:rsidRPr="00937FC2">
        <w:t xml:space="preserve"> </w:t>
      </w:r>
      <w:r w:rsidRPr="00937FC2">
        <w:t>---------------------------</w:t>
      </w:r>
    </w:p>
    <w:p w14:paraId="13F1DC8D" w14:textId="77777777" w:rsidR="00D2756C" w:rsidRPr="00937FC2" w:rsidRDefault="00D2756C" w:rsidP="00D2756C">
      <w:pPr>
        <w:pStyle w:val="RESOLUCIONES"/>
        <w:ind w:left="1069" w:firstLine="0"/>
        <w:rPr>
          <w:i/>
          <w:sz w:val="22"/>
          <w:szCs w:val="22"/>
        </w:rPr>
      </w:pPr>
    </w:p>
    <w:p w14:paraId="5912FB00" w14:textId="083CF01F" w:rsidR="00D2756C" w:rsidRPr="00937FC2" w:rsidRDefault="00D2756C" w:rsidP="00D2756C">
      <w:pPr>
        <w:pStyle w:val="RESOLUCIONES"/>
        <w:ind w:left="1069" w:firstLine="0"/>
        <w:rPr>
          <w:i/>
          <w:sz w:val="22"/>
          <w:szCs w:val="22"/>
        </w:rPr>
      </w:pPr>
      <w:r w:rsidRPr="00937FC2">
        <w:rPr>
          <w:i/>
          <w:sz w:val="22"/>
          <w:szCs w:val="22"/>
        </w:rPr>
        <w:t xml:space="preserve">“Detectándose en flagrancia, los hechos y omisiones que se citan a continuación y que constituyen la conducta infractora: por dañar al tronco y </w:t>
      </w:r>
      <w:r w:rsidR="002C238F" w:rsidRPr="00937FC2">
        <w:rPr>
          <w:i/>
          <w:sz w:val="22"/>
          <w:szCs w:val="22"/>
        </w:rPr>
        <w:t>raíces</w:t>
      </w:r>
      <w:r w:rsidRPr="00937FC2">
        <w:rPr>
          <w:i/>
          <w:sz w:val="22"/>
          <w:szCs w:val="22"/>
        </w:rPr>
        <w:t xml:space="preserve"> cortando y poniéndole aceite a un ejemplar de la especia ficus y poner en riesgo de mortandad al mismo y </w:t>
      </w:r>
      <w:proofErr w:type="spellStart"/>
      <w:r w:rsidR="002C238F" w:rsidRPr="00937FC2">
        <w:rPr>
          <w:i/>
          <w:sz w:val="22"/>
          <w:szCs w:val="22"/>
        </w:rPr>
        <w:t>biolentando</w:t>
      </w:r>
      <w:proofErr w:type="spellEnd"/>
      <w:r w:rsidR="002C238F" w:rsidRPr="00937FC2">
        <w:rPr>
          <w:i/>
          <w:sz w:val="22"/>
          <w:szCs w:val="22"/>
        </w:rPr>
        <w:t xml:space="preserve"> (sic)</w:t>
      </w:r>
      <w:r w:rsidRPr="00937FC2">
        <w:rPr>
          <w:i/>
          <w:sz w:val="22"/>
          <w:szCs w:val="22"/>
        </w:rPr>
        <w:t xml:space="preserve"> </w:t>
      </w:r>
      <w:proofErr w:type="spellStart"/>
      <w:r w:rsidRPr="00937FC2">
        <w:rPr>
          <w:i/>
          <w:sz w:val="22"/>
          <w:szCs w:val="22"/>
        </w:rPr>
        <w:t>asi</w:t>
      </w:r>
      <w:proofErr w:type="spellEnd"/>
      <w:r w:rsidRPr="00937FC2">
        <w:rPr>
          <w:i/>
          <w:sz w:val="22"/>
          <w:szCs w:val="22"/>
        </w:rPr>
        <w:t xml:space="preserve"> los </w:t>
      </w:r>
      <w:proofErr w:type="spellStart"/>
      <w:r w:rsidRPr="00937FC2">
        <w:rPr>
          <w:i/>
          <w:sz w:val="22"/>
          <w:szCs w:val="22"/>
        </w:rPr>
        <w:t>art</w:t>
      </w:r>
      <w:r w:rsidR="002C238F" w:rsidRPr="00937FC2">
        <w:rPr>
          <w:i/>
          <w:sz w:val="22"/>
          <w:szCs w:val="22"/>
        </w:rPr>
        <w:t>ic</w:t>
      </w:r>
      <w:r w:rsidRPr="00937FC2">
        <w:rPr>
          <w:i/>
          <w:sz w:val="22"/>
          <w:szCs w:val="22"/>
        </w:rPr>
        <w:t>ulos</w:t>
      </w:r>
      <w:proofErr w:type="spellEnd"/>
      <w:r w:rsidRPr="00937FC2">
        <w:rPr>
          <w:i/>
          <w:sz w:val="22"/>
          <w:szCs w:val="22"/>
        </w:rPr>
        <w:t xml:space="preserve"> 584 f III inciso M) y 587 F 1 inciso C) de Reglamento para la gestión ambiental de este municipio de león Guanajuato.” (Sic)</w:t>
      </w:r>
    </w:p>
    <w:p w14:paraId="40A6C651" w14:textId="77777777" w:rsidR="00D2756C" w:rsidRPr="00937FC2" w:rsidRDefault="00D2756C" w:rsidP="00D2756C">
      <w:pPr>
        <w:pStyle w:val="RESOLUCIONES"/>
        <w:rPr>
          <w:i/>
          <w:sz w:val="22"/>
          <w:szCs w:val="22"/>
        </w:rPr>
      </w:pPr>
    </w:p>
    <w:p w14:paraId="3FCD4A35" w14:textId="5AA5D233" w:rsidR="001C19CB" w:rsidRPr="00937FC2" w:rsidRDefault="00261B99" w:rsidP="001C19CB">
      <w:pPr>
        <w:pStyle w:val="SENTENCIAS"/>
      </w:pPr>
      <w:r w:rsidRPr="00937FC2">
        <w:lastRenderedPageBreak/>
        <w:t>Obra además a</w:t>
      </w:r>
      <w:r w:rsidR="001C19CB" w:rsidRPr="00937FC2">
        <w:t xml:space="preserve">cta circunstanciada de la misma </w:t>
      </w:r>
      <w:r w:rsidRPr="00937FC2">
        <w:t xml:space="preserve">de </w:t>
      </w:r>
      <w:r w:rsidR="001C19CB" w:rsidRPr="00937FC2">
        <w:t xml:space="preserve">fecha </w:t>
      </w:r>
      <w:r w:rsidR="00D2756C" w:rsidRPr="00937FC2">
        <w:t xml:space="preserve">23 veintitrés de octubre </w:t>
      </w:r>
      <w:r w:rsidR="001C19CB" w:rsidRPr="00937FC2">
        <w:t>del año 2018 dos mil dieciocho, en la cual se asentaron los siguientes hechos:</w:t>
      </w:r>
      <w:r w:rsidRPr="00937FC2">
        <w:t xml:space="preserve"> ------------------------------------------------------------------------------------------------</w:t>
      </w:r>
    </w:p>
    <w:p w14:paraId="62C04780" w14:textId="77777777" w:rsidR="001C19CB" w:rsidRPr="00937FC2" w:rsidRDefault="001C19CB" w:rsidP="001C19CB">
      <w:pPr>
        <w:pStyle w:val="SENTENCIAS"/>
      </w:pPr>
    </w:p>
    <w:p w14:paraId="0AFE20F9" w14:textId="4787BF58" w:rsidR="00D2756C" w:rsidRPr="00937FC2" w:rsidRDefault="001C19CB" w:rsidP="001C19CB">
      <w:pPr>
        <w:pStyle w:val="SENTENCIAS"/>
        <w:rPr>
          <w:i/>
          <w:sz w:val="22"/>
          <w:szCs w:val="22"/>
        </w:rPr>
      </w:pPr>
      <w:r w:rsidRPr="00937FC2">
        <w:rPr>
          <w:i/>
          <w:sz w:val="22"/>
          <w:szCs w:val="22"/>
        </w:rPr>
        <w:t>“</w:t>
      </w:r>
      <w:r w:rsidR="002C238F" w:rsidRPr="00937FC2">
        <w:rPr>
          <w:i/>
          <w:sz w:val="22"/>
          <w:szCs w:val="22"/>
        </w:rPr>
        <w:t xml:space="preserve">… </w:t>
      </w:r>
      <w:r w:rsidR="00D2756C" w:rsidRPr="00937FC2">
        <w:rPr>
          <w:i/>
          <w:sz w:val="22"/>
          <w:szCs w:val="22"/>
        </w:rPr>
        <w:t>me presente al domicilio arriba referido en atención a un citatorio por daños, a la especia arbórea ase mismo en el área de banquea se o</w:t>
      </w:r>
      <w:r w:rsidR="002C238F" w:rsidRPr="00937FC2">
        <w:rPr>
          <w:i/>
          <w:sz w:val="22"/>
          <w:szCs w:val="22"/>
        </w:rPr>
        <w:t>b</w:t>
      </w:r>
      <w:r w:rsidR="00D2756C" w:rsidRPr="00937FC2">
        <w:rPr>
          <w:i/>
          <w:sz w:val="22"/>
          <w:szCs w:val="22"/>
        </w:rPr>
        <w:t xml:space="preserve">servo un Ejemplar de la Especie ficus con Aceite en el Tronco y </w:t>
      </w:r>
      <w:proofErr w:type="spellStart"/>
      <w:r w:rsidR="00D2756C" w:rsidRPr="00937FC2">
        <w:rPr>
          <w:i/>
          <w:sz w:val="22"/>
          <w:szCs w:val="22"/>
        </w:rPr>
        <w:t>Raices</w:t>
      </w:r>
      <w:proofErr w:type="spellEnd"/>
      <w:r w:rsidR="00D2756C" w:rsidRPr="00937FC2">
        <w:rPr>
          <w:i/>
          <w:sz w:val="22"/>
          <w:szCs w:val="22"/>
        </w:rPr>
        <w:t xml:space="preserve"> por lo que </w:t>
      </w:r>
      <w:proofErr w:type="spellStart"/>
      <w:r w:rsidR="00D2756C" w:rsidRPr="00937FC2">
        <w:rPr>
          <w:i/>
          <w:sz w:val="22"/>
          <w:szCs w:val="22"/>
        </w:rPr>
        <w:t>poene</w:t>
      </w:r>
      <w:proofErr w:type="spellEnd"/>
      <w:r w:rsidR="00D2756C" w:rsidRPr="00937FC2">
        <w:rPr>
          <w:i/>
          <w:sz w:val="22"/>
          <w:szCs w:val="22"/>
        </w:rPr>
        <w:t xml:space="preserve"> en Riesgo la Supervivencia de dicho </w:t>
      </w:r>
      <w:proofErr w:type="spellStart"/>
      <w:r w:rsidR="00D2756C" w:rsidRPr="00937FC2">
        <w:rPr>
          <w:i/>
          <w:sz w:val="22"/>
          <w:szCs w:val="22"/>
        </w:rPr>
        <w:t>Arbol</w:t>
      </w:r>
      <w:proofErr w:type="spellEnd"/>
      <w:r w:rsidR="00D2756C" w:rsidRPr="00937FC2">
        <w:rPr>
          <w:i/>
          <w:sz w:val="22"/>
          <w:szCs w:val="22"/>
        </w:rPr>
        <w:t xml:space="preserve"> y por lo cual Violenta los Artículos 584 </w:t>
      </w:r>
      <w:proofErr w:type="spellStart"/>
      <w:r w:rsidR="00D2756C" w:rsidRPr="00937FC2">
        <w:rPr>
          <w:i/>
          <w:sz w:val="22"/>
          <w:szCs w:val="22"/>
        </w:rPr>
        <w:t>Fraccion</w:t>
      </w:r>
      <w:proofErr w:type="spellEnd"/>
      <w:r w:rsidR="00D2756C" w:rsidRPr="00937FC2">
        <w:rPr>
          <w:i/>
          <w:sz w:val="22"/>
          <w:szCs w:val="22"/>
        </w:rPr>
        <w:t xml:space="preserve"> III inciso M) y 587 </w:t>
      </w:r>
      <w:proofErr w:type="spellStart"/>
      <w:r w:rsidR="00D2756C" w:rsidRPr="00937FC2">
        <w:rPr>
          <w:i/>
          <w:sz w:val="22"/>
          <w:szCs w:val="22"/>
        </w:rPr>
        <w:t>fracc</w:t>
      </w:r>
      <w:proofErr w:type="spellEnd"/>
      <w:r w:rsidR="00D2756C" w:rsidRPr="00937FC2">
        <w:rPr>
          <w:i/>
          <w:sz w:val="22"/>
          <w:szCs w:val="22"/>
        </w:rPr>
        <w:t xml:space="preserve"> 1 inciso C) del Reglamento para la gestión ambiental de Este Municipio de león </w:t>
      </w:r>
      <w:proofErr w:type="spellStart"/>
      <w:r w:rsidR="00D2756C" w:rsidRPr="00937FC2">
        <w:rPr>
          <w:i/>
          <w:sz w:val="22"/>
          <w:szCs w:val="22"/>
        </w:rPr>
        <w:t>guan</w:t>
      </w:r>
      <w:r w:rsidR="007A2D3A" w:rsidRPr="00937FC2">
        <w:rPr>
          <w:i/>
          <w:sz w:val="22"/>
          <w:szCs w:val="22"/>
        </w:rPr>
        <w:t>a</w:t>
      </w:r>
      <w:r w:rsidR="00D2756C" w:rsidRPr="00937FC2">
        <w:rPr>
          <w:i/>
          <w:sz w:val="22"/>
          <w:szCs w:val="22"/>
        </w:rPr>
        <w:t>juato</w:t>
      </w:r>
      <w:proofErr w:type="spellEnd"/>
      <w:r w:rsidR="00D2756C" w:rsidRPr="00937FC2">
        <w:rPr>
          <w:i/>
          <w:sz w:val="22"/>
          <w:szCs w:val="22"/>
        </w:rPr>
        <w:t>.</w:t>
      </w:r>
    </w:p>
    <w:p w14:paraId="4CA8E29B" w14:textId="3AEEBE3D" w:rsidR="00D2756C" w:rsidRPr="00937FC2" w:rsidRDefault="00D2756C" w:rsidP="001C19CB">
      <w:pPr>
        <w:pStyle w:val="SENTENCIAS"/>
        <w:rPr>
          <w:i/>
          <w:sz w:val="22"/>
          <w:szCs w:val="22"/>
        </w:rPr>
      </w:pPr>
      <w:proofErr w:type="spellStart"/>
      <w:r w:rsidRPr="00937FC2">
        <w:rPr>
          <w:i/>
          <w:sz w:val="22"/>
          <w:szCs w:val="22"/>
        </w:rPr>
        <w:t>Asi</w:t>
      </w:r>
      <w:proofErr w:type="spellEnd"/>
      <w:r w:rsidRPr="00937FC2">
        <w:rPr>
          <w:i/>
          <w:sz w:val="22"/>
          <w:szCs w:val="22"/>
        </w:rPr>
        <w:t xml:space="preserve"> mismo el acta por infracción se la dejo a nombre de la </w:t>
      </w:r>
      <w:r w:rsidR="005B4EB1" w:rsidRPr="00937FC2">
        <w:t>(…)</w:t>
      </w:r>
      <w:r w:rsidRPr="00937FC2">
        <w:rPr>
          <w:i/>
          <w:sz w:val="22"/>
          <w:szCs w:val="22"/>
        </w:rPr>
        <w:t xml:space="preserve"> quien fue la que me atendió en el lugar.</w:t>
      </w:r>
      <w:r w:rsidR="002C238F" w:rsidRPr="00937FC2">
        <w:rPr>
          <w:i/>
          <w:sz w:val="22"/>
          <w:szCs w:val="22"/>
        </w:rPr>
        <w:t>”</w:t>
      </w:r>
      <w:r w:rsidRPr="00937FC2">
        <w:rPr>
          <w:i/>
          <w:sz w:val="22"/>
          <w:szCs w:val="22"/>
        </w:rPr>
        <w:t xml:space="preserve"> (sic)</w:t>
      </w:r>
    </w:p>
    <w:p w14:paraId="4E6E46ED" w14:textId="77777777" w:rsidR="00D2756C" w:rsidRPr="00937FC2" w:rsidRDefault="00D2756C" w:rsidP="001C19CB">
      <w:pPr>
        <w:pStyle w:val="SENTENCIAS"/>
        <w:rPr>
          <w:i/>
          <w:sz w:val="22"/>
          <w:szCs w:val="22"/>
        </w:rPr>
      </w:pPr>
    </w:p>
    <w:p w14:paraId="77A3D214" w14:textId="77777777" w:rsidR="00D2756C" w:rsidRPr="00937FC2" w:rsidRDefault="00D2756C" w:rsidP="001C19CB">
      <w:pPr>
        <w:pStyle w:val="SENTENCIAS"/>
        <w:rPr>
          <w:i/>
          <w:sz w:val="22"/>
          <w:szCs w:val="22"/>
        </w:rPr>
      </w:pPr>
    </w:p>
    <w:p w14:paraId="407C256F" w14:textId="5E47B3EA" w:rsidR="00CF22D0" w:rsidRPr="00937FC2" w:rsidRDefault="00C12CB3" w:rsidP="00CF22D0">
      <w:pPr>
        <w:pStyle w:val="RESOLUCIONES"/>
      </w:pPr>
      <w:r w:rsidRPr="00937FC2">
        <w:t>Ahora bien, con lo anterior, no se acredita que la conducta que se le reprocha a</w:t>
      </w:r>
      <w:r w:rsidR="007A2D3A" w:rsidRPr="00937FC2">
        <w:t xml:space="preserve"> </w:t>
      </w:r>
      <w:r w:rsidRPr="00937FC2">
        <w:t>l</w:t>
      </w:r>
      <w:r w:rsidR="007A2D3A" w:rsidRPr="00937FC2">
        <w:t>a</w:t>
      </w:r>
      <w:r w:rsidRPr="00937FC2">
        <w:t xml:space="preserve"> actor</w:t>
      </w:r>
      <w:r w:rsidR="007A2D3A" w:rsidRPr="00937FC2">
        <w:t>a</w:t>
      </w:r>
      <w:r w:rsidRPr="00937FC2">
        <w:t xml:space="preserve"> se haya detectado en flagrancia, es decir, que fuera sorprendid</w:t>
      </w:r>
      <w:r w:rsidR="002C238F" w:rsidRPr="00937FC2">
        <w:t>a</w:t>
      </w:r>
      <w:r w:rsidRPr="00937FC2">
        <w:t xml:space="preserve"> en la ejecución de la </w:t>
      </w:r>
      <w:r w:rsidR="00CF22D0" w:rsidRPr="00937FC2">
        <w:t>infracción</w:t>
      </w:r>
      <w:r w:rsidR="002C238F" w:rsidRPr="00937FC2">
        <w:t>,</w:t>
      </w:r>
      <w:r w:rsidRPr="00937FC2">
        <w:t xml:space="preserve"> o bien,</w:t>
      </w:r>
      <w:r w:rsidR="002C238F" w:rsidRPr="00937FC2">
        <w:t xml:space="preserve"> que</w:t>
      </w:r>
      <w:r w:rsidRPr="00937FC2">
        <w:t xml:space="preserve"> inmediatamente después de haberla ll</w:t>
      </w:r>
      <w:r w:rsidR="00CF22D0" w:rsidRPr="00937FC2">
        <w:t>e</w:t>
      </w:r>
      <w:r w:rsidRPr="00937FC2">
        <w:t>vado a cabo</w:t>
      </w:r>
      <w:r w:rsidR="007D08A9" w:rsidRPr="00937FC2">
        <w:t xml:space="preserve"> haya sido detectada</w:t>
      </w:r>
      <w:r w:rsidR="00CF22D0" w:rsidRPr="00937FC2">
        <w:t>, o bien</w:t>
      </w:r>
      <w:r w:rsidR="007D08A9" w:rsidRPr="00937FC2">
        <w:t>, se le encontraré</w:t>
      </w:r>
      <w:r w:rsidR="00CF22D0" w:rsidRPr="00937FC2">
        <w:t xml:space="preserve"> </w:t>
      </w:r>
      <w:r w:rsidRPr="00937FC2">
        <w:t>en posesión de los objetos o productos materia de la infracción</w:t>
      </w:r>
      <w:r w:rsidR="00CF22D0" w:rsidRPr="00937FC2">
        <w:t xml:space="preserve">, </w:t>
      </w:r>
      <w:r w:rsidR="007D08A9" w:rsidRPr="00937FC2">
        <w:t xml:space="preserve">toda vez que, y contrario a la flagrancia, </w:t>
      </w:r>
      <w:r w:rsidR="007A2D3A" w:rsidRPr="00937FC2">
        <w:t xml:space="preserve">existe un citatorio previo, </w:t>
      </w:r>
      <w:r w:rsidR="007D08A9" w:rsidRPr="00937FC2">
        <w:t>además de que d</w:t>
      </w:r>
      <w:r w:rsidR="00CF22D0" w:rsidRPr="00937FC2">
        <w:t xml:space="preserve">e los documentos aportados por la demandada, no se acredita que el inspector en su labores de patrullaje y vigilancia tuvo conocimiento de los actos que sanciona (flagrancia) y que derivado de ello, levantó en uso de sus facultades, la infracción de fecha </w:t>
      </w:r>
      <w:r w:rsidR="007A2D3A" w:rsidRPr="00937FC2">
        <w:t xml:space="preserve">23 veintitrés de </w:t>
      </w:r>
      <w:r w:rsidR="008A25C4" w:rsidRPr="00937FC2">
        <w:t>octubre</w:t>
      </w:r>
      <w:r w:rsidR="007A2D3A" w:rsidRPr="00937FC2">
        <w:t xml:space="preserve"> del</w:t>
      </w:r>
      <w:r w:rsidR="00CF22D0" w:rsidRPr="00937FC2">
        <w:t xml:space="preserve"> año 2018 dos mil dieciocho</w:t>
      </w:r>
      <w:r w:rsidR="007A2D3A" w:rsidRPr="00937FC2">
        <w:t>, aunada a la circunstancia</w:t>
      </w:r>
      <w:r w:rsidR="007D08A9" w:rsidRPr="00937FC2">
        <w:t xml:space="preserve"> de</w:t>
      </w:r>
      <w:r w:rsidR="007A2D3A" w:rsidRPr="00937FC2">
        <w:t xml:space="preserve"> que el inspector refiere</w:t>
      </w:r>
      <w:r w:rsidR="007D08A9" w:rsidRPr="00937FC2">
        <w:t>,</w:t>
      </w:r>
      <w:r w:rsidR="007A2D3A" w:rsidRPr="00937FC2">
        <w:t xml:space="preserve"> en el acta circunstanciada levantada el mismo día, que el acta por infracción se deja a nombre de la ahora actora</w:t>
      </w:r>
      <w:r w:rsidR="008A25C4" w:rsidRPr="00937FC2">
        <w:t>, por ser quien lo</w:t>
      </w:r>
      <w:r w:rsidR="007A2D3A" w:rsidRPr="00937FC2">
        <w:t xml:space="preserve"> atendió, </w:t>
      </w:r>
      <w:r w:rsidR="007D08A9" w:rsidRPr="00937FC2">
        <w:t xml:space="preserve">en razón de esto es que </w:t>
      </w:r>
      <w:r w:rsidR="007A2D3A" w:rsidRPr="00937FC2">
        <w:t>no se acredita la flagrancia</w:t>
      </w:r>
      <w:r w:rsidR="00CF22D0" w:rsidRPr="00937FC2">
        <w:t>.</w:t>
      </w:r>
      <w:r w:rsidR="008A25C4" w:rsidRPr="00937FC2">
        <w:t xml:space="preserve"> ------------</w:t>
      </w:r>
      <w:r w:rsidR="007D08A9" w:rsidRPr="00937FC2">
        <w:t>------------------------------------------------------------</w:t>
      </w:r>
    </w:p>
    <w:p w14:paraId="2588A202" w14:textId="3C3AED4C" w:rsidR="00085D88" w:rsidRPr="00937FC2" w:rsidRDefault="00085D88" w:rsidP="00CF22D0">
      <w:pPr>
        <w:pStyle w:val="RESOLUCIONES"/>
      </w:pPr>
    </w:p>
    <w:p w14:paraId="23560E39" w14:textId="7097D900" w:rsidR="007A2D3A" w:rsidRPr="00937FC2" w:rsidRDefault="00085D88" w:rsidP="00CF22D0">
      <w:pPr>
        <w:pStyle w:val="RESOLUCIONES"/>
      </w:pPr>
      <w:r w:rsidRPr="00937FC2">
        <w:t>En ese sentido, y considerando que la demanda</w:t>
      </w:r>
      <w:r w:rsidR="00354298" w:rsidRPr="00937FC2">
        <w:t>da</w:t>
      </w:r>
      <w:r w:rsidRPr="00937FC2">
        <w:t xml:space="preserve"> no acredita que el acta de infracción de fecha </w:t>
      </w:r>
      <w:r w:rsidR="007A2D3A" w:rsidRPr="00937FC2">
        <w:t>23 veintitrés de octubre</w:t>
      </w:r>
      <w:r w:rsidRPr="00937FC2">
        <w:t xml:space="preserve"> del año 2018 dos mil dieciocho, folio 1</w:t>
      </w:r>
      <w:r w:rsidR="007A2D3A" w:rsidRPr="00937FC2">
        <w:t xml:space="preserve">667 </w:t>
      </w:r>
      <w:r w:rsidRPr="00937FC2">
        <w:t xml:space="preserve">PV (mil </w:t>
      </w:r>
      <w:r w:rsidR="007A2D3A" w:rsidRPr="00937FC2">
        <w:t>seiscientos sesenta y siete gui</w:t>
      </w:r>
      <w:r w:rsidR="00354298" w:rsidRPr="00937FC2">
        <w:t>on l</w:t>
      </w:r>
      <w:r w:rsidRPr="00937FC2">
        <w:t>etra</w:t>
      </w:r>
      <w:r w:rsidR="00354298" w:rsidRPr="00937FC2">
        <w:t>s</w:t>
      </w:r>
      <w:r w:rsidRPr="00937FC2">
        <w:t xml:space="preserve"> P V), haya sido </w:t>
      </w:r>
      <w:r w:rsidRPr="00937FC2">
        <w:lastRenderedPageBreak/>
        <w:t>levantada en flagrancia, sino que derivó de un citatorio</w:t>
      </w:r>
      <w:r w:rsidR="007A2D3A" w:rsidRPr="00937FC2">
        <w:t xml:space="preserve">, </w:t>
      </w:r>
      <w:r w:rsidR="007D08A9" w:rsidRPr="00937FC2">
        <w:t xml:space="preserve">así como tampoco se acredita que </w:t>
      </w:r>
      <w:r w:rsidR="008A25C4" w:rsidRPr="00937FC2">
        <w:t>se está en presencia de hechos cometidos en flagr</w:t>
      </w:r>
      <w:r w:rsidR="007A2D3A" w:rsidRPr="00937FC2">
        <w:t>ancia. ------------</w:t>
      </w:r>
    </w:p>
    <w:p w14:paraId="529898BA" w14:textId="77777777" w:rsidR="007A2D3A" w:rsidRPr="00937FC2" w:rsidRDefault="007A2D3A" w:rsidP="00CF22D0">
      <w:pPr>
        <w:pStyle w:val="RESOLUCIONES"/>
      </w:pPr>
    </w:p>
    <w:p w14:paraId="1941DA49" w14:textId="28AB2574" w:rsidR="007A2D3A" w:rsidRPr="00937FC2" w:rsidRDefault="007A2D3A" w:rsidP="00CF22D0">
      <w:pPr>
        <w:pStyle w:val="RESOLUCIONES"/>
      </w:pPr>
      <w:r w:rsidRPr="00937FC2">
        <w:t xml:space="preserve">Aunado a lo anterior, </w:t>
      </w:r>
      <w:r w:rsidR="008A25C4" w:rsidRPr="00937FC2">
        <w:t xml:space="preserve">la parte actora negó lisa y llanamente haber cometido la infracción que se atribuye, por lo que </w:t>
      </w:r>
      <w:r w:rsidRPr="00937FC2">
        <w:t>resultaba necesario que la</w:t>
      </w:r>
      <w:r w:rsidR="008A25C4" w:rsidRPr="00937FC2">
        <w:t>s</w:t>
      </w:r>
      <w:r w:rsidRPr="00937FC2">
        <w:t xml:space="preserve"> </w:t>
      </w:r>
      <w:r w:rsidR="008A25C4" w:rsidRPr="00937FC2">
        <w:t xml:space="preserve">demandadas </w:t>
      </w:r>
      <w:r w:rsidRPr="00937FC2">
        <w:t>desvirtuara</w:t>
      </w:r>
      <w:r w:rsidR="008A25C4" w:rsidRPr="00937FC2">
        <w:t>n</w:t>
      </w:r>
      <w:r w:rsidRPr="00937FC2">
        <w:t xml:space="preserve"> lo aseverado, lo cual no aconteció. -----------</w:t>
      </w:r>
      <w:r w:rsidR="008A25C4" w:rsidRPr="00937FC2">
        <w:t>------------</w:t>
      </w:r>
    </w:p>
    <w:p w14:paraId="456E0463" w14:textId="77777777" w:rsidR="008A25C4" w:rsidRPr="00937FC2" w:rsidRDefault="008A25C4" w:rsidP="00CF22D0">
      <w:pPr>
        <w:pStyle w:val="RESOLUCIONES"/>
      </w:pPr>
    </w:p>
    <w:p w14:paraId="48C8A4AA" w14:textId="6260055A" w:rsidR="008A25C4" w:rsidRPr="00937FC2" w:rsidRDefault="008A25C4" w:rsidP="00CF22D0">
      <w:pPr>
        <w:pStyle w:val="RESOLUCIONES"/>
      </w:pPr>
      <w:r w:rsidRPr="00937FC2">
        <w:t>Por último</w:t>
      </w:r>
      <w:r w:rsidR="004E60A7" w:rsidRPr="00937FC2">
        <w:t>,</w:t>
      </w:r>
      <w:r w:rsidRPr="00937FC2">
        <w:t xml:space="preserve"> es importante mencionar que si bien es cierto el acta por infracción no es un acto definitivo, obra en el sumario la resolución de fecha 30 treinta de octubre del año 2018 dos mil ocho, y es precisamente cuando el particular</w:t>
      </w:r>
      <w:r w:rsidR="004E60A7" w:rsidRPr="00937FC2">
        <w:t xml:space="preserve"> se coloca en las </w:t>
      </w:r>
      <w:r w:rsidRPr="00937FC2">
        <w:t>condiciones de acudir a demandar tanto la nulidad de la resolución, así como los actos que formaron parte del procedimiento administrativo. -------------------------------------------------------------------------------------</w:t>
      </w:r>
    </w:p>
    <w:p w14:paraId="0F5655A8" w14:textId="77777777" w:rsidR="007A2D3A" w:rsidRPr="00937FC2" w:rsidRDefault="007A2D3A" w:rsidP="00CF22D0">
      <w:pPr>
        <w:pStyle w:val="RESOLUCIONES"/>
      </w:pPr>
    </w:p>
    <w:p w14:paraId="5ACA1538" w14:textId="7B3A93B0" w:rsidR="00B5543F" w:rsidRPr="00937FC2" w:rsidRDefault="004E60A7" w:rsidP="00B5543F">
      <w:pPr>
        <w:pStyle w:val="RESOLUCIONES"/>
      </w:pPr>
      <w:r w:rsidRPr="00937FC2">
        <w:t>Luego entonces, p</w:t>
      </w:r>
      <w:r w:rsidR="00962AE0" w:rsidRPr="00937FC2">
        <w:t xml:space="preserve">or todo lo antes expuesto, </w:t>
      </w:r>
      <w:r w:rsidR="00B5543F" w:rsidRPr="00937FC2">
        <w:t xml:space="preserve">y considerando que la demandada no </w:t>
      </w:r>
      <w:r w:rsidR="007A2D3A" w:rsidRPr="00937FC2">
        <w:t>acreditó la conducta atribuida a la parte actora, es decir, la flagrancia, que derivó en el acta por infracción folio 1667 PV (mil seiscientos sesenta y siete guion letras P V), en</w:t>
      </w:r>
      <w:r w:rsidR="00962AE0" w:rsidRPr="00937FC2">
        <w:t xml:space="preserve"> consecuencia</w:t>
      </w:r>
      <w:r w:rsidR="00B5543F" w:rsidRPr="00937FC2">
        <w:t xml:space="preserve">, </w:t>
      </w:r>
      <w:r w:rsidR="00962AE0" w:rsidRPr="00937FC2">
        <w:t xml:space="preserve">con fundamento en los artículos 143, 300, fracción II y 302, fracción III y IV del Código de Procedimiento y Justicia Administrativa para el Estado y los Municipios de Guanajuato, se declara la NULIDAD TOTAL de la </w:t>
      </w:r>
      <w:r w:rsidR="007A2D3A" w:rsidRPr="00937FC2">
        <w:t xml:space="preserve">misma y por ser fruto de un acto viciado, se declara la nulidad de la </w:t>
      </w:r>
      <w:r w:rsidR="00962AE0" w:rsidRPr="00937FC2">
        <w:t xml:space="preserve">resolución de fecha </w:t>
      </w:r>
      <w:r w:rsidR="007A2D3A" w:rsidRPr="00937FC2">
        <w:t>30 treinta de octubre</w:t>
      </w:r>
      <w:r w:rsidR="00B5543F" w:rsidRPr="00937FC2">
        <w:t xml:space="preserve"> </w:t>
      </w:r>
      <w:r w:rsidR="008647BD" w:rsidRPr="00937FC2">
        <w:t>del año 201</w:t>
      </w:r>
      <w:r w:rsidR="00B5543F" w:rsidRPr="00937FC2">
        <w:t>8 dos mil dieciocho</w:t>
      </w:r>
      <w:r w:rsidR="008647BD" w:rsidRPr="00937FC2">
        <w:t xml:space="preserve">, </w:t>
      </w:r>
      <w:r w:rsidR="00962AE0" w:rsidRPr="00937FC2">
        <w:t xml:space="preserve">emitida por el Director </w:t>
      </w:r>
      <w:r w:rsidR="008647BD" w:rsidRPr="00937FC2">
        <w:t>de Inspección y Vigilancia Ambiental de este municipio de</w:t>
      </w:r>
      <w:r w:rsidR="00962AE0" w:rsidRPr="00937FC2">
        <w:t xml:space="preserve"> León, Guanajuato</w:t>
      </w:r>
      <w:r w:rsidR="00B5543F" w:rsidRPr="00937FC2">
        <w:t>. -------------------</w:t>
      </w:r>
      <w:r w:rsidR="007A2D3A" w:rsidRPr="00937FC2">
        <w:t>---</w:t>
      </w:r>
    </w:p>
    <w:p w14:paraId="3AA6E815" w14:textId="77777777" w:rsidR="00B5543F" w:rsidRPr="00937FC2" w:rsidRDefault="00B5543F" w:rsidP="00B5543F">
      <w:pPr>
        <w:pStyle w:val="RESOLUCIONES"/>
      </w:pPr>
    </w:p>
    <w:p w14:paraId="5ECF8E85" w14:textId="568EA41F" w:rsidR="008A25C4" w:rsidRPr="00937FC2" w:rsidRDefault="004E60A7" w:rsidP="008A25C4">
      <w:pPr>
        <w:pStyle w:val="RESOLUCIONES"/>
        <w:rPr>
          <w:lang w:val="es-MX" w:eastAsia="es-MX"/>
        </w:rPr>
      </w:pPr>
      <w:r w:rsidRPr="00937FC2">
        <w:rPr>
          <w:lang w:val="es-MX" w:eastAsia="es-MX"/>
        </w:rPr>
        <w:t>Al anterior criterio lo apoya</w:t>
      </w:r>
      <w:r w:rsidR="008A25C4" w:rsidRPr="00937FC2">
        <w:rPr>
          <w:lang w:val="es-MX" w:eastAsia="es-MX"/>
        </w:rPr>
        <w:t xml:space="preserve"> la jurisprudencia de la Séptima Época, aprobada por el Primer Tribunal Colegiado en Materia Administrativa del Primer Circuito, publicada con el número 565, a página 376 del Tomo VI, Materia Común, del Apéndice al Semanario Judicial de la Federación 1917-1995, que establece:</w:t>
      </w:r>
      <w:r w:rsidRPr="00937FC2">
        <w:rPr>
          <w:lang w:val="es-MX" w:eastAsia="es-MX"/>
        </w:rPr>
        <w:t xml:space="preserve"> ---------------------------------------------------------------------------</w:t>
      </w:r>
      <w:r w:rsidR="008A25C4" w:rsidRPr="00937FC2">
        <w:rPr>
          <w:lang w:val="es-MX" w:eastAsia="es-MX"/>
        </w:rPr>
        <w:t>---</w:t>
      </w:r>
    </w:p>
    <w:p w14:paraId="5B9B5BFB" w14:textId="42CA11E3" w:rsidR="008A25C4" w:rsidRPr="00937FC2" w:rsidRDefault="008A25C4" w:rsidP="008A25C4">
      <w:pPr>
        <w:pStyle w:val="RESOLUCIONES"/>
        <w:rPr>
          <w:lang w:val="es-MX" w:eastAsia="es-MX"/>
        </w:rPr>
      </w:pPr>
    </w:p>
    <w:p w14:paraId="722499F3" w14:textId="77777777" w:rsidR="008A25C4" w:rsidRPr="00937FC2" w:rsidRDefault="008A25C4" w:rsidP="008A25C4">
      <w:pPr>
        <w:pStyle w:val="TESISYJURIS"/>
        <w:rPr>
          <w:sz w:val="22"/>
          <w:szCs w:val="22"/>
          <w:lang w:val="es-MX" w:eastAsia="es-MX"/>
        </w:rPr>
      </w:pPr>
      <w:r w:rsidRPr="00937FC2">
        <w:rPr>
          <w:sz w:val="22"/>
          <w:szCs w:val="22"/>
          <w:lang w:val="es-MX" w:eastAsia="es-MX"/>
        </w:rPr>
        <w:lastRenderedPageBreak/>
        <w:t>"ACTOS VICIADOS, FRUTOS DE.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w:t>
      </w:r>
    </w:p>
    <w:p w14:paraId="5C05F85C" w14:textId="77777777" w:rsidR="007A2D3A" w:rsidRPr="00937FC2" w:rsidRDefault="007A2D3A" w:rsidP="00B5543F">
      <w:pPr>
        <w:pStyle w:val="RESOLUCIONES"/>
      </w:pPr>
    </w:p>
    <w:p w14:paraId="5F4C8886" w14:textId="77777777" w:rsidR="00DA7232" w:rsidRPr="00937FC2" w:rsidRDefault="00DA7232" w:rsidP="00B5543F">
      <w:pPr>
        <w:pStyle w:val="RESOLUCIONES"/>
      </w:pPr>
    </w:p>
    <w:p w14:paraId="2085D9BA" w14:textId="5764102D" w:rsidR="00962AE0" w:rsidRPr="00937FC2" w:rsidRDefault="00B5543F" w:rsidP="00962AE0">
      <w:pPr>
        <w:pStyle w:val="SENTENCIAS"/>
      </w:pPr>
      <w:r w:rsidRPr="00937FC2">
        <w:rPr>
          <w:b/>
          <w:bCs/>
          <w:iCs/>
        </w:rPr>
        <w:t>SEXTO</w:t>
      </w:r>
      <w:r w:rsidR="00962AE0" w:rsidRPr="00937FC2">
        <w:rPr>
          <w:b/>
          <w:bCs/>
          <w:iCs/>
        </w:rPr>
        <w:t>.</w:t>
      </w:r>
      <w:r w:rsidR="00962AE0" w:rsidRPr="00937FC2">
        <w:rPr>
          <w:b/>
          <w:bCs/>
          <w:i/>
          <w:iCs/>
        </w:rPr>
        <w:t xml:space="preserve"> </w:t>
      </w:r>
      <w:r w:rsidR="00962AE0" w:rsidRPr="00937FC2">
        <w:t>En virtud de que lo planteado en el concepto de impugnación analizado, resultó fundado, y es suficiente para declarar la nulidad del acto impugnado, resulta innecesario el estudio de los restantes conceptos de impugnación, ya que su análisis no afectaría el sentido de esta resolución. ----</w:t>
      </w:r>
    </w:p>
    <w:p w14:paraId="49FE7DC6" w14:textId="77777777" w:rsidR="00962AE0" w:rsidRPr="00937FC2" w:rsidRDefault="00962AE0" w:rsidP="00962AE0">
      <w:pPr>
        <w:pStyle w:val="RESOLUCIONES"/>
      </w:pPr>
    </w:p>
    <w:p w14:paraId="432C0087" w14:textId="77777777" w:rsidR="00962AE0" w:rsidRPr="00937FC2" w:rsidRDefault="00962AE0" w:rsidP="00962AE0">
      <w:pPr>
        <w:pStyle w:val="RESOLUCIONES"/>
      </w:pPr>
      <w:r w:rsidRPr="00937FC2">
        <w:t>Sirve de apoyo a lo anterior la tesis de jurisprudencia que a la letra señala: ------------------------------------------------------------------------------------------------</w:t>
      </w:r>
    </w:p>
    <w:p w14:paraId="0A1D0E97" w14:textId="77777777" w:rsidR="00962AE0" w:rsidRPr="00937FC2" w:rsidRDefault="00962AE0" w:rsidP="00962AE0">
      <w:pPr>
        <w:pStyle w:val="RESOLUCIONES"/>
        <w:rPr>
          <w:sz w:val="22"/>
          <w:szCs w:val="22"/>
        </w:rPr>
      </w:pPr>
    </w:p>
    <w:p w14:paraId="17C57EA4" w14:textId="77777777" w:rsidR="00962AE0" w:rsidRPr="00937FC2" w:rsidRDefault="00962AE0" w:rsidP="00962AE0">
      <w:pPr>
        <w:pStyle w:val="TESISYJURIS"/>
        <w:rPr>
          <w:sz w:val="22"/>
          <w:szCs w:val="22"/>
        </w:rPr>
      </w:pPr>
      <w:r w:rsidRPr="00937FC2">
        <w:rPr>
          <w:b/>
          <w:sz w:val="22"/>
          <w:szCs w:val="22"/>
        </w:rPr>
        <w:t xml:space="preserve">CONCEPTOS DE VIOLACION. CUANDO SU ESTUDIO ES INNECESARIO. </w:t>
      </w:r>
      <w:r w:rsidRPr="00937FC2">
        <w:rPr>
          <w:sz w:val="22"/>
          <w:szCs w:val="22"/>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w:t>
      </w:r>
      <w:proofErr w:type="gramStart"/>
      <w:r w:rsidRPr="00937FC2">
        <w:rPr>
          <w:sz w:val="22"/>
          <w:szCs w:val="22"/>
        </w:rPr>
        <w:t>:  Gaceta</w:t>
      </w:r>
      <w:proofErr w:type="gramEnd"/>
      <w:r w:rsidRPr="00937FC2">
        <w:rPr>
          <w:sz w:val="22"/>
          <w:szCs w:val="22"/>
        </w:rPr>
        <w:t xml:space="preserve"> número 40, Abril de 1991, página 125.</w:t>
      </w:r>
    </w:p>
    <w:p w14:paraId="0E980D82" w14:textId="77777777" w:rsidR="00962AE0" w:rsidRPr="00937FC2" w:rsidRDefault="00962AE0" w:rsidP="00962AE0">
      <w:pPr>
        <w:pStyle w:val="TESISYJURIS"/>
        <w:rPr>
          <w:szCs w:val="26"/>
        </w:rPr>
      </w:pPr>
    </w:p>
    <w:p w14:paraId="7A4AE2FB" w14:textId="3C8E49B1" w:rsidR="00962AE0" w:rsidRPr="00937FC2" w:rsidRDefault="00962AE0" w:rsidP="00962AE0">
      <w:pPr>
        <w:pStyle w:val="TESISYJURIS"/>
        <w:rPr>
          <w:szCs w:val="26"/>
        </w:rPr>
      </w:pPr>
    </w:p>
    <w:p w14:paraId="5B8B139C" w14:textId="253B0018" w:rsidR="00407A76" w:rsidRPr="00937FC2" w:rsidRDefault="00407A76" w:rsidP="00962AE0">
      <w:pPr>
        <w:pStyle w:val="SENTENCIAS"/>
      </w:pPr>
      <w:r w:rsidRPr="00937FC2">
        <w:rPr>
          <w:b/>
        </w:rPr>
        <w:t>SÉPTIMO</w:t>
      </w:r>
      <w:r w:rsidR="00962AE0" w:rsidRPr="00937FC2">
        <w:rPr>
          <w:b/>
        </w:rPr>
        <w:t>.</w:t>
      </w:r>
      <w:r w:rsidR="00962AE0" w:rsidRPr="00937FC2">
        <w:t xml:space="preserve"> En su escrito de demanda l</w:t>
      </w:r>
      <w:r w:rsidR="004E60A7" w:rsidRPr="00937FC2">
        <w:t>a</w:t>
      </w:r>
      <w:r w:rsidR="00962AE0" w:rsidRPr="00937FC2">
        <w:t xml:space="preserve"> a</w:t>
      </w:r>
      <w:r w:rsidR="008B5EBE" w:rsidRPr="00937FC2">
        <w:t>ctor</w:t>
      </w:r>
      <w:r w:rsidR="004E60A7" w:rsidRPr="00937FC2">
        <w:t>a</w:t>
      </w:r>
      <w:r w:rsidR="008B5EBE" w:rsidRPr="00937FC2">
        <w:t xml:space="preserve"> solicita como pretensiones</w:t>
      </w:r>
      <w:r w:rsidRPr="00937FC2">
        <w:t xml:space="preserve"> la nulidad </w:t>
      </w:r>
      <w:r w:rsidR="007A2D3A" w:rsidRPr="00937FC2">
        <w:t>total de los actos impugnados, se reconozca su derecho amparado en las normas jurídicas, como lo es a que se cumplan las formalidades del procedimiento administrativo</w:t>
      </w:r>
      <w:r w:rsidR="004E60A7" w:rsidRPr="00937FC2">
        <w:t>,</w:t>
      </w:r>
      <w:r w:rsidRPr="00937FC2">
        <w:t xml:space="preserve"> </w:t>
      </w:r>
      <w:r w:rsidR="00AA756A" w:rsidRPr="00937FC2">
        <w:t>pretensiones</w:t>
      </w:r>
      <w:r w:rsidRPr="00937FC2">
        <w:t xml:space="preserve"> que se considera</w:t>
      </w:r>
      <w:r w:rsidR="00AA756A" w:rsidRPr="00937FC2">
        <w:t>n</w:t>
      </w:r>
      <w:r w:rsidRPr="00937FC2">
        <w:t xml:space="preserve"> satisfecha</w:t>
      </w:r>
      <w:r w:rsidR="00AA756A" w:rsidRPr="00937FC2">
        <w:t>s</w:t>
      </w:r>
      <w:r w:rsidRPr="00937FC2">
        <w:t xml:space="preserve"> de acuerdo a lo expuesto en el Considerando </w:t>
      </w:r>
      <w:r w:rsidR="006A713D" w:rsidRPr="00937FC2">
        <w:t>Q</w:t>
      </w:r>
      <w:r w:rsidRPr="00937FC2">
        <w:t>uinto de esta resolución. -------------</w:t>
      </w:r>
      <w:r w:rsidR="006A713D" w:rsidRPr="00937FC2">
        <w:t>------------------------------------------------------------------------</w:t>
      </w:r>
    </w:p>
    <w:p w14:paraId="32385E81" w14:textId="77777777" w:rsidR="00407A76" w:rsidRPr="00937FC2" w:rsidRDefault="00407A76" w:rsidP="00962AE0">
      <w:pPr>
        <w:pStyle w:val="SENTENCIAS"/>
      </w:pPr>
    </w:p>
    <w:p w14:paraId="583F8536" w14:textId="18C6EDE4" w:rsidR="00962AE0" w:rsidRPr="00937FC2" w:rsidRDefault="00962AE0" w:rsidP="00962AE0">
      <w:pPr>
        <w:pStyle w:val="SENTENCIAS"/>
        <w:rPr>
          <w:rFonts w:cs="Calibri"/>
        </w:rPr>
      </w:pPr>
      <w:r w:rsidRPr="00937FC2">
        <w:t xml:space="preserve">Por lo expuesto, y con fundamento además en lo dispuesto por los artículos 241, primer párrafo, 243 segundo párrafo y 244 de la Ley Orgánica Municipal para el Estado de Guanajuato; 1 fracción II, 3 párrafo segundo, 249, 298, 299, 300 fracción II y 302 fracción III y IV del Código de Procedimiento y </w:t>
      </w:r>
      <w:r w:rsidRPr="00937FC2">
        <w:lastRenderedPageBreak/>
        <w:t>Justicia Administrativa para el Estado y los Municipios de Guanajuato, es de resolv</w:t>
      </w:r>
      <w:r w:rsidRPr="00937FC2">
        <w:rPr>
          <w:rFonts w:cs="Calibri"/>
        </w:rPr>
        <w:t>erse y se: --------------------------------------------------------------------------------------</w:t>
      </w:r>
    </w:p>
    <w:p w14:paraId="17E64E4C" w14:textId="77777777" w:rsidR="00962AE0" w:rsidRPr="00937FC2" w:rsidRDefault="00962AE0" w:rsidP="00962AE0">
      <w:pPr>
        <w:pStyle w:val="Textoindependiente"/>
        <w:rPr>
          <w:rFonts w:ascii="Century" w:hAnsi="Century" w:cs="Calibri"/>
          <w:lang w:val="es-ES"/>
        </w:rPr>
      </w:pPr>
    </w:p>
    <w:p w14:paraId="79567FBD" w14:textId="77777777" w:rsidR="00962AE0" w:rsidRPr="00937FC2" w:rsidRDefault="00962AE0" w:rsidP="00962AE0">
      <w:pPr>
        <w:pStyle w:val="Textoindependiente"/>
        <w:rPr>
          <w:rFonts w:ascii="Century" w:hAnsi="Century" w:cs="Calibri"/>
          <w:lang w:val="es-ES"/>
        </w:rPr>
      </w:pPr>
    </w:p>
    <w:p w14:paraId="066F7677" w14:textId="77777777" w:rsidR="00962AE0" w:rsidRPr="00937FC2" w:rsidRDefault="00962AE0" w:rsidP="00962AE0">
      <w:pPr>
        <w:pStyle w:val="Textoindependiente"/>
        <w:jc w:val="center"/>
        <w:rPr>
          <w:rFonts w:ascii="Century" w:hAnsi="Century" w:cs="Calibri"/>
          <w:iCs/>
        </w:rPr>
      </w:pPr>
      <w:r w:rsidRPr="00937FC2">
        <w:rPr>
          <w:rFonts w:ascii="Century" w:hAnsi="Century" w:cs="Calibri"/>
          <w:b/>
          <w:iCs/>
        </w:rPr>
        <w:t xml:space="preserve">R E S U E L V </w:t>
      </w:r>
      <w:proofErr w:type="gramStart"/>
      <w:r w:rsidRPr="00937FC2">
        <w:rPr>
          <w:rFonts w:ascii="Century" w:hAnsi="Century" w:cs="Calibri"/>
          <w:b/>
          <w:iCs/>
        </w:rPr>
        <w:t xml:space="preserve">E </w:t>
      </w:r>
      <w:r w:rsidRPr="00937FC2">
        <w:rPr>
          <w:rFonts w:ascii="Century" w:hAnsi="Century" w:cs="Calibri"/>
          <w:iCs/>
        </w:rPr>
        <w:t>:</w:t>
      </w:r>
      <w:proofErr w:type="gramEnd"/>
    </w:p>
    <w:p w14:paraId="7D206FFE" w14:textId="77777777" w:rsidR="00962AE0" w:rsidRPr="00937FC2" w:rsidRDefault="00962AE0" w:rsidP="00962AE0">
      <w:pPr>
        <w:pStyle w:val="Textoindependiente"/>
        <w:jc w:val="center"/>
        <w:rPr>
          <w:rFonts w:ascii="Century" w:hAnsi="Century" w:cs="Calibri"/>
          <w:iCs/>
        </w:rPr>
      </w:pPr>
    </w:p>
    <w:p w14:paraId="0C651214" w14:textId="77777777" w:rsidR="00821250" w:rsidRPr="00937FC2" w:rsidRDefault="00821250" w:rsidP="00962AE0">
      <w:pPr>
        <w:pStyle w:val="Textoindependiente"/>
        <w:spacing w:line="360" w:lineRule="auto"/>
        <w:ind w:firstLine="709"/>
        <w:rPr>
          <w:rFonts w:ascii="Century" w:hAnsi="Century" w:cs="Calibri"/>
          <w:b/>
          <w:bCs/>
          <w:iCs/>
        </w:rPr>
      </w:pPr>
    </w:p>
    <w:p w14:paraId="143F1C95" w14:textId="446C5E29" w:rsidR="00962AE0" w:rsidRPr="00937FC2" w:rsidRDefault="00962AE0" w:rsidP="00962AE0">
      <w:pPr>
        <w:pStyle w:val="Textoindependiente"/>
        <w:spacing w:line="360" w:lineRule="auto"/>
        <w:ind w:firstLine="709"/>
        <w:rPr>
          <w:rFonts w:ascii="Century" w:hAnsi="Century" w:cs="Calibri"/>
        </w:rPr>
      </w:pPr>
      <w:r w:rsidRPr="00937FC2">
        <w:rPr>
          <w:rFonts w:ascii="Century" w:hAnsi="Century" w:cs="Calibri"/>
          <w:b/>
          <w:bCs/>
          <w:iCs/>
        </w:rPr>
        <w:t>PRIMERO</w:t>
      </w:r>
      <w:r w:rsidRPr="00937FC2">
        <w:rPr>
          <w:rFonts w:ascii="Century" w:hAnsi="Century" w:cs="Calibri"/>
        </w:rPr>
        <w:t xml:space="preserve">. Este Juzgado Tercero Administrativo Municipal resultó competente para conocer y resolver del presente proceso administrativo. ------- </w:t>
      </w:r>
    </w:p>
    <w:p w14:paraId="54383E05" w14:textId="77777777" w:rsidR="00962AE0" w:rsidRPr="00937FC2" w:rsidRDefault="00962AE0" w:rsidP="00962AE0">
      <w:pPr>
        <w:pStyle w:val="Textoindependiente"/>
        <w:spacing w:line="360" w:lineRule="auto"/>
        <w:ind w:firstLine="709"/>
        <w:rPr>
          <w:rFonts w:ascii="Century" w:hAnsi="Century" w:cs="Calibri"/>
          <w:sz w:val="20"/>
          <w:szCs w:val="20"/>
        </w:rPr>
      </w:pPr>
    </w:p>
    <w:p w14:paraId="0CB02102" w14:textId="7CDADFF1" w:rsidR="00962AE0" w:rsidRPr="00937FC2" w:rsidRDefault="00962AE0" w:rsidP="00962AE0">
      <w:pPr>
        <w:pStyle w:val="Textoindependiente"/>
        <w:spacing w:line="360" w:lineRule="auto"/>
        <w:ind w:firstLine="709"/>
        <w:rPr>
          <w:rFonts w:ascii="Century" w:hAnsi="Century" w:cs="Calibri"/>
          <w:b/>
          <w:bCs/>
          <w:iCs/>
        </w:rPr>
      </w:pPr>
      <w:r w:rsidRPr="00937FC2">
        <w:rPr>
          <w:rFonts w:ascii="Century" w:hAnsi="Century" w:cs="Calibri"/>
          <w:b/>
          <w:bCs/>
          <w:iCs/>
        </w:rPr>
        <w:t xml:space="preserve">SEGUNDO. </w:t>
      </w:r>
      <w:r w:rsidRPr="00937FC2">
        <w:rPr>
          <w:rFonts w:ascii="Century" w:hAnsi="Century" w:cs="Calibri"/>
        </w:rPr>
        <w:t>Resultó procedente el proceso administrativo promovido por el justiciable, en contra de l</w:t>
      </w:r>
      <w:r w:rsidR="00EC4EC0" w:rsidRPr="00937FC2">
        <w:rPr>
          <w:rFonts w:ascii="Century" w:hAnsi="Century" w:cs="Calibri"/>
        </w:rPr>
        <w:t>os actos impugnados. ----------------------------------</w:t>
      </w:r>
    </w:p>
    <w:p w14:paraId="00757A98" w14:textId="77777777" w:rsidR="00EC4EC0" w:rsidRPr="00937FC2" w:rsidRDefault="00EC4EC0" w:rsidP="00962AE0">
      <w:pPr>
        <w:pStyle w:val="RESOLUCIONES"/>
        <w:rPr>
          <w:rFonts w:cs="Calibri"/>
          <w:b/>
          <w:bCs/>
          <w:iCs/>
          <w:sz w:val="20"/>
          <w:szCs w:val="20"/>
        </w:rPr>
      </w:pPr>
    </w:p>
    <w:p w14:paraId="5BEEFF60" w14:textId="2C324334" w:rsidR="00962AE0" w:rsidRPr="00937FC2" w:rsidRDefault="00962AE0" w:rsidP="00962AE0">
      <w:pPr>
        <w:pStyle w:val="RESOLUCIONES"/>
        <w:rPr>
          <w:rFonts w:cs="Calibri"/>
        </w:rPr>
      </w:pPr>
      <w:r w:rsidRPr="00937FC2">
        <w:rPr>
          <w:rFonts w:cs="Calibri"/>
          <w:b/>
          <w:bCs/>
          <w:iCs/>
        </w:rPr>
        <w:t xml:space="preserve">TERCERO. </w:t>
      </w:r>
      <w:r w:rsidRPr="00937FC2">
        <w:rPr>
          <w:rFonts w:cs="Calibri"/>
        </w:rPr>
        <w:t xml:space="preserve">Se decreta la </w:t>
      </w:r>
      <w:r w:rsidRPr="00937FC2">
        <w:rPr>
          <w:b/>
        </w:rPr>
        <w:t>nulidad</w:t>
      </w:r>
      <w:r w:rsidRPr="00937FC2">
        <w:t xml:space="preserve"> de</w:t>
      </w:r>
      <w:r w:rsidR="00AA756A" w:rsidRPr="00937FC2">
        <w:t>l acta por infracción con folio 1667 PV (mil seiscientos sesenta y siete guion letras P V), así como de la resolución de fecha 30 treinta de octubre del año 2018 dos mil dieciocho, emitida por el Director de Inspección y Vigilancia Ambiental de este municipio de León, Guanajuato</w:t>
      </w:r>
      <w:r w:rsidRPr="00937FC2">
        <w:rPr>
          <w:rFonts w:cs="Calibri"/>
        </w:rPr>
        <w:t xml:space="preserve">; </w:t>
      </w:r>
      <w:r w:rsidRPr="00937FC2">
        <w:t xml:space="preserve">lo anterior, con base en los razonamientos lógico jurídicos expuestos en el Considerando </w:t>
      </w:r>
      <w:r w:rsidR="00407A76" w:rsidRPr="00937FC2">
        <w:t>Quinto</w:t>
      </w:r>
      <w:r w:rsidRPr="00937FC2">
        <w:t xml:space="preserve"> de la presente resoluc</w:t>
      </w:r>
      <w:r w:rsidR="00AA756A" w:rsidRPr="00937FC2">
        <w:t>ión. -------------------</w:t>
      </w:r>
    </w:p>
    <w:p w14:paraId="7AC7E1CF" w14:textId="77777777" w:rsidR="00962AE0" w:rsidRPr="00937FC2" w:rsidRDefault="00962AE0" w:rsidP="00962AE0">
      <w:pPr>
        <w:pStyle w:val="RESOLUCIONES"/>
        <w:rPr>
          <w:rFonts w:cs="Calibri"/>
          <w:sz w:val="20"/>
          <w:szCs w:val="20"/>
        </w:rPr>
      </w:pPr>
    </w:p>
    <w:p w14:paraId="2C433727" w14:textId="1E61C2B0" w:rsidR="00C5757E" w:rsidRPr="00937FC2" w:rsidRDefault="00C5757E" w:rsidP="00407A76">
      <w:pPr>
        <w:pStyle w:val="Textoindependiente"/>
        <w:spacing w:line="360" w:lineRule="auto"/>
        <w:ind w:firstLine="709"/>
        <w:rPr>
          <w:rFonts w:ascii="Century" w:hAnsi="Century"/>
        </w:rPr>
      </w:pPr>
      <w:r w:rsidRPr="00937FC2">
        <w:rPr>
          <w:rFonts w:ascii="Century" w:hAnsi="Century" w:cs="Calibri"/>
          <w:b/>
        </w:rPr>
        <w:t xml:space="preserve">CUARTO. </w:t>
      </w:r>
      <w:r w:rsidRPr="00937FC2">
        <w:rPr>
          <w:rFonts w:ascii="Century" w:hAnsi="Century" w:cs="Calibri"/>
        </w:rPr>
        <w:t xml:space="preserve">Se </w:t>
      </w:r>
      <w:r w:rsidR="00407A76" w:rsidRPr="00937FC2">
        <w:rPr>
          <w:rFonts w:ascii="Century" w:hAnsi="Century" w:cs="Calibri"/>
        </w:rPr>
        <w:t>considera</w:t>
      </w:r>
      <w:r w:rsidR="00AA756A" w:rsidRPr="00937FC2">
        <w:rPr>
          <w:rFonts w:ascii="Century" w:hAnsi="Century" w:cs="Calibri"/>
        </w:rPr>
        <w:t>n</w:t>
      </w:r>
      <w:r w:rsidR="00407A76" w:rsidRPr="00937FC2">
        <w:rPr>
          <w:rFonts w:ascii="Century" w:hAnsi="Century" w:cs="Calibri"/>
        </w:rPr>
        <w:t xml:space="preserve"> satisfecha</w:t>
      </w:r>
      <w:r w:rsidR="00AA756A" w:rsidRPr="00937FC2">
        <w:rPr>
          <w:rFonts w:ascii="Century" w:hAnsi="Century" w:cs="Calibri"/>
        </w:rPr>
        <w:t>s</w:t>
      </w:r>
      <w:r w:rsidR="00407A76" w:rsidRPr="00937FC2">
        <w:rPr>
          <w:rFonts w:ascii="Century" w:hAnsi="Century" w:cs="Calibri"/>
        </w:rPr>
        <w:t xml:space="preserve"> la</w:t>
      </w:r>
      <w:r w:rsidR="00AA756A" w:rsidRPr="00937FC2">
        <w:rPr>
          <w:rFonts w:ascii="Century" w:hAnsi="Century" w:cs="Calibri"/>
        </w:rPr>
        <w:t>s</w:t>
      </w:r>
      <w:r w:rsidR="00407A76" w:rsidRPr="00937FC2">
        <w:rPr>
          <w:rFonts w:ascii="Century" w:hAnsi="Century" w:cs="Calibri"/>
        </w:rPr>
        <w:t xml:space="preserve"> </w:t>
      </w:r>
      <w:r w:rsidR="00AA756A" w:rsidRPr="00937FC2">
        <w:rPr>
          <w:rFonts w:ascii="Century" w:hAnsi="Century" w:cs="Calibri"/>
        </w:rPr>
        <w:t>pretensiones</w:t>
      </w:r>
      <w:r w:rsidR="00407A76" w:rsidRPr="00937FC2">
        <w:rPr>
          <w:rFonts w:ascii="Century" w:hAnsi="Century" w:cs="Calibri"/>
        </w:rPr>
        <w:t xml:space="preserve"> solicitada</w:t>
      </w:r>
      <w:r w:rsidR="00AA756A" w:rsidRPr="00937FC2">
        <w:rPr>
          <w:rFonts w:ascii="Century" w:hAnsi="Century" w:cs="Calibri"/>
        </w:rPr>
        <w:t>s</w:t>
      </w:r>
      <w:r w:rsidR="00407A76" w:rsidRPr="00937FC2">
        <w:rPr>
          <w:rFonts w:ascii="Century" w:hAnsi="Century" w:cs="Calibri"/>
        </w:rPr>
        <w:t xml:space="preserve"> por el actor con base en lo expuesto</w:t>
      </w:r>
      <w:r w:rsidRPr="00937FC2">
        <w:rPr>
          <w:rFonts w:ascii="Century" w:hAnsi="Century" w:cs="Calibri"/>
        </w:rPr>
        <w:t xml:space="preserve"> en el Considerando </w:t>
      </w:r>
      <w:r w:rsidR="00407A76" w:rsidRPr="00937FC2">
        <w:rPr>
          <w:rFonts w:ascii="Century" w:hAnsi="Century" w:cs="Calibri"/>
        </w:rPr>
        <w:t xml:space="preserve">Séptimo </w:t>
      </w:r>
      <w:r w:rsidRPr="00937FC2">
        <w:rPr>
          <w:rFonts w:ascii="Century" w:hAnsi="Century" w:cs="Calibri"/>
        </w:rPr>
        <w:t>de est</w:t>
      </w:r>
      <w:r w:rsidR="00AA756A" w:rsidRPr="00937FC2">
        <w:rPr>
          <w:rFonts w:ascii="Century" w:hAnsi="Century" w:cs="Calibri"/>
        </w:rPr>
        <w:t xml:space="preserve">a resolución. </w:t>
      </w:r>
    </w:p>
    <w:p w14:paraId="29A7A4EB" w14:textId="77777777" w:rsidR="00C5757E" w:rsidRPr="00937FC2" w:rsidRDefault="00C5757E" w:rsidP="00C5757E">
      <w:pPr>
        <w:spacing w:line="360" w:lineRule="auto"/>
        <w:jc w:val="both"/>
        <w:rPr>
          <w:rFonts w:ascii="Century" w:hAnsi="Century" w:cs="Calibri"/>
          <w:sz w:val="20"/>
          <w:szCs w:val="20"/>
          <w:lang w:val="es-MX"/>
        </w:rPr>
      </w:pPr>
    </w:p>
    <w:p w14:paraId="612EBD88" w14:textId="2EDC0AF8" w:rsidR="00962AE0" w:rsidRPr="00937FC2" w:rsidRDefault="00962AE0" w:rsidP="00962AE0">
      <w:pPr>
        <w:pStyle w:val="Textoindependiente"/>
        <w:spacing w:line="360" w:lineRule="auto"/>
        <w:ind w:firstLine="708"/>
        <w:rPr>
          <w:rFonts w:ascii="Century" w:hAnsi="Century" w:cs="Calibri"/>
        </w:rPr>
      </w:pPr>
      <w:r w:rsidRPr="00937FC2">
        <w:rPr>
          <w:rFonts w:ascii="Century" w:hAnsi="Century" w:cs="Calibri"/>
          <w:b/>
        </w:rPr>
        <w:t>Notifíquese a la autoridad demandada por oficio y a la parte actora personalmente</w:t>
      </w:r>
      <w:r w:rsidR="00AA756A" w:rsidRPr="00937FC2">
        <w:rPr>
          <w:rFonts w:ascii="Century" w:hAnsi="Century" w:cs="Calibri"/>
          <w:b/>
        </w:rPr>
        <w:t xml:space="preserve"> y ambas partes por correo electrónico</w:t>
      </w:r>
      <w:r w:rsidRPr="00937FC2">
        <w:rPr>
          <w:rFonts w:ascii="Century" w:hAnsi="Century" w:cs="Calibri"/>
          <w:b/>
        </w:rPr>
        <w:t>.</w:t>
      </w:r>
      <w:r w:rsidRPr="00937FC2">
        <w:rPr>
          <w:rFonts w:ascii="Century" w:hAnsi="Century" w:cs="Calibri"/>
        </w:rPr>
        <w:t xml:space="preserve"> -----------------</w:t>
      </w:r>
      <w:r w:rsidR="00AA756A" w:rsidRPr="00937FC2">
        <w:rPr>
          <w:rFonts w:ascii="Century" w:hAnsi="Century" w:cs="Calibri"/>
        </w:rPr>
        <w:t>----------------</w:t>
      </w:r>
    </w:p>
    <w:p w14:paraId="5929E3A5" w14:textId="77777777" w:rsidR="00962AE0" w:rsidRPr="00937FC2" w:rsidRDefault="00962AE0" w:rsidP="00962AE0">
      <w:pPr>
        <w:spacing w:line="360" w:lineRule="auto"/>
        <w:jc w:val="both"/>
        <w:rPr>
          <w:rFonts w:ascii="Century" w:hAnsi="Century" w:cs="Calibri"/>
          <w:sz w:val="20"/>
          <w:szCs w:val="20"/>
          <w:lang w:val="es-MX"/>
        </w:rPr>
      </w:pPr>
    </w:p>
    <w:p w14:paraId="3985A314" w14:textId="77777777" w:rsidR="00AA756A" w:rsidRPr="00937FC2" w:rsidRDefault="00AA756A" w:rsidP="00AA756A">
      <w:pPr>
        <w:pStyle w:val="Textoindependiente"/>
        <w:spacing w:line="360" w:lineRule="auto"/>
        <w:ind w:firstLine="708"/>
        <w:rPr>
          <w:rFonts w:ascii="Century" w:hAnsi="Century" w:cs="Calibri"/>
        </w:rPr>
      </w:pPr>
      <w:r w:rsidRPr="00937FC2">
        <w:rPr>
          <w:rFonts w:ascii="Century" w:hAnsi="Century" w:cs="Calibri"/>
        </w:rPr>
        <w:t>En su oportunidad, archívese este expediente, como asunto totalmente concluido y dese de baja en el Sistema de Control de expedientes de los Juzgados Administrativos Municipales que se lleva para tal efecto. --------------</w:t>
      </w:r>
    </w:p>
    <w:p w14:paraId="56CE04B7" w14:textId="77777777" w:rsidR="00AA756A" w:rsidRPr="00937FC2" w:rsidRDefault="00AA756A" w:rsidP="00AA756A">
      <w:pPr>
        <w:tabs>
          <w:tab w:val="left" w:pos="1252"/>
        </w:tabs>
        <w:spacing w:line="360" w:lineRule="auto"/>
        <w:ind w:firstLine="709"/>
        <w:jc w:val="both"/>
        <w:rPr>
          <w:rFonts w:ascii="Century" w:hAnsi="Century" w:cs="Calibri"/>
          <w:sz w:val="20"/>
          <w:szCs w:val="20"/>
        </w:rPr>
      </w:pPr>
    </w:p>
    <w:p w14:paraId="5F4DCD4B" w14:textId="3C8F5CF5" w:rsidR="00962AE0" w:rsidRPr="00937FC2" w:rsidRDefault="00C5757E" w:rsidP="00C5757E">
      <w:pPr>
        <w:tabs>
          <w:tab w:val="left" w:pos="1252"/>
        </w:tabs>
        <w:spacing w:line="360" w:lineRule="auto"/>
        <w:ind w:firstLine="709"/>
        <w:jc w:val="both"/>
        <w:rPr>
          <w:rFonts w:cs="Calibri"/>
        </w:rPr>
      </w:pPr>
      <w:r w:rsidRPr="00937FC2">
        <w:rPr>
          <w:rFonts w:ascii="Century" w:hAnsi="Century" w:cs="Calibri"/>
        </w:rPr>
        <w:t xml:space="preserve">Así lo resolvió y firma la Jueza del Juzgado Tercero Administrativo Municipal de León, Guanajuato, licenciada </w:t>
      </w:r>
      <w:r w:rsidRPr="00937FC2">
        <w:rPr>
          <w:rFonts w:ascii="Century" w:hAnsi="Century" w:cs="Calibri"/>
          <w:b/>
          <w:bCs/>
        </w:rPr>
        <w:t>María Guadalupe Garza Lozornio</w:t>
      </w:r>
      <w:r w:rsidRPr="00937FC2">
        <w:rPr>
          <w:rFonts w:ascii="Century" w:hAnsi="Century" w:cs="Calibri"/>
        </w:rPr>
        <w:t xml:space="preserve">, quien actúa asistida en forma legal con Secretario de Estudio y Cuenta, licenciado </w:t>
      </w:r>
      <w:r w:rsidRPr="00937FC2">
        <w:rPr>
          <w:rFonts w:ascii="Century" w:hAnsi="Century" w:cs="Calibri"/>
          <w:b/>
          <w:bCs/>
        </w:rPr>
        <w:t>Christian Helmut Emmanuel Schonwald Escalante</w:t>
      </w:r>
      <w:r w:rsidRPr="00937FC2">
        <w:rPr>
          <w:rFonts w:ascii="Century" w:hAnsi="Century" w:cs="Calibri"/>
          <w:bCs/>
        </w:rPr>
        <w:t>,</w:t>
      </w:r>
      <w:r w:rsidRPr="00937FC2">
        <w:rPr>
          <w:rFonts w:ascii="Century" w:hAnsi="Century" w:cs="Calibri"/>
          <w:b/>
          <w:bCs/>
        </w:rPr>
        <w:t xml:space="preserve"> </w:t>
      </w:r>
      <w:r w:rsidRPr="00937FC2">
        <w:rPr>
          <w:rFonts w:ascii="Century" w:hAnsi="Century" w:cs="Calibri"/>
        </w:rPr>
        <w:t>quien da fe. ---</w:t>
      </w:r>
    </w:p>
    <w:sectPr w:rsidR="00962AE0" w:rsidRPr="00937FC2" w:rsidSect="00E179D6">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D2E322" w14:textId="77777777" w:rsidR="00B24781" w:rsidRDefault="00B24781">
      <w:r>
        <w:separator/>
      </w:r>
    </w:p>
  </w:endnote>
  <w:endnote w:type="continuationSeparator" w:id="0">
    <w:p w14:paraId="43A7AEDC" w14:textId="77777777" w:rsidR="00B24781" w:rsidRDefault="00B24781">
      <w:r>
        <w:continuationSeparator/>
      </w:r>
    </w:p>
  </w:endnote>
  <w:endnote w:type="continuationNotice" w:id="1">
    <w:p w14:paraId="05BBA0F4" w14:textId="77777777" w:rsidR="00B24781" w:rsidRDefault="00B247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MT">
    <w:altName w:val="Times New Roman"/>
    <w:panose1 w:val="00000000000000000000"/>
    <w:charset w:val="00"/>
    <w:family w:val="roman"/>
    <w:notTrueType/>
    <w:pitch w:val="default"/>
  </w:font>
  <w:font w:name="Arial-BoldItalic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CG Palacio (W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3C5E832" w:rsidR="009E6F52" w:rsidRPr="007F7AC8" w:rsidRDefault="009E6F52">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37FC2">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37FC2">
              <w:rPr>
                <w:rFonts w:ascii="Century" w:hAnsi="Century"/>
                <w:b/>
                <w:bCs/>
                <w:noProof/>
                <w:sz w:val="14"/>
                <w:szCs w:val="14"/>
              </w:rPr>
              <w:t>17</w:t>
            </w:r>
            <w:r w:rsidRPr="007F7AC8">
              <w:rPr>
                <w:rFonts w:ascii="Century" w:hAnsi="Century"/>
                <w:b/>
                <w:bCs/>
                <w:sz w:val="14"/>
                <w:szCs w:val="14"/>
              </w:rPr>
              <w:fldChar w:fldCharType="end"/>
            </w:r>
          </w:p>
        </w:sdtContent>
      </w:sdt>
    </w:sdtContent>
  </w:sdt>
  <w:p w14:paraId="3B9BB2FE" w14:textId="77777777" w:rsidR="009E6F52" w:rsidRPr="007F7AC8" w:rsidRDefault="009E6F52">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176C15" w14:textId="77777777" w:rsidR="00B24781" w:rsidRDefault="00B24781">
      <w:r>
        <w:separator/>
      </w:r>
    </w:p>
  </w:footnote>
  <w:footnote w:type="continuationSeparator" w:id="0">
    <w:p w14:paraId="6EB0C52C" w14:textId="77777777" w:rsidR="00B24781" w:rsidRDefault="00B24781">
      <w:r>
        <w:continuationSeparator/>
      </w:r>
    </w:p>
  </w:footnote>
  <w:footnote w:type="continuationNotice" w:id="1">
    <w:p w14:paraId="3A8B9B66" w14:textId="77777777" w:rsidR="00B24781" w:rsidRDefault="00B2478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9E6F52" w:rsidRDefault="009E6F52">
    <w:pPr>
      <w:pStyle w:val="Encabezado"/>
      <w:framePr w:wrap="around" w:vAnchor="text" w:hAnchor="margin" w:xAlign="center" w:y="1"/>
      <w:rPr>
        <w:rStyle w:val="Nmerodepgina"/>
      </w:rPr>
    </w:pPr>
  </w:p>
  <w:p w14:paraId="3ADE87C8" w14:textId="77777777" w:rsidR="009E6F52" w:rsidRDefault="009E6F5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9E6F52" w:rsidRDefault="009E6F52" w:rsidP="007F7AC8">
    <w:pPr>
      <w:pStyle w:val="Encabezado"/>
      <w:jc w:val="right"/>
      <w:rPr>
        <w:color w:val="7F7F7F" w:themeColor="text1" w:themeTint="80"/>
      </w:rPr>
    </w:pPr>
  </w:p>
  <w:p w14:paraId="50F605D8" w14:textId="77777777" w:rsidR="009E6F52" w:rsidRDefault="009E6F52" w:rsidP="007F7AC8">
    <w:pPr>
      <w:pStyle w:val="Encabezado"/>
      <w:jc w:val="right"/>
      <w:rPr>
        <w:color w:val="7F7F7F" w:themeColor="text1" w:themeTint="80"/>
      </w:rPr>
    </w:pPr>
  </w:p>
  <w:p w14:paraId="0D234A56" w14:textId="77777777" w:rsidR="009E6F52" w:rsidRDefault="009E6F52" w:rsidP="007F7AC8">
    <w:pPr>
      <w:pStyle w:val="Encabezado"/>
      <w:jc w:val="right"/>
      <w:rPr>
        <w:color w:val="7F7F7F" w:themeColor="text1" w:themeTint="80"/>
      </w:rPr>
    </w:pPr>
  </w:p>
  <w:p w14:paraId="199CFC4D" w14:textId="11567FAD" w:rsidR="009E6F52" w:rsidRDefault="009E6F52" w:rsidP="007F7AC8">
    <w:pPr>
      <w:pStyle w:val="Encabezado"/>
      <w:jc w:val="right"/>
      <w:rPr>
        <w:color w:val="7F7F7F" w:themeColor="text1" w:themeTint="80"/>
      </w:rPr>
    </w:pPr>
  </w:p>
  <w:p w14:paraId="324AD5B9" w14:textId="0DE47196" w:rsidR="009E6F52" w:rsidRDefault="009E6F52" w:rsidP="007F7AC8">
    <w:pPr>
      <w:pStyle w:val="Encabezado"/>
      <w:jc w:val="right"/>
    </w:pPr>
    <w:r>
      <w:rPr>
        <w:color w:val="7F7F7F" w:themeColor="text1" w:themeTint="80"/>
      </w:rPr>
      <w:t>Expediente Número 0051/3erJAM/2019-JN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9E6F52" w:rsidRDefault="009E6F52">
    <w:pPr>
      <w:pStyle w:val="Encabezado"/>
      <w:jc w:val="right"/>
      <w:rPr>
        <w:color w:val="8496B0" w:themeColor="text2" w:themeTint="99"/>
        <w:lang w:val="es-ES"/>
      </w:rPr>
    </w:pPr>
  </w:p>
  <w:p w14:paraId="55B9103D" w14:textId="77777777" w:rsidR="009E6F52" w:rsidRDefault="009E6F52">
    <w:pPr>
      <w:pStyle w:val="Encabezado"/>
      <w:jc w:val="right"/>
      <w:rPr>
        <w:color w:val="8496B0" w:themeColor="text2" w:themeTint="99"/>
        <w:lang w:val="es-ES"/>
      </w:rPr>
    </w:pPr>
  </w:p>
  <w:p w14:paraId="46CC684C" w14:textId="77777777" w:rsidR="009E6F52" w:rsidRDefault="009E6F52">
    <w:pPr>
      <w:pStyle w:val="Encabezado"/>
      <w:jc w:val="right"/>
      <w:rPr>
        <w:color w:val="8496B0" w:themeColor="text2" w:themeTint="99"/>
        <w:lang w:val="es-ES"/>
      </w:rPr>
    </w:pPr>
  </w:p>
  <w:p w14:paraId="12B0032A" w14:textId="77777777" w:rsidR="009E6F52" w:rsidRDefault="009E6F52">
    <w:pPr>
      <w:pStyle w:val="Encabezado"/>
      <w:jc w:val="right"/>
      <w:rPr>
        <w:color w:val="8496B0" w:themeColor="text2" w:themeTint="99"/>
        <w:lang w:val="es-ES"/>
      </w:rPr>
    </w:pPr>
  </w:p>
  <w:p w14:paraId="389A42BC" w14:textId="77777777" w:rsidR="009E6F52" w:rsidRDefault="009E6F52">
    <w:pPr>
      <w:pStyle w:val="Encabezado"/>
      <w:jc w:val="right"/>
      <w:rPr>
        <w:color w:val="8496B0" w:themeColor="text2" w:themeTint="99"/>
        <w:lang w:val="es-ES"/>
      </w:rPr>
    </w:pPr>
  </w:p>
  <w:p w14:paraId="4897847F" w14:textId="40DB5009" w:rsidR="009E6F52" w:rsidRDefault="009E6F52">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747406"/>
    <w:multiLevelType w:val="hybridMultilevel"/>
    <w:tmpl w:val="C77A0C6C"/>
    <w:lvl w:ilvl="0" w:tplc="764E11E6">
      <w:start w:val="1"/>
      <w:numFmt w:val="upperRoman"/>
      <w:lvlText w:val="%1."/>
      <w:lvlJc w:val="left"/>
      <w:pPr>
        <w:ind w:left="1080" w:hanging="720"/>
      </w:pPr>
      <w:rPr>
        <w:rFonts w:hint="default"/>
        <w:b/>
      </w:rPr>
    </w:lvl>
    <w:lvl w:ilvl="1" w:tplc="EC367AD2" w:tentative="1">
      <w:start w:val="1"/>
      <w:numFmt w:val="lowerLetter"/>
      <w:lvlText w:val="%2."/>
      <w:lvlJc w:val="left"/>
      <w:pPr>
        <w:ind w:left="1440" w:hanging="360"/>
      </w:pPr>
    </w:lvl>
    <w:lvl w:ilvl="2" w:tplc="440E5818" w:tentative="1">
      <w:start w:val="1"/>
      <w:numFmt w:val="lowerRoman"/>
      <w:lvlText w:val="%3."/>
      <w:lvlJc w:val="right"/>
      <w:pPr>
        <w:ind w:left="2160" w:hanging="180"/>
      </w:pPr>
    </w:lvl>
    <w:lvl w:ilvl="3" w:tplc="F56858B6" w:tentative="1">
      <w:start w:val="1"/>
      <w:numFmt w:val="decimal"/>
      <w:lvlText w:val="%4."/>
      <w:lvlJc w:val="left"/>
      <w:pPr>
        <w:ind w:left="2880" w:hanging="360"/>
      </w:pPr>
    </w:lvl>
    <w:lvl w:ilvl="4" w:tplc="B5FAD8EE" w:tentative="1">
      <w:start w:val="1"/>
      <w:numFmt w:val="lowerLetter"/>
      <w:lvlText w:val="%5."/>
      <w:lvlJc w:val="left"/>
      <w:pPr>
        <w:ind w:left="3600" w:hanging="360"/>
      </w:pPr>
    </w:lvl>
    <w:lvl w:ilvl="5" w:tplc="CBDC6E62" w:tentative="1">
      <w:start w:val="1"/>
      <w:numFmt w:val="lowerRoman"/>
      <w:lvlText w:val="%6."/>
      <w:lvlJc w:val="right"/>
      <w:pPr>
        <w:ind w:left="4320" w:hanging="180"/>
      </w:pPr>
    </w:lvl>
    <w:lvl w:ilvl="6" w:tplc="38DA71D4" w:tentative="1">
      <w:start w:val="1"/>
      <w:numFmt w:val="decimal"/>
      <w:lvlText w:val="%7."/>
      <w:lvlJc w:val="left"/>
      <w:pPr>
        <w:ind w:left="5040" w:hanging="360"/>
      </w:pPr>
    </w:lvl>
    <w:lvl w:ilvl="7" w:tplc="622CCAA6" w:tentative="1">
      <w:start w:val="1"/>
      <w:numFmt w:val="lowerLetter"/>
      <w:lvlText w:val="%8."/>
      <w:lvlJc w:val="left"/>
      <w:pPr>
        <w:ind w:left="5760" w:hanging="360"/>
      </w:pPr>
    </w:lvl>
    <w:lvl w:ilvl="8" w:tplc="E95E70F6" w:tentative="1">
      <w:start w:val="1"/>
      <w:numFmt w:val="lowerRoman"/>
      <w:lvlText w:val="%9."/>
      <w:lvlJc w:val="right"/>
      <w:pPr>
        <w:ind w:left="6480" w:hanging="180"/>
      </w:pPr>
    </w:lvl>
  </w:abstractNum>
  <w:abstractNum w:abstractNumId="3" w15:restartNumberingAfterBreak="0">
    <w:nsid w:val="16C235FA"/>
    <w:multiLevelType w:val="hybridMultilevel"/>
    <w:tmpl w:val="7004BFF6"/>
    <w:lvl w:ilvl="0" w:tplc="DEE80E72">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7AB3CDF"/>
    <w:multiLevelType w:val="hybridMultilevel"/>
    <w:tmpl w:val="BFC4791C"/>
    <w:lvl w:ilvl="0" w:tplc="CAB294F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19213ADA"/>
    <w:multiLevelType w:val="hybridMultilevel"/>
    <w:tmpl w:val="186C60A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 w15:restartNumberingAfterBreak="0">
    <w:nsid w:val="1C4C3908"/>
    <w:multiLevelType w:val="hybridMultilevel"/>
    <w:tmpl w:val="18DC2F6A"/>
    <w:lvl w:ilvl="0" w:tplc="EF5AD31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26B23AB2"/>
    <w:multiLevelType w:val="hybridMultilevel"/>
    <w:tmpl w:val="051EB414"/>
    <w:lvl w:ilvl="0" w:tplc="2EA267F4">
      <w:start w:val="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2EFB0E6F"/>
    <w:multiLevelType w:val="multilevel"/>
    <w:tmpl w:val="38346C0E"/>
    <w:numStyleLink w:val="Estilo87"/>
  </w:abstractNum>
  <w:abstractNum w:abstractNumId="10" w15:restartNumberingAfterBreak="0">
    <w:nsid w:val="386A6D76"/>
    <w:multiLevelType w:val="hybridMultilevel"/>
    <w:tmpl w:val="64DCDA08"/>
    <w:lvl w:ilvl="0" w:tplc="277C4BB8">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3D355E4C"/>
    <w:multiLevelType w:val="hybridMultilevel"/>
    <w:tmpl w:val="E048AF4E"/>
    <w:lvl w:ilvl="0" w:tplc="BE2637B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3E55046B"/>
    <w:multiLevelType w:val="hybridMultilevel"/>
    <w:tmpl w:val="8DA0BD30"/>
    <w:lvl w:ilvl="0" w:tplc="89C6D620">
      <w:start w:val="1"/>
      <w:numFmt w:val="decimal"/>
      <w:lvlText w:val="Artículo %1.-"/>
      <w:lvlJc w:val="left"/>
      <w:pPr>
        <w:tabs>
          <w:tab w:val="num" w:pos="1152"/>
        </w:tabs>
      </w:pPr>
      <w:rPr>
        <w:rFonts w:ascii="Arial" w:hAnsi="Arial" w:cs="Times New Roman" w:hint="default"/>
        <w:b/>
        <w:i w:val="0"/>
        <w:strike w:val="0"/>
        <w:color w:val="auto"/>
        <w:sz w:val="22"/>
        <w:szCs w:val="22"/>
      </w:rPr>
    </w:lvl>
    <w:lvl w:ilvl="1" w:tplc="304AD2B4">
      <w:start w:val="9"/>
      <w:numFmt w:val="none"/>
      <w:lvlText w:val="I"/>
      <w:lvlJc w:val="right"/>
      <w:pPr>
        <w:tabs>
          <w:tab w:val="num" w:pos="541"/>
        </w:tabs>
        <w:ind w:left="541" w:hanging="181"/>
      </w:pPr>
      <w:rPr>
        <w:rFonts w:cs="Times New Roman" w:hint="default"/>
        <w:b/>
        <w:i w:val="0"/>
        <w:sz w:val="24"/>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13" w15:restartNumberingAfterBreak="0">
    <w:nsid w:val="45102EFB"/>
    <w:multiLevelType w:val="hybridMultilevel"/>
    <w:tmpl w:val="3968AD3A"/>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6A3213B"/>
    <w:multiLevelType w:val="hybridMultilevel"/>
    <w:tmpl w:val="1E60AF04"/>
    <w:lvl w:ilvl="0" w:tplc="5E9C23A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7221CFE"/>
    <w:multiLevelType w:val="hybridMultilevel"/>
    <w:tmpl w:val="E0B622DE"/>
    <w:lvl w:ilvl="0" w:tplc="A5C2A71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9200CF1"/>
    <w:multiLevelType w:val="hybridMultilevel"/>
    <w:tmpl w:val="660AE3F8"/>
    <w:lvl w:ilvl="0" w:tplc="9A6CA39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5F5D3635"/>
    <w:multiLevelType w:val="hybridMultilevel"/>
    <w:tmpl w:val="15222D16"/>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9" w15:restartNumberingAfterBreak="0">
    <w:nsid w:val="66EF3CB8"/>
    <w:multiLevelType w:val="hybridMultilevel"/>
    <w:tmpl w:val="29B0A722"/>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20"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69720539"/>
    <w:multiLevelType w:val="hybridMultilevel"/>
    <w:tmpl w:val="591AAD26"/>
    <w:lvl w:ilvl="0" w:tplc="2EA267F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6F683989"/>
    <w:multiLevelType w:val="hybridMultilevel"/>
    <w:tmpl w:val="2E34CD12"/>
    <w:lvl w:ilvl="0" w:tplc="60E0CA7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6FD879F5"/>
    <w:multiLevelType w:val="hybridMultilevel"/>
    <w:tmpl w:val="9892BEF4"/>
    <w:lvl w:ilvl="0" w:tplc="572EDF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714B1CA3"/>
    <w:multiLevelType w:val="multilevel"/>
    <w:tmpl w:val="38346C0E"/>
    <w:styleLink w:val="Estilo87"/>
    <w:lvl w:ilvl="0">
      <w:start w:val="1"/>
      <w:numFmt w:val="upperRoman"/>
      <w:lvlText w:val="%1."/>
      <w:lvlJc w:val="left"/>
      <w:pPr>
        <w:ind w:left="1428"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731A6C17"/>
    <w:multiLevelType w:val="hybridMultilevel"/>
    <w:tmpl w:val="1F764CF6"/>
    <w:lvl w:ilvl="0" w:tplc="81B2104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76AC06DE"/>
    <w:multiLevelType w:val="hybridMultilevel"/>
    <w:tmpl w:val="051EB414"/>
    <w:lvl w:ilvl="0" w:tplc="2EA267F4">
      <w:start w:val="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799648C1"/>
    <w:multiLevelType w:val="hybridMultilevel"/>
    <w:tmpl w:val="591AAD26"/>
    <w:lvl w:ilvl="0" w:tplc="2EA267F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7AD7550B"/>
    <w:multiLevelType w:val="hybridMultilevel"/>
    <w:tmpl w:val="A234293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
  </w:num>
  <w:num w:numId="2">
    <w:abstractNumId w:val="8"/>
  </w:num>
  <w:num w:numId="3">
    <w:abstractNumId w:val="0"/>
  </w:num>
  <w:num w:numId="4">
    <w:abstractNumId w:val="20"/>
  </w:num>
  <w:num w:numId="5">
    <w:abstractNumId w:val="25"/>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2"/>
  </w:num>
  <w:num w:numId="9">
    <w:abstractNumId w:val="29"/>
  </w:num>
  <w:num w:numId="10">
    <w:abstractNumId w:val="28"/>
  </w:num>
  <w:num w:numId="11">
    <w:abstractNumId w:val="6"/>
  </w:num>
  <w:num w:numId="12">
    <w:abstractNumId w:val="13"/>
  </w:num>
  <w:num w:numId="13">
    <w:abstractNumId w:val="4"/>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1"/>
  </w:num>
  <w:num w:numId="18">
    <w:abstractNumId w:val="27"/>
  </w:num>
  <w:num w:numId="19">
    <w:abstractNumId w:val="7"/>
  </w:num>
  <w:num w:numId="20">
    <w:abstractNumId w:val="3"/>
  </w:num>
  <w:num w:numId="21">
    <w:abstractNumId w:val="2"/>
  </w:num>
  <w:num w:numId="22">
    <w:abstractNumId w:val="9"/>
  </w:num>
  <w:num w:numId="23">
    <w:abstractNumId w:val="24"/>
  </w:num>
  <w:num w:numId="24">
    <w:abstractNumId w:val="16"/>
  </w:num>
  <w:num w:numId="25">
    <w:abstractNumId w:val="11"/>
  </w:num>
  <w:num w:numId="26">
    <w:abstractNumId w:val="17"/>
  </w:num>
  <w:num w:numId="27">
    <w:abstractNumId w:val="26"/>
  </w:num>
  <w:num w:numId="28">
    <w:abstractNumId w:val="22"/>
  </w:num>
  <w:num w:numId="29">
    <w:abstractNumId w:val="15"/>
  </w:num>
  <w:num w:numId="30">
    <w:abstractNumId w:val="18"/>
  </w:num>
  <w:num w:numId="31">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17DE"/>
    <w:rsid w:val="00002D53"/>
    <w:rsid w:val="00002E45"/>
    <w:rsid w:val="00003963"/>
    <w:rsid w:val="000041BD"/>
    <w:rsid w:val="000055CD"/>
    <w:rsid w:val="00005B2F"/>
    <w:rsid w:val="0000719A"/>
    <w:rsid w:val="000071E9"/>
    <w:rsid w:val="00007E10"/>
    <w:rsid w:val="00010FE3"/>
    <w:rsid w:val="000131A2"/>
    <w:rsid w:val="00013285"/>
    <w:rsid w:val="0001361E"/>
    <w:rsid w:val="000143D6"/>
    <w:rsid w:val="00015604"/>
    <w:rsid w:val="00017EC1"/>
    <w:rsid w:val="0002214D"/>
    <w:rsid w:val="000243ED"/>
    <w:rsid w:val="00025E09"/>
    <w:rsid w:val="000272DF"/>
    <w:rsid w:val="00031339"/>
    <w:rsid w:val="000343E8"/>
    <w:rsid w:val="00035EC0"/>
    <w:rsid w:val="0003619A"/>
    <w:rsid w:val="000369E4"/>
    <w:rsid w:val="00040F28"/>
    <w:rsid w:val="00041DCC"/>
    <w:rsid w:val="00041F67"/>
    <w:rsid w:val="00043142"/>
    <w:rsid w:val="00046E16"/>
    <w:rsid w:val="000470E8"/>
    <w:rsid w:val="00047D1F"/>
    <w:rsid w:val="00051358"/>
    <w:rsid w:val="00051E8B"/>
    <w:rsid w:val="000529C8"/>
    <w:rsid w:val="00053BD3"/>
    <w:rsid w:val="00055BA8"/>
    <w:rsid w:val="000562E9"/>
    <w:rsid w:val="0006060E"/>
    <w:rsid w:val="00060865"/>
    <w:rsid w:val="00062BF4"/>
    <w:rsid w:val="000651E8"/>
    <w:rsid w:val="000702CB"/>
    <w:rsid w:val="00070FE7"/>
    <w:rsid w:val="00071085"/>
    <w:rsid w:val="0007196F"/>
    <w:rsid w:val="0007323E"/>
    <w:rsid w:val="00073D5F"/>
    <w:rsid w:val="00074127"/>
    <w:rsid w:val="0007417F"/>
    <w:rsid w:val="00075965"/>
    <w:rsid w:val="000771D1"/>
    <w:rsid w:val="000774D1"/>
    <w:rsid w:val="00077FCA"/>
    <w:rsid w:val="000807F2"/>
    <w:rsid w:val="00081D25"/>
    <w:rsid w:val="000825C4"/>
    <w:rsid w:val="000853EE"/>
    <w:rsid w:val="00085D88"/>
    <w:rsid w:val="00086D0C"/>
    <w:rsid w:val="000878FB"/>
    <w:rsid w:val="00091C0E"/>
    <w:rsid w:val="000926C2"/>
    <w:rsid w:val="00094CEC"/>
    <w:rsid w:val="00094D82"/>
    <w:rsid w:val="00097872"/>
    <w:rsid w:val="000A0507"/>
    <w:rsid w:val="000A1FB8"/>
    <w:rsid w:val="000A40DA"/>
    <w:rsid w:val="000A60F4"/>
    <w:rsid w:val="000A66E5"/>
    <w:rsid w:val="000A6D67"/>
    <w:rsid w:val="000A7640"/>
    <w:rsid w:val="000A78AE"/>
    <w:rsid w:val="000B0A5A"/>
    <w:rsid w:val="000B1628"/>
    <w:rsid w:val="000B28BF"/>
    <w:rsid w:val="000B31E8"/>
    <w:rsid w:val="000B434E"/>
    <w:rsid w:val="000B5273"/>
    <w:rsid w:val="000B545A"/>
    <w:rsid w:val="000C0234"/>
    <w:rsid w:val="000C6FEE"/>
    <w:rsid w:val="000C7E18"/>
    <w:rsid w:val="000D02CA"/>
    <w:rsid w:val="000D056E"/>
    <w:rsid w:val="000D09CE"/>
    <w:rsid w:val="000D0CE6"/>
    <w:rsid w:val="000D1493"/>
    <w:rsid w:val="000D2402"/>
    <w:rsid w:val="000D2E90"/>
    <w:rsid w:val="000D3236"/>
    <w:rsid w:val="000D33E1"/>
    <w:rsid w:val="000D3FF5"/>
    <w:rsid w:val="000D4007"/>
    <w:rsid w:val="000E0671"/>
    <w:rsid w:val="000E09FA"/>
    <w:rsid w:val="000E12B3"/>
    <w:rsid w:val="000E1E0F"/>
    <w:rsid w:val="000E4AB2"/>
    <w:rsid w:val="000E5042"/>
    <w:rsid w:val="000E6FCE"/>
    <w:rsid w:val="000E716D"/>
    <w:rsid w:val="000E71A7"/>
    <w:rsid w:val="000E74BE"/>
    <w:rsid w:val="000F1318"/>
    <w:rsid w:val="000F18FE"/>
    <w:rsid w:val="000F1F02"/>
    <w:rsid w:val="000F4572"/>
    <w:rsid w:val="000F4575"/>
    <w:rsid w:val="000F4D2B"/>
    <w:rsid w:val="000F4F58"/>
    <w:rsid w:val="000F5727"/>
    <w:rsid w:val="000F5865"/>
    <w:rsid w:val="000F6283"/>
    <w:rsid w:val="000F6882"/>
    <w:rsid w:val="000F758B"/>
    <w:rsid w:val="000F7E89"/>
    <w:rsid w:val="00103117"/>
    <w:rsid w:val="00104D04"/>
    <w:rsid w:val="00105EB5"/>
    <w:rsid w:val="00106C23"/>
    <w:rsid w:val="00107D89"/>
    <w:rsid w:val="00110BF8"/>
    <w:rsid w:val="001114CE"/>
    <w:rsid w:val="001124AC"/>
    <w:rsid w:val="00113628"/>
    <w:rsid w:val="001139D6"/>
    <w:rsid w:val="00115847"/>
    <w:rsid w:val="0011662F"/>
    <w:rsid w:val="00116DA6"/>
    <w:rsid w:val="00117877"/>
    <w:rsid w:val="00120277"/>
    <w:rsid w:val="00121A70"/>
    <w:rsid w:val="001232CD"/>
    <w:rsid w:val="00123807"/>
    <w:rsid w:val="00124532"/>
    <w:rsid w:val="001248BD"/>
    <w:rsid w:val="001251EE"/>
    <w:rsid w:val="0012666F"/>
    <w:rsid w:val="0012684D"/>
    <w:rsid w:val="001279CF"/>
    <w:rsid w:val="00130106"/>
    <w:rsid w:val="00133FA6"/>
    <w:rsid w:val="001350F2"/>
    <w:rsid w:val="001423C4"/>
    <w:rsid w:val="00143466"/>
    <w:rsid w:val="0014545C"/>
    <w:rsid w:val="00146EFF"/>
    <w:rsid w:val="001512C2"/>
    <w:rsid w:val="00152AB4"/>
    <w:rsid w:val="001539CA"/>
    <w:rsid w:val="00153A09"/>
    <w:rsid w:val="001548DE"/>
    <w:rsid w:val="001554FC"/>
    <w:rsid w:val="00155F67"/>
    <w:rsid w:val="00156614"/>
    <w:rsid w:val="00156CC1"/>
    <w:rsid w:val="00157F27"/>
    <w:rsid w:val="0016048B"/>
    <w:rsid w:val="00162A7C"/>
    <w:rsid w:val="00164266"/>
    <w:rsid w:val="00165C4A"/>
    <w:rsid w:val="00166498"/>
    <w:rsid w:val="0016663C"/>
    <w:rsid w:val="00166714"/>
    <w:rsid w:val="001678A3"/>
    <w:rsid w:val="00167954"/>
    <w:rsid w:val="001723F4"/>
    <w:rsid w:val="00173993"/>
    <w:rsid w:val="00174120"/>
    <w:rsid w:val="00176DC5"/>
    <w:rsid w:val="001777C1"/>
    <w:rsid w:val="0018012D"/>
    <w:rsid w:val="00180F0F"/>
    <w:rsid w:val="00181218"/>
    <w:rsid w:val="0018182C"/>
    <w:rsid w:val="00181EB7"/>
    <w:rsid w:val="00184A78"/>
    <w:rsid w:val="0018562C"/>
    <w:rsid w:val="00186D07"/>
    <w:rsid w:val="0018778E"/>
    <w:rsid w:val="00190592"/>
    <w:rsid w:val="001906EA"/>
    <w:rsid w:val="001916C1"/>
    <w:rsid w:val="00191F48"/>
    <w:rsid w:val="00192296"/>
    <w:rsid w:val="00194A29"/>
    <w:rsid w:val="00194FB4"/>
    <w:rsid w:val="00195D2A"/>
    <w:rsid w:val="001963CD"/>
    <w:rsid w:val="00197C8D"/>
    <w:rsid w:val="00197FEB"/>
    <w:rsid w:val="001A0BFE"/>
    <w:rsid w:val="001A0E0F"/>
    <w:rsid w:val="001A28F4"/>
    <w:rsid w:val="001A307E"/>
    <w:rsid w:val="001A49AB"/>
    <w:rsid w:val="001A4DFA"/>
    <w:rsid w:val="001A7114"/>
    <w:rsid w:val="001A764E"/>
    <w:rsid w:val="001A7A1E"/>
    <w:rsid w:val="001B046B"/>
    <w:rsid w:val="001B0890"/>
    <w:rsid w:val="001B3296"/>
    <w:rsid w:val="001B37CD"/>
    <w:rsid w:val="001B52F8"/>
    <w:rsid w:val="001B5853"/>
    <w:rsid w:val="001B6AC3"/>
    <w:rsid w:val="001B7E25"/>
    <w:rsid w:val="001C10D1"/>
    <w:rsid w:val="001C137F"/>
    <w:rsid w:val="001C14D1"/>
    <w:rsid w:val="001C19CB"/>
    <w:rsid w:val="001C246B"/>
    <w:rsid w:val="001C37C8"/>
    <w:rsid w:val="001C3FCB"/>
    <w:rsid w:val="001C53E0"/>
    <w:rsid w:val="001C57CC"/>
    <w:rsid w:val="001C63B2"/>
    <w:rsid w:val="001C66F0"/>
    <w:rsid w:val="001D00F3"/>
    <w:rsid w:val="001D0AFA"/>
    <w:rsid w:val="001D1AD8"/>
    <w:rsid w:val="001D51E5"/>
    <w:rsid w:val="001D67DA"/>
    <w:rsid w:val="001D7ED6"/>
    <w:rsid w:val="001E115E"/>
    <w:rsid w:val="001E1366"/>
    <w:rsid w:val="001E1CF6"/>
    <w:rsid w:val="001E2462"/>
    <w:rsid w:val="001E2694"/>
    <w:rsid w:val="001E394F"/>
    <w:rsid w:val="001E41F7"/>
    <w:rsid w:val="001E53D5"/>
    <w:rsid w:val="001E5859"/>
    <w:rsid w:val="001E5CF3"/>
    <w:rsid w:val="001E764A"/>
    <w:rsid w:val="001E7A4A"/>
    <w:rsid w:val="001F097C"/>
    <w:rsid w:val="001F3605"/>
    <w:rsid w:val="001F4872"/>
    <w:rsid w:val="001F59FB"/>
    <w:rsid w:val="001F798D"/>
    <w:rsid w:val="001F7D33"/>
    <w:rsid w:val="00201205"/>
    <w:rsid w:val="00201DDE"/>
    <w:rsid w:val="00202C35"/>
    <w:rsid w:val="00203CD2"/>
    <w:rsid w:val="00203E56"/>
    <w:rsid w:val="00204008"/>
    <w:rsid w:val="00204281"/>
    <w:rsid w:val="0020469A"/>
    <w:rsid w:val="00204C50"/>
    <w:rsid w:val="00205ED4"/>
    <w:rsid w:val="00207679"/>
    <w:rsid w:val="002078F0"/>
    <w:rsid w:val="00207CC5"/>
    <w:rsid w:val="0021024A"/>
    <w:rsid w:val="00211C51"/>
    <w:rsid w:val="00212360"/>
    <w:rsid w:val="00212540"/>
    <w:rsid w:val="00213769"/>
    <w:rsid w:val="0021540B"/>
    <w:rsid w:val="00217D2E"/>
    <w:rsid w:val="0022004F"/>
    <w:rsid w:val="002225EB"/>
    <w:rsid w:val="00222B5E"/>
    <w:rsid w:val="00223520"/>
    <w:rsid w:val="00230E78"/>
    <w:rsid w:val="002331F2"/>
    <w:rsid w:val="0023710F"/>
    <w:rsid w:val="002405CE"/>
    <w:rsid w:val="00240D3C"/>
    <w:rsid w:val="0024377E"/>
    <w:rsid w:val="00243AEB"/>
    <w:rsid w:val="002452A0"/>
    <w:rsid w:val="002463A6"/>
    <w:rsid w:val="00246949"/>
    <w:rsid w:val="0024707C"/>
    <w:rsid w:val="0024785A"/>
    <w:rsid w:val="00250BFE"/>
    <w:rsid w:val="0025188B"/>
    <w:rsid w:val="0025224F"/>
    <w:rsid w:val="00254BB1"/>
    <w:rsid w:val="00255B49"/>
    <w:rsid w:val="00255BEC"/>
    <w:rsid w:val="00256490"/>
    <w:rsid w:val="00257BA4"/>
    <w:rsid w:val="00260529"/>
    <w:rsid w:val="00260E51"/>
    <w:rsid w:val="00261B99"/>
    <w:rsid w:val="00262974"/>
    <w:rsid w:val="00263A2B"/>
    <w:rsid w:val="002641D7"/>
    <w:rsid w:val="00264EEA"/>
    <w:rsid w:val="00266B1D"/>
    <w:rsid w:val="002720A1"/>
    <w:rsid w:val="00275761"/>
    <w:rsid w:val="002759FE"/>
    <w:rsid w:val="0027677D"/>
    <w:rsid w:val="0027757A"/>
    <w:rsid w:val="00277A38"/>
    <w:rsid w:val="00280ED2"/>
    <w:rsid w:val="00281018"/>
    <w:rsid w:val="002821ED"/>
    <w:rsid w:val="00282624"/>
    <w:rsid w:val="00284BAF"/>
    <w:rsid w:val="00285905"/>
    <w:rsid w:val="0028612C"/>
    <w:rsid w:val="00286A33"/>
    <w:rsid w:val="00286D2E"/>
    <w:rsid w:val="0028731C"/>
    <w:rsid w:val="002902F4"/>
    <w:rsid w:val="00290334"/>
    <w:rsid w:val="00291CC5"/>
    <w:rsid w:val="00293193"/>
    <w:rsid w:val="002932AC"/>
    <w:rsid w:val="00294B2D"/>
    <w:rsid w:val="00295548"/>
    <w:rsid w:val="00297106"/>
    <w:rsid w:val="002A1D7D"/>
    <w:rsid w:val="002A30B6"/>
    <w:rsid w:val="002A47C0"/>
    <w:rsid w:val="002A5503"/>
    <w:rsid w:val="002A631D"/>
    <w:rsid w:val="002B06E3"/>
    <w:rsid w:val="002B0842"/>
    <w:rsid w:val="002B3EC6"/>
    <w:rsid w:val="002B579F"/>
    <w:rsid w:val="002B5D42"/>
    <w:rsid w:val="002B6378"/>
    <w:rsid w:val="002B6B16"/>
    <w:rsid w:val="002B7887"/>
    <w:rsid w:val="002C1116"/>
    <w:rsid w:val="002C1471"/>
    <w:rsid w:val="002C238F"/>
    <w:rsid w:val="002C24F4"/>
    <w:rsid w:val="002C2BC9"/>
    <w:rsid w:val="002C4441"/>
    <w:rsid w:val="002C5CBF"/>
    <w:rsid w:val="002D047D"/>
    <w:rsid w:val="002D0BB5"/>
    <w:rsid w:val="002D1758"/>
    <w:rsid w:val="002D2B4F"/>
    <w:rsid w:val="002D4B48"/>
    <w:rsid w:val="002D7B34"/>
    <w:rsid w:val="002E0417"/>
    <w:rsid w:val="002E105E"/>
    <w:rsid w:val="002E14D4"/>
    <w:rsid w:val="002E3252"/>
    <w:rsid w:val="002E4CF6"/>
    <w:rsid w:val="002E5853"/>
    <w:rsid w:val="002E61C9"/>
    <w:rsid w:val="002E7389"/>
    <w:rsid w:val="002E75B8"/>
    <w:rsid w:val="002F0419"/>
    <w:rsid w:val="002F1CC0"/>
    <w:rsid w:val="002F3169"/>
    <w:rsid w:val="002F5B78"/>
    <w:rsid w:val="0030251D"/>
    <w:rsid w:val="00302A2E"/>
    <w:rsid w:val="00302FA4"/>
    <w:rsid w:val="0030391D"/>
    <w:rsid w:val="003041E9"/>
    <w:rsid w:val="003061E6"/>
    <w:rsid w:val="0030645C"/>
    <w:rsid w:val="00307D72"/>
    <w:rsid w:val="00310A40"/>
    <w:rsid w:val="00315567"/>
    <w:rsid w:val="003170FB"/>
    <w:rsid w:val="003176E4"/>
    <w:rsid w:val="0032074B"/>
    <w:rsid w:val="00322D42"/>
    <w:rsid w:val="003244CB"/>
    <w:rsid w:val="00324DF7"/>
    <w:rsid w:val="00325572"/>
    <w:rsid w:val="003275CF"/>
    <w:rsid w:val="003276E8"/>
    <w:rsid w:val="00327C00"/>
    <w:rsid w:val="003312E0"/>
    <w:rsid w:val="00331A25"/>
    <w:rsid w:val="00335924"/>
    <w:rsid w:val="00336B61"/>
    <w:rsid w:val="003408DE"/>
    <w:rsid w:val="0034323F"/>
    <w:rsid w:val="00343B9E"/>
    <w:rsid w:val="00344178"/>
    <w:rsid w:val="003447F5"/>
    <w:rsid w:val="003449FF"/>
    <w:rsid w:val="00346FFC"/>
    <w:rsid w:val="00350BAC"/>
    <w:rsid w:val="0035170A"/>
    <w:rsid w:val="003517A8"/>
    <w:rsid w:val="0035377D"/>
    <w:rsid w:val="00354298"/>
    <w:rsid w:val="00354895"/>
    <w:rsid w:val="00356CBF"/>
    <w:rsid w:val="00357443"/>
    <w:rsid w:val="0036098A"/>
    <w:rsid w:val="0036200E"/>
    <w:rsid w:val="0036339B"/>
    <w:rsid w:val="003643AB"/>
    <w:rsid w:val="0036467B"/>
    <w:rsid w:val="003660A5"/>
    <w:rsid w:val="00367CCB"/>
    <w:rsid w:val="00372E14"/>
    <w:rsid w:val="00373920"/>
    <w:rsid w:val="0037442E"/>
    <w:rsid w:val="00376E59"/>
    <w:rsid w:val="003804EF"/>
    <w:rsid w:val="00380546"/>
    <w:rsid w:val="0038084B"/>
    <w:rsid w:val="00380DEE"/>
    <w:rsid w:val="00380DF5"/>
    <w:rsid w:val="0038231C"/>
    <w:rsid w:val="003828D9"/>
    <w:rsid w:val="00383CA1"/>
    <w:rsid w:val="00385D0B"/>
    <w:rsid w:val="00387A7F"/>
    <w:rsid w:val="00393E4F"/>
    <w:rsid w:val="00394A89"/>
    <w:rsid w:val="0039574F"/>
    <w:rsid w:val="0039643C"/>
    <w:rsid w:val="00397387"/>
    <w:rsid w:val="003A044B"/>
    <w:rsid w:val="003A0E24"/>
    <w:rsid w:val="003A14FD"/>
    <w:rsid w:val="003A316A"/>
    <w:rsid w:val="003A3819"/>
    <w:rsid w:val="003A4A70"/>
    <w:rsid w:val="003A51F2"/>
    <w:rsid w:val="003A6948"/>
    <w:rsid w:val="003B2EF4"/>
    <w:rsid w:val="003B3ED3"/>
    <w:rsid w:val="003B4681"/>
    <w:rsid w:val="003B48DD"/>
    <w:rsid w:val="003B5284"/>
    <w:rsid w:val="003B5962"/>
    <w:rsid w:val="003B6A22"/>
    <w:rsid w:val="003B773D"/>
    <w:rsid w:val="003C05D9"/>
    <w:rsid w:val="003C2BFB"/>
    <w:rsid w:val="003C2D36"/>
    <w:rsid w:val="003C2EAE"/>
    <w:rsid w:val="003C3DE5"/>
    <w:rsid w:val="003C5512"/>
    <w:rsid w:val="003C591D"/>
    <w:rsid w:val="003C6CF8"/>
    <w:rsid w:val="003D23F3"/>
    <w:rsid w:val="003D27CF"/>
    <w:rsid w:val="003D333E"/>
    <w:rsid w:val="003D3B94"/>
    <w:rsid w:val="003D4734"/>
    <w:rsid w:val="003E5D2F"/>
    <w:rsid w:val="003E6DB7"/>
    <w:rsid w:val="003F0547"/>
    <w:rsid w:val="003F1262"/>
    <w:rsid w:val="003F142F"/>
    <w:rsid w:val="003F1A44"/>
    <w:rsid w:val="003F47AC"/>
    <w:rsid w:val="003F6E24"/>
    <w:rsid w:val="003F791C"/>
    <w:rsid w:val="00400711"/>
    <w:rsid w:val="00402A90"/>
    <w:rsid w:val="00402CA7"/>
    <w:rsid w:val="00404038"/>
    <w:rsid w:val="004056A6"/>
    <w:rsid w:val="0040573D"/>
    <w:rsid w:val="004068CD"/>
    <w:rsid w:val="00407A76"/>
    <w:rsid w:val="00410A0B"/>
    <w:rsid w:val="00412B12"/>
    <w:rsid w:val="00413AB6"/>
    <w:rsid w:val="004151FC"/>
    <w:rsid w:val="0041592A"/>
    <w:rsid w:val="00416B67"/>
    <w:rsid w:val="00420CDE"/>
    <w:rsid w:val="00420D7E"/>
    <w:rsid w:val="00422AEA"/>
    <w:rsid w:val="00423C6A"/>
    <w:rsid w:val="00424E43"/>
    <w:rsid w:val="00425738"/>
    <w:rsid w:val="00426795"/>
    <w:rsid w:val="0042710E"/>
    <w:rsid w:val="00430958"/>
    <w:rsid w:val="0043240A"/>
    <w:rsid w:val="0043378D"/>
    <w:rsid w:val="0043417A"/>
    <w:rsid w:val="004345D2"/>
    <w:rsid w:val="00434AA9"/>
    <w:rsid w:val="00435AE8"/>
    <w:rsid w:val="0043623C"/>
    <w:rsid w:val="00436B95"/>
    <w:rsid w:val="00437284"/>
    <w:rsid w:val="00437534"/>
    <w:rsid w:val="00437CAF"/>
    <w:rsid w:val="004419C6"/>
    <w:rsid w:val="0044403D"/>
    <w:rsid w:val="004458F9"/>
    <w:rsid w:val="00446659"/>
    <w:rsid w:val="004503B0"/>
    <w:rsid w:val="0045042E"/>
    <w:rsid w:val="00450AF7"/>
    <w:rsid w:val="0045199E"/>
    <w:rsid w:val="004522D8"/>
    <w:rsid w:val="0045570F"/>
    <w:rsid w:val="0045648F"/>
    <w:rsid w:val="00460456"/>
    <w:rsid w:val="00460741"/>
    <w:rsid w:val="00462AB5"/>
    <w:rsid w:val="00463C34"/>
    <w:rsid w:val="00466F90"/>
    <w:rsid w:val="004673E9"/>
    <w:rsid w:val="00472185"/>
    <w:rsid w:val="0047283F"/>
    <w:rsid w:val="004773D2"/>
    <w:rsid w:val="00477AFD"/>
    <w:rsid w:val="00481EB2"/>
    <w:rsid w:val="004821B1"/>
    <w:rsid w:val="0048344A"/>
    <w:rsid w:val="00484865"/>
    <w:rsid w:val="00484AC6"/>
    <w:rsid w:val="004851AF"/>
    <w:rsid w:val="00485915"/>
    <w:rsid w:val="00485937"/>
    <w:rsid w:val="00486EA1"/>
    <w:rsid w:val="004872D7"/>
    <w:rsid w:val="00487E5E"/>
    <w:rsid w:val="004913B9"/>
    <w:rsid w:val="00492DFE"/>
    <w:rsid w:val="0049390A"/>
    <w:rsid w:val="00494F9B"/>
    <w:rsid w:val="00495723"/>
    <w:rsid w:val="00497796"/>
    <w:rsid w:val="004A2F96"/>
    <w:rsid w:val="004A3B7B"/>
    <w:rsid w:val="004A4F18"/>
    <w:rsid w:val="004B1941"/>
    <w:rsid w:val="004B2BF4"/>
    <w:rsid w:val="004B2DD8"/>
    <w:rsid w:val="004B3175"/>
    <w:rsid w:val="004B5540"/>
    <w:rsid w:val="004B5DDB"/>
    <w:rsid w:val="004B7DF4"/>
    <w:rsid w:val="004C0024"/>
    <w:rsid w:val="004C3404"/>
    <w:rsid w:val="004C3B71"/>
    <w:rsid w:val="004C45C1"/>
    <w:rsid w:val="004C4E29"/>
    <w:rsid w:val="004C55EE"/>
    <w:rsid w:val="004C700B"/>
    <w:rsid w:val="004C7223"/>
    <w:rsid w:val="004C73FF"/>
    <w:rsid w:val="004D03B7"/>
    <w:rsid w:val="004D07A0"/>
    <w:rsid w:val="004D365E"/>
    <w:rsid w:val="004D4DEC"/>
    <w:rsid w:val="004D51EB"/>
    <w:rsid w:val="004D5C65"/>
    <w:rsid w:val="004E110C"/>
    <w:rsid w:val="004E1EAC"/>
    <w:rsid w:val="004E2FC9"/>
    <w:rsid w:val="004E40CE"/>
    <w:rsid w:val="004E41B5"/>
    <w:rsid w:val="004E420D"/>
    <w:rsid w:val="004E46EE"/>
    <w:rsid w:val="004E5D93"/>
    <w:rsid w:val="004E60A7"/>
    <w:rsid w:val="004E6F5C"/>
    <w:rsid w:val="004F04FE"/>
    <w:rsid w:val="004F1AF8"/>
    <w:rsid w:val="004F1C9D"/>
    <w:rsid w:val="004F1D6E"/>
    <w:rsid w:val="004F3FD1"/>
    <w:rsid w:val="004F67F1"/>
    <w:rsid w:val="00500910"/>
    <w:rsid w:val="005009F2"/>
    <w:rsid w:val="00503BB1"/>
    <w:rsid w:val="0050572B"/>
    <w:rsid w:val="0050745F"/>
    <w:rsid w:val="00514956"/>
    <w:rsid w:val="00515290"/>
    <w:rsid w:val="00515FD3"/>
    <w:rsid w:val="00516887"/>
    <w:rsid w:val="00520034"/>
    <w:rsid w:val="005211C4"/>
    <w:rsid w:val="0052531C"/>
    <w:rsid w:val="00525E15"/>
    <w:rsid w:val="00527E5A"/>
    <w:rsid w:val="0053177A"/>
    <w:rsid w:val="005320EC"/>
    <w:rsid w:val="0053659A"/>
    <w:rsid w:val="00541A5B"/>
    <w:rsid w:val="00541BD5"/>
    <w:rsid w:val="00541EE8"/>
    <w:rsid w:val="005421F7"/>
    <w:rsid w:val="00542A95"/>
    <w:rsid w:val="00544871"/>
    <w:rsid w:val="00545A3A"/>
    <w:rsid w:val="00545B77"/>
    <w:rsid w:val="00545FE9"/>
    <w:rsid w:val="00546019"/>
    <w:rsid w:val="00546547"/>
    <w:rsid w:val="0054718D"/>
    <w:rsid w:val="00550ED4"/>
    <w:rsid w:val="00552D62"/>
    <w:rsid w:val="00554F45"/>
    <w:rsid w:val="00556802"/>
    <w:rsid w:val="00560B11"/>
    <w:rsid w:val="005611BF"/>
    <w:rsid w:val="00563315"/>
    <w:rsid w:val="005648B4"/>
    <w:rsid w:val="00564B63"/>
    <w:rsid w:val="00565343"/>
    <w:rsid w:val="00566951"/>
    <w:rsid w:val="00566D75"/>
    <w:rsid w:val="00571C2A"/>
    <w:rsid w:val="00571CF2"/>
    <w:rsid w:val="00571DC9"/>
    <w:rsid w:val="0057564C"/>
    <w:rsid w:val="005756A4"/>
    <w:rsid w:val="00576A9D"/>
    <w:rsid w:val="00576DD8"/>
    <w:rsid w:val="00577025"/>
    <w:rsid w:val="0057781D"/>
    <w:rsid w:val="00577ACA"/>
    <w:rsid w:val="00577D84"/>
    <w:rsid w:val="00580200"/>
    <w:rsid w:val="00583370"/>
    <w:rsid w:val="00586046"/>
    <w:rsid w:val="00587A8E"/>
    <w:rsid w:val="0059075C"/>
    <w:rsid w:val="00590E77"/>
    <w:rsid w:val="0059217F"/>
    <w:rsid w:val="00593413"/>
    <w:rsid w:val="00596257"/>
    <w:rsid w:val="005A4963"/>
    <w:rsid w:val="005A5CA3"/>
    <w:rsid w:val="005B1001"/>
    <w:rsid w:val="005B201F"/>
    <w:rsid w:val="005B2C78"/>
    <w:rsid w:val="005B2E74"/>
    <w:rsid w:val="005B4BDF"/>
    <w:rsid w:val="005B4EB1"/>
    <w:rsid w:val="005B76F1"/>
    <w:rsid w:val="005C024F"/>
    <w:rsid w:val="005C0E4C"/>
    <w:rsid w:val="005C147B"/>
    <w:rsid w:val="005C3277"/>
    <w:rsid w:val="005C3306"/>
    <w:rsid w:val="005C4753"/>
    <w:rsid w:val="005C48D3"/>
    <w:rsid w:val="005C4B53"/>
    <w:rsid w:val="005C5E39"/>
    <w:rsid w:val="005C6597"/>
    <w:rsid w:val="005C7F15"/>
    <w:rsid w:val="005D144F"/>
    <w:rsid w:val="005D48BA"/>
    <w:rsid w:val="005D4DE5"/>
    <w:rsid w:val="005E16C8"/>
    <w:rsid w:val="005E46A4"/>
    <w:rsid w:val="005E7B94"/>
    <w:rsid w:val="005F0EA5"/>
    <w:rsid w:val="005F443F"/>
    <w:rsid w:val="005F6D14"/>
    <w:rsid w:val="005F785F"/>
    <w:rsid w:val="005F7C83"/>
    <w:rsid w:val="00600BAA"/>
    <w:rsid w:val="0060167E"/>
    <w:rsid w:val="00605B32"/>
    <w:rsid w:val="006063D0"/>
    <w:rsid w:val="00606C88"/>
    <w:rsid w:val="0061011B"/>
    <w:rsid w:val="00610263"/>
    <w:rsid w:val="00612219"/>
    <w:rsid w:val="006134B7"/>
    <w:rsid w:val="00613AC2"/>
    <w:rsid w:val="00613B68"/>
    <w:rsid w:val="00615740"/>
    <w:rsid w:val="00621093"/>
    <w:rsid w:val="00621DBB"/>
    <w:rsid w:val="006221F3"/>
    <w:rsid w:val="00623A90"/>
    <w:rsid w:val="006254B9"/>
    <w:rsid w:val="006255AE"/>
    <w:rsid w:val="0062685F"/>
    <w:rsid w:val="00626C85"/>
    <w:rsid w:val="00626D5C"/>
    <w:rsid w:val="00626F09"/>
    <w:rsid w:val="0063167D"/>
    <w:rsid w:val="0063218A"/>
    <w:rsid w:val="00632DE8"/>
    <w:rsid w:val="006348A2"/>
    <w:rsid w:val="00635677"/>
    <w:rsid w:val="0064368A"/>
    <w:rsid w:val="006460F6"/>
    <w:rsid w:val="00647CDC"/>
    <w:rsid w:val="0065097B"/>
    <w:rsid w:val="00651C17"/>
    <w:rsid w:val="0065291A"/>
    <w:rsid w:val="00654402"/>
    <w:rsid w:val="00654793"/>
    <w:rsid w:val="00656F29"/>
    <w:rsid w:val="00657B36"/>
    <w:rsid w:val="0066472B"/>
    <w:rsid w:val="00664FD3"/>
    <w:rsid w:val="00666A10"/>
    <w:rsid w:val="00672862"/>
    <w:rsid w:val="00672880"/>
    <w:rsid w:val="00673308"/>
    <w:rsid w:val="00673713"/>
    <w:rsid w:val="00673DEB"/>
    <w:rsid w:val="006763AE"/>
    <w:rsid w:val="006768C3"/>
    <w:rsid w:val="00680F53"/>
    <w:rsid w:val="00684D8E"/>
    <w:rsid w:val="0068527F"/>
    <w:rsid w:val="0068685D"/>
    <w:rsid w:val="00686D3E"/>
    <w:rsid w:val="0068765F"/>
    <w:rsid w:val="006879F7"/>
    <w:rsid w:val="00690313"/>
    <w:rsid w:val="00690FBB"/>
    <w:rsid w:val="00693031"/>
    <w:rsid w:val="006A1F87"/>
    <w:rsid w:val="006A43F7"/>
    <w:rsid w:val="006A666D"/>
    <w:rsid w:val="006A6B23"/>
    <w:rsid w:val="006A6C6C"/>
    <w:rsid w:val="006A6D8D"/>
    <w:rsid w:val="006A713D"/>
    <w:rsid w:val="006B125A"/>
    <w:rsid w:val="006B13FC"/>
    <w:rsid w:val="006B26C9"/>
    <w:rsid w:val="006B78C5"/>
    <w:rsid w:val="006C1A9C"/>
    <w:rsid w:val="006C2D87"/>
    <w:rsid w:val="006C3E6C"/>
    <w:rsid w:val="006C5C3F"/>
    <w:rsid w:val="006C63F5"/>
    <w:rsid w:val="006C6F7A"/>
    <w:rsid w:val="006D1A97"/>
    <w:rsid w:val="006D51BF"/>
    <w:rsid w:val="006D57F9"/>
    <w:rsid w:val="006D5F14"/>
    <w:rsid w:val="006D60EC"/>
    <w:rsid w:val="006E00E8"/>
    <w:rsid w:val="006E158C"/>
    <w:rsid w:val="006E17C1"/>
    <w:rsid w:val="006E1F51"/>
    <w:rsid w:val="006E277C"/>
    <w:rsid w:val="006E35B3"/>
    <w:rsid w:val="006E3A1F"/>
    <w:rsid w:val="006E688B"/>
    <w:rsid w:val="006F037F"/>
    <w:rsid w:val="006F0DAD"/>
    <w:rsid w:val="006F185D"/>
    <w:rsid w:val="006F411B"/>
    <w:rsid w:val="006F45AA"/>
    <w:rsid w:val="006F7601"/>
    <w:rsid w:val="00701194"/>
    <w:rsid w:val="00702485"/>
    <w:rsid w:val="00702637"/>
    <w:rsid w:val="00703670"/>
    <w:rsid w:val="00703E0D"/>
    <w:rsid w:val="00704163"/>
    <w:rsid w:val="00705AB2"/>
    <w:rsid w:val="0070757E"/>
    <w:rsid w:val="00707E20"/>
    <w:rsid w:val="00711E95"/>
    <w:rsid w:val="00713B86"/>
    <w:rsid w:val="0071536C"/>
    <w:rsid w:val="00716744"/>
    <w:rsid w:val="00717A9E"/>
    <w:rsid w:val="00717FDC"/>
    <w:rsid w:val="0072123E"/>
    <w:rsid w:val="007218BE"/>
    <w:rsid w:val="00724CD2"/>
    <w:rsid w:val="007268E1"/>
    <w:rsid w:val="00726C61"/>
    <w:rsid w:val="00727B6B"/>
    <w:rsid w:val="007318F4"/>
    <w:rsid w:val="00732140"/>
    <w:rsid w:val="0073507C"/>
    <w:rsid w:val="00736455"/>
    <w:rsid w:val="00740555"/>
    <w:rsid w:val="007428D7"/>
    <w:rsid w:val="00743C45"/>
    <w:rsid w:val="00744A9F"/>
    <w:rsid w:val="0074536D"/>
    <w:rsid w:val="00745E27"/>
    <w:rsid w:val="0074740B"/>
    <w:rsid w:val="00747F0A"/>
    <w:rsid w:val="00752CF5"/>
    <w:rsid w:val="00754DE0"/>
    <w:rsid w:val="007565DA"/>
    <w:rsid w:val="00763654"/>
    <w:rsid w:val="00764E69"/>
    <w:rsid w:val="00765D65"/>
    <w:rsid w:val="007666B1"/>
    <w:rsid w:val="00767F85"/>
    <w:rsid w:val="007711F0"/>
    <w:rsid w:val="00771A6F"/>
    <w:rsid w:val="0077302A"/>
    <w:rsid w:val="00775206"/>
    <w:rsid w:val="007753A4"/>
    <w:rsid w:val="00780017"/>
    <w:rsid w:val="00781B04"/>
    <w:rsid w:val="007820A6"/>
    <w:rsid w:val="007822BB"/>
    <w:rsid w:val="00784EE2"/>
    <w:rsid w:val="0078749A"/>
    <w:rsid w:val="00791CB6"/>
    <w:rsid w:val="00792120"/>
    <w:rsid w:val="00792C05"/>
    <w:rsid w:val="00793DAA"/>
    <w:rsid w:val="007950BE"/>
    <w:rsid w:val="00795676"/>
    <w:rsid w:val="00795D32"/>
    <w:rsid w:val="0079609F"/>
    <w:rsid w:val="0079659B"/>
    <w:rsid w:val="007A15B2"/>
    <w:rsid w:val="007A25CA"/>
    <w:rsid w:val="007A26DE"/>
    <w:rsid w:val="007A2D3A"/>
    <w:rsid w:val="007A35FF"/>
    <w:rsid w:val="007A5161"/>
    <w:rsid w:val="007A78CC"/>
    <w:rsid w:val="007A7E98"/>
    <w:rsid w:val="007B2EAC"/>
    <w:rsid w:val="007B31DD"/>
    <w:rsid w:val="007B42D0"/>
    <w:rsid w:val="007B5E5F"/>
    <w:rsid w:val="007B63C9"/>
    <w:rsid w:val="007B6977"/>
    <w:rsid w:val="007B76CE"/>
    <w:rsid w:val="007B791F"/>
    <w:rsid w:val="007C46F2"/>
    <w:rsid w:val="007C5D9B"/>
    <w:rsid w:val="007C683F"/>
    <w:rsid w:val="007C798E"/>
    <w:rsid w:val="007D08A9"/>
    <w:rsid w:val="007D0C4C"/>
    <w:rsid w:val="007D1988"/>
    <w:rsid w:val="007D2368"/>
    <w:rsid w:val="007D23FE"/>
    <w:rsid w:val="007D3AA5"/>
    <w:rsid w:val="007D3DD3"/>
    <w:rsid w:val="007D4547"/>
    <w:rsid w:val="007D4CB9"/>
    <w:rsid w:val="007D562B"/>
    <w:rsid w:val="007D652E"/>
    <w:rsid w:val="007D72B9"/>
    <w:rsid w:val="007E0522"/>
    <w:rsid w:val="007E22F3"/>
    <w:rsid w:val="007E68C6"/>
    <w:rsid w:val="007F0135"/>
    <w:rsid w:val="007F347D"/>
    <w:rsid w:val="007F4180"/>
    <w:rsid w:val="007F4A81"/>
    <w:rsid w:val="007F7AC8"/>
    <w:rsid w:val="008008F7"/>
    <w:rsid w:val="00803645"/>
    <w:rsid w:val="008042D7"/>
    <w:rsid w:val="00804F7C"/>
    <w:rsid w:val="00806B9C"/>
    <w:rsid w:val="00810271"/>
    <w:rsid w:val="00810997"/>
    <w:rsid w:val="00810A0B"/>
    <w:rsid w:val="00812C82"/>
    <w:rsid w:val="008137EE"/>
    <w:rsid w:val="00815FD3"/>
    <w:rsid w:val="00816A9F"/>
    <w:rsid w:val="00817710"/>
    <w:rsid w:val="00820FE7"/>
    <w:rsid w:val="00821250"/>
    <w:rsid w:val="0082184E"/>
    <w:rsid w:val="008234C2"/>
    <w:rsid w:val="008237B3"/>
    <w:rsid w:val="0082696C"/>
    <w:rsid w:val="00827606"/>
    <w:rsid w:val="0083096B"/>
    <w:rsid w:val="00831884"/>
    <w:rsid w:val="0083249C"/>
    <w:rsid w:val="00834634"/>
    <w:rsid w:val="00834998"/>
    <w:rsid w:val="008356EC"/>
    <w:rsid w:val="0083637A"/>
    <w:rsid w:val="00843DF9"/>
    <w:rsid w:val="00844560"/>
    <w:rsid w:val="008447A0"/>
    <w:rsid w:val="0084512A"/>
    <w:rsid w:val="008510C5"/>
    <w:rsid w:val="00851AA0"/>
    <w:rsid w:val="00852064"/>
    <w:rsid w:val="00855E8C"/>
    <w:rsid w:val="00855EEA"/>
    <w:rsid w:val="008560B2"/>
    <w:rsid w:val="00856950"/>
    <w:rsid w:val="00856A74"/>
    <w:rsid w:val="00860889"/>
    <w:rsid w:val="00860A19"/>
    <w:rsid w:val="00861325"/>
    <w:rsid w:val="008629BD"/>
    <w:rsid w:val="0086341E"/>
    <w:rsid w:val="008647BD"/>
    <w:rsid w:val="00864B85"/>
    <w:rsid w:val="00872A76"/>
    <w:rsid w:val="0087441A"/>
    <w:rsid w:val="00875569"/>
    <w:rsid w:val="00875F31"/>
    <w:rsid w:val="00876242"/>
    <w:rsid w:val="00876537"/>
    <w:rsid w:val="00882229"/>
    <w:rsid w:val="0088331C"/>
    <w:rsid w:val="008835F9"/>
    <w:rsid w:val="00884FA5"/>
    <w:rsid w:val="00885850"/>
    <w:rsid w:val="00885AC8"/>
    <w:rsid w:val="00885E12"/>
    <w:rsid w:val="0088677C"/>
    <w:rsid w:val="00886789"/>
    <w:rsid w:val="00886EB2"/>
    <w:rsid w:val="00886FD6"/>
    <w:rsid w:val="00887347"/>
    <w:rsid w:val="008876C6"/>
    <w:rsid w:val="00892D68"/>
    <w:rsid w:val="00893748"/>
    <w:rsid w:val="00893BF8"/>
    <w:rsid w:val="0089575B"/>
    <w:rsid w:val="008978F0"/>
    <w:rsid w:val="008A0409"/>
    <w:rsid w:val="008A0CEC"/>
    <w:rsid w:val="008A25C4"/>
    <w:rsid w:val="008A41F8"/>
    <w:rsid w:val="008A4853"/>
    <w:rsid w:val="008A48EE"/>
    <w:rsid w:val="008A79DC"/>
    <w:rsid w:val="008B0929"/>
    <w:rsid w:val="008B0F3B"/>
    <w:rsid w:val="008B1DF7"/>
    <w:rsid w:val="008B224E"/>
    <w:rsid w:val="008B2AE9"/>
    <w:rsid w:val="008B40CC"/>
    <w:rsid w:val="008B50E7"/>
    <w:rsid w:val="008B52DC"/>
    <w:rsid w:val="008B5EBE"/>
    <w:rsid w:val="008C09AF"/>
    <w:rsid w:val="008C1165"/>
    <w:rsid w:val="008C4C8C"/>
    <w:rsid w:val="008C592A"/>
    <w:rsid w:val="008D0FC4"/>
    <w:rsid w:val="008D222A"/>
    <w:rsid w:val="008D29E1"/>
    <w:rsid w:val="008D30B5"/>
    <w:rsid w:val="008D33D5"/>
    <w:rsid w:val="008D4CB4"/>
    <w:rsid w:val="008D53E9"/>
    <w:rsid w:val="008D5AD1"/>
    <w:rsid w:val="008D6B0E"/>
    <w:rsid w:val="008E2BDA"/>
    <w:rsid w:val="008E6BF6"/>
    <w:rsid w:val="008F0046"/>
    <w:rsid w:val="008F0093"/>
    <w:rsid w:val="008F0906"/>
    <w:rsid w:val="008F2631"/>
    <w:rsid w:val="008F3219"/>
    <w:rsid w:val="008F3BBE"/>
    <w:rsid w:val="008F40B1"/>
    <w:rsid w:val="008F44D9"/>
    <w:rsid w:val="008F457D"/>
    <w:rsid w:val="008F48BF"/>
    <w:rsid w:val="008F4FF1"/>
    <w:rsid w:val="008F7038"/>
    <w:rsid w:val="009008E0"/>
    <w:rsid w:val="00902B39"/>
    <w:rsid w:val="00903A97"/>
    <w:rsid w:val="00904123"/>
    <w:rsid w:val="009046E1"/>
    <w:rsid w:val="00904C9D"/>
    <w:rsid w:val="009052C1"/>
    <w:rsid w:val="00905825"/>
    <w:rsid w:val="009063DE"/>
    <w:rsid w:val="00907D8A"/>
    <w:rsid w:val="00912362"/>
    <w:rsid w:val="00912EE4"/>
    <w:rsid w:val="00913323"/>
    <w:rsid w:val="0091412C"/>
    <w:rsid w:val="009170D1"/>
    <w:rsid w:val="009217D6"/>
    <w:rsid w:val="00923D19"/>
    <w:rsid w:val="0092407D"/>
    <w:rsid w:val="00925664"/>
    <w:rsid w:val="00925C94"/>
    <w:rsid w:val="00926725"/>
    <w:rsid w:val="00926DB5"/>
    <w:rsid w:val="00930F4D"/>
    <w:rsid w:val="009317E2"/>
    <w:rsid w:val="00931D1C"/>
    <w:rsid w:val="00933C1D"/>
    <w:rsid w:val="00934F10"/>
    <w:rsid w:val="0093634E"/>
    <w:rsid w:val="00937C4F"/>
    <w:rsid w:val="00937FC2"/>
    <w:rsid w:val="009400C6"/>
    <w:rsid w:val="009408A5"/>
    <w:rsid w:val="00940B19"/>
    <w:rsid w:val="00941F22"/>
    <w:rsid w:val="00943B85"/>
    <w:rsid w:val="00944B2A"/>
    <w:rsid w:val="00945539"/>
    <w:rsid w:val="00946409"/>
    <w:rsid w:val="00946784"/>
    <w:rsid w:val="00947F8C"/>
    <w:rsid w:val="009514E0"/>
    <w:rsid w:val="00953A3E"/>
    <w:rsid w:val="00954286"/>
    <w:rsid w:val="00954D53"/>
    <w:rsid w:val="00962AE0"/>
    <w:rsid w:val="00964764"/>
    <w:rsid w:val="00964D80"/>
    <w:rsid w:val="009650D6"/>
    <w:rsid w:val="009660BC"/>
    <w:rsid w:val="009668E7"/>
    <w:rsid w:val="00967633"/>
    <w:rsid w:val="0096783C"/>
    <w:rsid w:val="00967A5D"/>
    <w:rsid w:val="00967E7A"/>
    <w:rsid w:val="00970689"/>
    <w:rsid w:val="00971031"/>
    <w:rsid w:val="00971ED1"/>
    <w:rsid w:val="00972AA3"/>
    <w:rsid w:val="00972DAC"/>
    <w:rsid w:val="0097310A"/>
    <w:rsid w:val="0097312E"/>
    <w:rsid w:val="0097347F"/>
    <w:rsid w:val="009739AF"/>
    <w:rsid w:val="00976800"/>
    <w:rsid w:val="009814CF"/>
    <w:rsid w:val="00982847"/>
    <w:rsid w:val="0098302F"/>
    <w:rsid w:val="0098456F"/>
    <w:rsid w:val="00986C89"/>
    <w:rsid w:val="00990122"/>
    <w:rsid w:val="009912EF"/>
    <w:rsid w:val="009918DC"/>
    <w:rsid w:val="00993636"/>
    <w:rsid w:val="00997F08"/>
    <w:rsid w:val="009A1E38"/>
    <w:rsid w:val="009B0238"/>
    <w:rsid w:val="009B0CBC"/>
    <w:rsid w:val="009B0D99"/>
    <w:rsid w:val="009B207B"/>
    <w:rsid w:val="009B24B9"/>
    <w:rsid w:val="009B3687"/>
    <w:rsid w:val="009B3897"/>
    <w:rsid w:val="009B4CF1"/>
    <w:rsid w:val="009B52D4"/>
    <w:rsid w:val="009B5A81"/>
    <w:rsid w:val="009B6F31"/>
    <w:rsid w:val="009B782D"/>
    <w:rsid w:val="009B7A89"/>
    <w:rsid w:val="009C0347"/>
    <w:rsid w:val="009C089A"/>
    <w:rsid w:val="009C1443"/>
    <w:rsid w:val="009C1E1C"/>
    <w:rsid w:val="009C2B5A"/>
    <w:rsid w:val="009C53A0"/>
    <w:rsid w:val="009C7181"/>
    <w:rsid w:val="009C7631"/>
    <w:rsid w:val="009C7B3C"/>
    <w:rsid w:val="009C7DAD"/>
    <w:rsid w:val="009D0E69"/>
    <w:rsid w:val="009D0F02"/>
    <w:rsid w:val="009D224B"/>
    <w:rsid w:val="009D269F"/>
    <w:rsid w:val="009D4663"/>
    <w:rsid w:val="009D48F9"/>
    <w:rsid w:val="009D5000"/>
    <w:rsid w:val="009E16CA"/>
    <w:rsid w:val="009E2C64"/>
    <w:rsid w:val="009E3F28"/>
    <w:rsid w:val="009E596D"/>
    <w:rsid w:val="009E6EA0"/>
    <w:rsid w:val="009E6F52"/>
    <w:rsid w:val="009F0C88"/>
    <w:rsid w:val="009F2103"/>
    <w:rsid w:val="009F2DE2"/>
    <w:rsid w:val="009F742E"/>
    <w:rsid w:val="00A00666"/>
    <w:rsid w:val="00A00FE7"/>
    <w:rsid w:val="00A011FB"/>
    <w:rsid w:val="00A024D5"/>
    <w:rsid w:val="00A02538"/>
    <w:rsid w:val="00A02B5E"/>
    <w:rsid w:val="00A032A2"/>
    <w:rsid w:val="00A035C9"/>
    <w:rsid w:val="00A03D43"/>
    <w:rsid w:val="00A055F9"/>
    <w:rsid w:val="00A07764"/>
    <w:rsid w:val="00A07F5E"/>
    <w:rsid w:val="00A101A8"/>
    <w:rsid w:val="00A10DDE"/>
    <w:rsid w:val="00A138A8"/>
    <w:rsid w:val="00A13F95"/>
    <w:rsid w:val="00A151D6"/>
    <w:rsid w:val="00A15255"/>
    <w:rsid w:val="00A171B0"/>
    <w:rsid w:val="00A17711"/>
    <w:rsid w:val="00A20552"/>
    <w:rsid w:val="00A20CF2"/>
    <w:rsid w:val="00A22151"/>
    <w:rsid w:val="00A22838"/>
    <w:rsid w:val="00A24583"/>
    <w:rsid w:val="00A24AFC"/>
    <w:rsid w:val="00A24CD6"/>
    <w:rsid w:val="00A26160"/>
    <w:rsid w:val="00A264BD"/>
    <w:rsid w:val="00A273B8"/>
    <w:rsid w:val="00A30E7B"/>
    <w:rsid w:val="00A31281"/>
    <w:rsid w:val="00A32516"/>
    <w:rsid w:val="00A3552E"/>
    <w:rsid w:val="00A358B5"/>
    <w:rsid w:val="00A361BF"/>
    <w:rsid w:val="00A36A6D"/>
    <w:rsid w:val="00A36ED7"/>
    <w:rsid w:val="00A409F4"/>
    <w:rsid w:val="00A4163C"/>
    <w:rsid w:val="00A45DF1"/>
    <w:rsid w:val="00A47462"/>
    <w:rsid w:val="00A50549"/>
    <w:rsid w:val="00A523FC"/>
    <w:rsid w:val="00A540F2"/>
    <w:rsid w:val="00A55141"/>
    <w:rsid w:val="00A55A5F"/>
    <w:rsid w:val="00A55CDE"/>
    <w:rsid w:val="00A57416"/>
    <w:rsid w:val="00A605D1"/>
    <w:rsid w:val="00A61E39"/>
    <w:rsid w:val="00A6275E"/>
    <w:rsid w:val="00A63164"/>
    <w:rsid w:val="00A63D71"/>
    <w:rsid w:val="00A63F2F"/>
    <w:rsid w:val="00A6439C"/>
    <w:rsid w:val="00A651D3"/>
    <w:rsid w:val="00A679A9"/>
    <w:rsid w:val="00A709E4"/>
    <w:rsid w:val="00A74D68"/>
    <w:rsid w:val="00A75262"/>
    <w:rsid w:val="00A7573D"/>
    <w:rsid w:val="00A76473"/>
    <w:rsid w:val="00A76E13"/>
    <w:rsid w:val="00A76F7A"/>
    <w:rsid w:val="00A77120"/>
    <w:rsid w:val="00A8149F"/>
    <w:rsid w:val="00A81BB2"/>
    <w:rsid w:val="00A82126"/>
    <w:rsid w:val="00A82DA9"/>
    <w:rsid w:val="00A84370"/>
    <w:rsid w:val="00A850C9"/>
    <w:rsid w:val="00A86627"/>
    <w:rsid w:val="00A86B0A"/>
    <w:rsid w:val="00A91B5C"/>
    <w:rsid w:val="00A92069"/>
    <w:rsid w:val="00A927B1"/>
    <w:rsid w:val="00A92C00"/>
    <w:rsid w:val="00A95695"/>
    <w:rsid w:val="00A97432"/>
    <w:rsid w:val="00A97921"/>
    <w:rsid w:val="00AA0299"/>
    <w:rsid w:val="00AA0B73"/>
    <w:rsid w:val="00AA2261"/>
    <w:rsid w:val="00AA475B"/>
    <w:rsid w:val="00AA544E"/>
    <w:rsid w:val="00AA645C"/>
    <w:rsid w:val="00AA756A"/>
    <w:rsid w:val="00AA7A19"/>
    <w:rsid w:val="00AA7BDD"/>
    <w:rsid w:val="00AB0753"/>
    <w:rsid w:val="00AB09D2"/>
    <w:rsid w:val="00AB10AE"/>
    <w:rsid w:val="00AB24DD"/>
    <w:rsid w:val="00AB34A3"/>
    <w:rsid w:val="00AB4EF8"/>
    <w:rsid w:val="00AB63D3"/>
    <w:rsid w:val="00AB7FA8"/>
    <w:rsid w:val="00AC0BB0"/>
    <w:rsid w:val="00AC1CFD"/>
    <w:rsid w:val="00AC2581"/>
    <w:rsid w:val="00AC5451"/>
    <w:rsid w:val="00AD1695"/>
    <w:rsid w:val="00AD27A9"/>
    <w:rsid w:val="00AD28E9"/>
    <w:rsid w:val="00AD3485"/>
    <w:rsid w:val="00AD6494"/>
    <w:rsid w:val="00AD7D3E"/>
    <w:rsid w:val="00AE2349"/>
    <w:rsid w:val="00AE328B"/>
    <w:rsid w:val="00AE3C70"/>
    <w:rsid w:val="00AE5576"/>
    <w:rsid w:val="00AE6464"/>
    <w:rsid w:val="00AF18CD"/>
    <w:rsid w:val="00AF1C92"/>
    <w:rsid w:val="00AF2B13"/>
    <w:rsid w:val="00AF2D4A"/>
    <w:rsid w:val="00AF2D5F"/>
    <w:rsid w:val="00AF46F6"/>
    <w:rsid w:val="00AF55FC"/>
    <w:rsid w:val="00AF5A20"/>
    <w:rsid w:val="00AF63F9"/>
    <w:rsid w:val="00AF6AE6"/>
    <w:rsid w:val="00AF7390"/>
    <w:rsid w:val="00AF7A3F"/>
    <w:rsid w:val="00B00529"/>
    <w:rsid w:val="00B046F3"/>
    <w:rsid w:val="00B04F3B"/>
    <w:rsid w:val="00B05388"/>
    <w:rsid w:val="00B05638"/>
    <w:rsid w:val="00B05FFB"/>
    <w:rsid w:val="00B0669F"/>
    <w:rsid w:val="00B07098"/>
    <w:rsid w:val="00B07915"/>
    <w:rsid w:val="00B07DE7"/>
    <w:rsid w:val="00B10DE3"/>
    <w:rsid w:val="00B11CC5"/>
    <w:rsid w:val="00B12DDF"/>
    <w:rsid w:val="00B1353D"/>
    <w:rsid w:val="00B13556"/>
    <w:rsid w:val="00B13569"/>
    <w:rsid w:val="00B13EDF"/>
    <w:rsid w:val="00B17768"/>
    <w:rsid w:val="00B2001A"/>
    <w:rsid w:val="00B23E07"/>
    <w:rsid w:val="00B24781"/>
    <w:rsid w:val="00B25162"/>
    <w:rsid w:val="00B26CB9"/>
    <w:rsid w:val="00B27C69"/>
    <w:rsid w:val="00B305A3"/>
    <w:rsid w:val="00B33412"/>
    <w:rsid w:val="00B359C9"/>
    <w:rsid w:val="00B35B7F"/>
    <w:rsid w:val="00B360F3"/>
    <w:rsid w:val="00B441C8"/>
    <w:rsid w:val="00B446E1"/>
    <w:rsid w:val="00B45F70"/>
    <w:rsid w:val="00B47027"/>
    <w:rsid w:val="00B474E1"/>
    <w:rsid w:val="00B513D5"/>
    <w:rsid w:val="00B5207C"/>
    <w:rsid w:val="00B54DD6"/>
    <w:rsid w:val="00B5543F"/>
    <w:rsid w:val="00B55CD5"/>
    <w:rsid w:val="00B569D5"/>
    <w:rsid w:val="00B57B94"/>
    <w:rsid w:val="00B60167"/>
    <w:rsid w:val="00B614D0"/>
    <w:rsid w:val="00B62E18"/>
    <w:rsid w:val="00B62EA9"/>
    <w:rsid w:val="00B6405D"/>
    <w:rsid w:val="00B646E7"/>
    <w:rsid w:val="00B655E5"/>
    <w:rsid w:val="00B65723"/>
    <w:rsid w:val="00B70D2B"/>
    <w:rsid w:val="00B7224D"/>
    <w:rsid w:val="00B7245D"/>
    <w:rsid w:val="00B73063"/>
    <w:rsid w:val="00B74C5E"/>
    <w:rsid w:val="00B75694"/>
    <w:rsid w:val="00B75783"/>
    <w:rsid w:val="00B75E57"/>
    <w:rsid w:val="00B777F0"/>
    <w:rsid w:val="00B831F0"/>
    <w:rsid w:val="00B85BB8"/>
    <w:rsid w:val="00B920CC"/>
    <w:rsid w:val="00B93CBD"/>
    <w:rsid w:val="00B94BD7"/>
    <w:rsid w:val="00B95115"/>
    <w:rsid w:val="00B97977"/>
    <w:rsid w:val="00BA547A"/>
    <w:rsid w:val="00BB07A0"/>
    <w:rsid w:val="00BB1262"/>
    <w:rsid w:val="00BB3B74"/>
    <w:rsid w:val="00BB3C7E"/>
    <w:rsid w:val="00BB46C3"/>
    <w:rsid w:val="00BB532B"/>
    <w:rsid w:val="00BB5D18"/>
    <w:rsid w:val="00BB6B46"/>
    <w:rsid w:val="00BB75F7"/>
    <w:rsid w:val="00BC1B0A"/>
    <w:rsid w:val="00BC1F84"/>
    <w:rsid w:val="00BC2B66"/>
    <w:rsid w:val="00BC58F0"/>
    <w:rsid w:val="00BD0610"/>
    <w:rsid w:val="00BD08C6"/>
    <w:rsid w:val="00BD385E"/>
    <w:rsid w:val="00BD391F"/>
    <w:rsid w:val="00BD3E03"/>
    <w:rsid w:val="00BD439E"/>
    <w:rsid w:val="00BD5601"/>
    <w:rsid w:val="00BD5774"/>
    <w:rsid w:val="00BD5B48"/>
    <w:rsid w:val="00BD5D41"/>
    <w:rsid w:val="00BD6063"/>
    <w:rsid w:val="00BD6642"/>
    <w:rsid w:val="00BE5237"/>
    <w:rsid w:val="00BE76A3"/>
    <w:rsid w:val="00BF052D"/>
    <w:rsid w:val="00BF0BDC"/>
    <w:rsid w:val="00BF0C34"/>
    <w:rsid w:val="00BF0E3D"/>
    <w:rsid w:val="00BF2F88"/>
    <w:rsid w:val="00BF31A3"/>
    <w:rsid w:val="00BF3A18"/>
    <w:rsid w:val="00BF5086"/>
    <w:rsid w:val="00BF5B65"/>
    <w:rsid w:val="00BF5DD9"/>
    <w:rsid w:val="00BF6482"/>
    <w:rsid w:val="00BF72EC"/>
    <w:rsid w:val="00BF75E1"/>
    <w:rsid w:val="00BF7ABC"/>
    <w:rsid w:val="00BF7DB7"/>
    <w:rsid w:val="00C066FD"/>
    <w:rsid w:val="00C11C9C"/>
    <w:rsid w:val="00C12733"/>
    <w:rsid w:val="00C12CB3"/>
    <w:rsid w:val="00C13046"/>
    <w:rsid w:val="00C140D4"/>
    <w:rsid w:val="00C14318"/>
    <w:rsid w:val="00C14FD8"/>
    <w:rsid w:val="00C16795"/>
    <w:rsid w:val="00C174B8"/>
    <w:rsid w:val="00C174F8"/>
    <w:rsid w:val="00C17FAE"/>
    <w:rsid w:val="00C203CF"/>
    <w:rsid w:val="00C22489"/>
    <w:rsid w:val="00C22AA8"/>
    <w:rsid w:val="00C24610"/>
    <w:rsid w:val="00C2605C"/>
    <w:rsid w:val="00C26ED5"/>
    <w:rsid w:val="00C27107"/>
    <w:rsid w:val="00C27BC6"/>
    <w:rsid w:val="00C27DEE"/>
    <w:rsid w:val="00C307E7"/>
    <w:rsid w:val="00C31506"/>
    <w:rsid w:val="00C31694"/>
    <w:rsid w:val="00C31907"/>
    <w:rsid w:val="00C32336"/>
    <w:rsid w:val="00C3353C"/>
    <w:rsid w:val="00C36D3B"/>
    <w:rsid w:val="00C37EF4"/>
    <w:rsid w:val="00C40F44"/>
    <w:rsid w:val="00C421E8"/>
    <w:rsid w:val="00C461AB"/>
    <w:rsid w:val="00C46E97"/>
    <w:rsid w:val="00C539A7"/>
    <w:rsid w:val="00C56175"/>
    <w:rsid w:val="00C56523"/>
    <w:rsid w:val="00C5757E"/>
    <w:rsid w:val="00C5797E"/>
    <w:rsid w:val="00C631C6"/>
    <w:rsid w:val="00C63338"/>
    <w:rsid w:val="00C639FF"/>
    <w:rsid w:val="00C66D82"/>
    <w:rsid w:val="00C67A9A"/>
    <w:rsid w:val="00C708BD"/>
    <w:rsid w:val="00C7256F"/>
    <w:rsid w:val="00C72961"/>
    <w:rsid w:val="00C72B48"/>
    <w:rsid w:val="00C7370A"/>
    <w:rsid w:val="00C73C72"/>
    <w:rsid w:val="00C76611"/>
    <w:rsid w:val="00C8316D"/>
    <w:rsid w:val="00C85818"/>
    <w:rsid w:val="00C85FC9"/>
    <w:rsid w:val="00C8686F"/>
    <w:rsid w:val="00C86BA6"/>
    <w:rsid w:val="00C900CA"/>
    <w:rsid w:val="00C92AF3"/>
    <w:rsid w:val="00C94856"/>
    <w:rsid w:val="00C94973"/>
    <w:rsid w:val="00C95F91"/>
    <w:rsid w:val="00CA0E19"/>
    <w:rsid w:val="00CA2ADB"/>
    <w:rsid w:val="00CA3121"/>
    <w:rsid w:val="00CA45E9"/>
    <w:rsid w:val="00CA4CF7"/>
    <w:rsid w:val="00CA784D"/>
    <w:rsid w:val="00CB2A34"/>
    <w:rsid w:val="00CB3AF7"/>
    <w:rsid w:val="00CB6AE0"/>
    <w:rsid w:val="00CC041E"/>
    <w:rsid w:val="00CC5D86"/>
    <w:rsid w:val="00CD0079"/>
    <w:rsid w:val="00CD1CAD"/>
    <w:rsid w:val="00CD1D96"/>
    <w:rsid w:val="00CD2FEE"/>
    <w:rsid w:val="00CD46A1"/>
    <w:rsid w:val="00CD590F"/>
    <w:rsid w:val="00CD5AB5"/>
    <w:rsid w:val="00CD5B61"/>
    <w:rsid w:val="00CD657D"/>
    <w:rsid w:val="00CD7EC8"/>
    <w:rsid w:val="00CE04EF"/>
    <w:rsid w:val="00CE0738"/>
    <w:rsid w:val="00CE1881"/>
    <w:rsid w:val="00CE2A39"/>
    <w:rsid w:val="00CE3CE1"/>
    <w:rsid w:val="00CE3F2B"/>
    <w:rsid w:val="00CE46D7"/>
    <w:rsid w:val="00CE658F"/>
    <w:rsid w:val="00CF0563"/>
    <w:rsid w:val="00CF22D0"/>
    <w:rsid w:val="00D02A38"/>
    <w:rsid w:val="00D033C7"/>
    <w:rsid w:val="00D07522"/>
    <w:rsid w:val="00D11A7A"/>
    <w:rsid w:val="00D13805"/>
    <w:rsid w:val="00D13D2D"/>
    <w:rsid w:val="00D1613B"/>
    <w:rsid w:val="00D21148"/>
    <w:rsid w:val="00D2574F"/>
    <w:rsid w:val="00D2756C"/>
    <w:rsid w:val="00D31208"/>
    <w:rsid w:val="00D3317F"/>
    <w:rsid w:val="00D35B55"/>
    <w:rsid w:val="00D40D96"/>
    <w:rsid w:val="00D41EF5"/>
    <w:rsid w:val="00D44206"/>
    <w:rsid w:val="00D456A0"/>
    <w:rsid w:val="00D46AE7"/>
    <w:rsid w:val="00D52000"/>
    <w:rsid w:val="00D53A2C"/>
    <w:rsid w:val="00D55D95"/>
    <w:rsid w:val="00D605DF"/>
    <w:rsid w:val="00D60688"/>
    <w:rsid w:val="00D6325F"/>
    <w:rsid w:val="00D65766"/>
    <w:rsid w:val="00D66670"/>
    <w:rsid w:val="00D6760D"/>
    <w:rsid w:val="00D67D9A"/>
    <w:rsid w:val="00D75F1C"/>
    <w:rsid w:val="00D7654A"/>
    <w:rsid w:val="00D768C2"/>
    <w:rsid w:val="00D77AC0"/>
    <w:rsid w:val="00D807AE"/>
    <w:rsid w:val="00D80E33"/>
    <w:rsid w:val="00D80ED9"/>
    <w:rsid w:val="00D813E7"/>
    <w:rsid w:val="00D8174C"/>
    <w:rsid w:val="00D822E5"/>
    <w:rsid w:val="00D82B98"/>
    <w:rsid w:val="00D831CB"/>
    <w:rsid w:val="00D845A2"/>
    <w:rsid w:val="00D85058"/>
    <w:rsid w:val="00D85B75"/>
    <w:rsid w:val="00D85FA1"/>
    <w:rsid w:val="00D87C15"/>
    <w:rsid w:val="00D90165"/>
    <w:rsid w:val="00D9170E"/>
    <w:rsid w:val="00D91D59"/>
    <w:rsid w:val="00D91DB8"/>
    <w:rsid w:val="00D9205F"/>
    <w:rsid w:val="00D92644"/>
    <w:rsid w:val="00D92AD5"/>
    <w:rsid w:val="00D9398F"/>
    <w:rsid w:val="00D9632F"/>
    <w:rsid w:val="00D9658F"/>
    <w:rsid w:val="00D96A18"/>
    <w:rsid w:val="00D97B0D"/>
    <w:rsid w:val="00DA0BA3"/>
    <w:rsid w:val="00DA0F9D"/>
    <w:rsid w:val="00DA11DA"/>
    <w:rsid w:val="00DA1CC6"/>
    <w:rsid w:val="00DA2151"/>
    <w:rsid w:val="00DA2C92"/>
    <w:rsid w:val="00DA3C75"/>
    <w:rsid w:val="00DA45A3"/>
    <w:rsid w:val="00DA604E"/>
    <w:rsid w:val="00DA71DE"/>
    <w:rsid w:val="00DA7232"/>
    <w:rsid w:val="00DA77A8"/>
    <w:rsid w:val="00DB0959"/>
    <w:rsid w:val="00DB0C77"/>
    <w:rsid w:val="00DB128F"/>
    <w:rsid w:val="00DB1CC3"/>
    <w:rsid w:val="00DB36D3"/>
    <w:rsid w:val="00DB4D87"/>
    <w:rsid w:val="00DB50D6"/>
    <w:rsid w:val="00DB538E"/>
    <w:rsid w:val="00DB5F24"/>
    <w:rsid w:val="00DB6C57"/>
    <w:rsid w:val="00DB6C5B"/>
    <w:rsid w:val="00DB76A8"/>
    <w:rsid w:val="00DB787C"/>
    <w:rsid w:val="00DC0A4D"/>
    <w:rsid w:val="00DC176D"/>
    <w:rsid w:val="00DC307D"/>
    <w:rsid w:val="00DC3682"/>
    <w:rsid w:val="00DC3BFD"/>
    <w:rsid w:val="00DC7A84"/>
    <w:rsid w:val="00DD1398"/>
    <w:rsid w:val="00DD29A0"/>
    <w:rsid w:val="00DD3228"/>
    <w:rsid w:val="00DD33B9"/>
    <w:rsid w:val="00DD3DD4"/>
    <w:rsid w:val="00DD51DD"/>
    <w:rsid w:val="00DD544B"/>
    <w:rsid w:val="00DD6BFB"/>
    <w:rsid w:val="00DE0773"/>
    <w:rsid w:val="00DE3DDF"/>
    <w:rsid w:val="00DE5660"/>
    <w:rsid w:val="00DE5A62"/>
    <w:rsid w:val="00DE6A6E"/>
    <w:rsid w:val="00DE7ACC"/>
    <w:rsid w:val="00DF133F"/>
    <w:rsid w:val="00DF60A0"/>
    <w:rsid w:val="00DF743E"/>
    <w:rsid w:val="00E01090"/>
    <w:rsid w:val="00E01BFE"/>
    <w:rsid w:val="00E01DDE"/>
    <w:rsid w:val="00E02AAE"/>
    <w:rsid w:val="00E0307D"/>
    <w:rsid w:val="00E04445"/>
    <w:rsid w:val="00E04DDA"/>
    <w:rsid w:val="00E072C4"/>
    <w:rsid w:val="00E10508"/>
    <w:rsid w:val="00E135C6"/>
    <w:rsid w:val="00E154F3"/>
    <w:rsid w:val="00E158C0"/>
    <w:rsid w:val="00E179D6"/>
    <w:rsid w:val="00E20065"/>
    <w:rsid w:val="00E21C2B"/>
    <w:rsid w:val="00E21FC9"/>
    <w:rsid w:val="00E22195"/>
    <w:rsid w:val="00E23477"/>
    <w:rsid w:val="00E2380B"/>
    <w:rsid w:val="00E23941"/>
    <w:rsid w:val="00E23FE6"/>
    <w:rsid w:val="00E245F8"/>
    <w:rsid w:val="00E27417"/>
    <w:rsid w:val="00E30364"/>
    <w:rsid w:val="00E30A0E"/>
    <w:rsid w:val="00E3181D"/>
    <w:rsid w:val="00E31B62"/>
    <w:rsid w:val="00E3364E"/>
    <w:rsid w:val="00E33FFC"/>
    <w:rsid w:val="00E35365"/>
    <w:rsid w:val="00E35BA5"/>
    <w:rsid w:val="00E36B9E"/>
    <w:rsid w:val="00E3710E"/>
    <w:rsid w:val="00E41D58"/>
    <w:rsid w:val="00E43A91"/>
    <w:rsid w:val="00E44B06"/>
    <w:rsid w:val="00E44F60"/>
    <w:rsid w:val="00E453CA"/>
    <w:rsid w:val="00E4660C"/>
    <w:rsid w:val="00E477DA"/>
    <w:rsid w:val="00E47D68"/>
    <w:rsid w:val="00E566A0"/>
    <w:rsid w:val="00E56DFB"/>
    <w:rsid w:val="00E573C9"/>
    <w:rsid w:val="00E62B8C"/>
    <w:rsid w:val="00E63128"/>
    <w:rsid w:val="00E6480F"/>
    <w:rsid w:val="00E65687"/>
    <w:rsid w:val="00E65E34"/>
    <w:rsid w:val="00E708B8"/>
    <w:rsid w:val="00E70ACB"/>
    <w:rsid w:val="00E7134D"/>
    <w:rsid w:val="00E7144F"/>
    <w:rsid w:val="00E73FB5"/>
    <w:rsid w:val="00E76C96"/>
    <w:rsid w:val="00E810B4"/>
    <w:rsid w:val="00E820F3"/>
    <w:rsid w:val="00E844EB"/>
    <w:rsid w:val="00E8555E"/>
    <w:rsid w:val="00E863AD"/>
    <w:rsid w:val="00E9068F"/>
    <w:rsid w:val="00E909E7"/>
    <w:rsid w:val="00E91153"/>
    <w:rsid w:val="00E919A1"/>
    <w:rsid w:val="00E91DC1"/>
    <w:rsid w:val="00E93A3D"/>
    <w:rsid w:val="00E93CBF"/>
    <w:rsid w:val="00E95919"/>
    <w:rsid w:val="00E966A0"/>
    <w:rsid w:val="00E97237"/>
    <w:rsid w:val="00EA2085"/>
    <w:rsid w:val="00EA30B5"/>
    <w:rsid w:val="00EA5B9E"/>
    <w:rsid w:val="00EA6FE7"/>
    <w:rsid w:val="00EB00D4"/>
    <w:rsid w:val="00EB0A73"/>
    <w:rsid w:val="00EB0BDA"/>
    <w:rsid w:val="00EB127D"/>
    <w:rsid w:val="00EB1C83"/>
    <w:rsid w:val="00EB1E52"/>
    <w:rsid w:val="00EB2C55"/>
    <w:rsid w:val="00EB3D14"/>
    <w:rsid w:val="00EB410C"/>
    <w:rsid w:val="00EB4E3A"/>
    <w:rsid w:val="00EB64A7"/>
    <w:rsid w:val="00EC059F"/>
    <w:rsid w:val="00EC0CA6"/>
    <w:rsid w:val="00EC1EAA"/>
    <w:rsid w:val="00EC2EF1"/>
    <w:rsid w:val="00EC4EC0"/>
    <w:rsid w:val="00EC52DA"/>
    <w:rsid w:val="00EC7079"/>
    <w:rsid w:val="00EC7E97"/>
    <w:rsid w:val="00ED1E74"/>
    <w:rsid w:val="00ED22B1"/>
    <w:rsid w:val="00ED39B9"/>
    <w:rsid w:val="00ED4CF2"/>
    <w:rsid w:val="00ED6971"/>
    <w:rsid w:val="00ED6C4C"/>
    <w:rsid w:val="00ED6D3E"/>
    <w:rsid w:val="00EE1C46"/>
    <w:rsid w:val="00EE1FFF"/>
    <w:rsid w:val="00EE3937"/>
    <w:rsid w:val="00EE4802"/>
    <w:rsid w:val="00EE53EF"/>
    <w:rsid w:val="00EE66BB"/>
    <w:rsid w:val="00EE696C"/>
    <w:rsid w:val="00EE7196"/>
    <w:rsid w:val="00EE7212"/>
    <w:rsid w:val="00EE781A"/>
    <w:rsid w:val="00EE7860"/>
    <w:rsid w:val="00EF005F"/>
    <w:rsid w:val="00EF1013"/>
    <w:rsid w:val="00EF1F5F"/>
    <w:rsid w:val="00EF24D5"/>
    <w:rsid w:val="00EF32F6"/>
    <w:rsid w:val="00EF3621"/>
    <w:rsid w:val="00EF4E4A"/>
    <w:rsid w:val="00EF6FC1"/>
    <w:rsid w:val="00EF76B5"/>
    <w:rsid w:val="00EF7E6E"/>
    <w:rsid w:val="00F00466"/>
    <w:rsid w:val="00F009B9"/>
    <w:rsid w:val="00F01707"/>
    <w:rsid w:val="00F026DC"/>
    <w:rsid w:val="00F037EF"/>
    <w:rsid w:val="00F04233"/>
    <w:rsid w:val="00F05CDD"/>
    <w:rsid w:val="00F05E4F"/>
    <w:rsid w:val="00F06528"/>
    <w:rsid w:val="00F070BC"/>
    <w:rsid w:val="00F070C6"/>
    <w:rsid w:val="00F127F1"/>
    <w:rsid w:val="00F1448F"/>
    <w:rsid w:val="00F147FA"/>
    <w:rsid w:val="00F14DD2"/>
    <w:rsid w:val="00F16600"/>
    <w:rsid w:val="00F16B2F"/>
    <w:rsid w:val="00F179D7"/>
    <w:rsid w:val="00F17F0C"/>
    <w:rsid w:val="00F21236"/>
    <w:rsid w:val="00F21C69"/>
    <w:rsid w:val="00F21FE1"/>
    <w:rsid w:val="00F22E45"/>
    <w:rsid w:val="00F25682"/>
    <w:rsid w:val="00F276F4"/>
    <w:rsid w:val="00F3006C"/>
    <w:rsid w:val="00F339A6"/>
    <w:rsid w:val="00F34032"/>
    <w:rsid w:val="00F34122"/>
    <w:rsid w:val="00F35666"/>
    <w:rsid w:val="00F37836"/>
    <w:rsid w:val="00F41F16"/>
    <w:rsid w:val="00F45FFB"/>
    <w:rsid w:val="00F460A5"/>
    <w:rsid w:val="00F46647"/>
    <w:rsid w:val="00F46E24"/>
    <w:rsid w:val="00F47942"/>
    <w:rsid w:val="00F5011E"/>
    <w:rsid w:val="00F50999"/>
    <w:rsid w:val="00F52200"/>
    <w:rsid w:val="00F5466B"/>
    <w:rsid w:val="00F54C69"/>
    <w:rsid w:val="00F5622C"/>
    <w:rsid w:val="00F57D26"/>
    <w:rsid w:val="00F6031A"/>
    <w:rsid w:val="00F62BF1"/>
    <w:rsid w:val="00F63EE5"/>
    <w:rsid w:val="00F64A73"/>
    <w:rsid w:val="00F64E6F"/>
    <w:rsid w:val="00F657AF"/>
    <w:rsid w:val="00F65FB7"/>
    <w:rsid w:val="00F6748E"/>
    <w:rsid w:val="00F67BE1"/>
    <w:rsid w:val="00F7279B"/>
    <w:rsid w:val="00F728E1"/>
    <w:rsid w:val="00F7301D"/>
    <w:rsid w:val="00F749A4"/>
    <w:rsid w:val="00F757FF"/>
    <w:rsid w:val="00F76180"/>
    <w:rsid w:val="00F76DDF"/>
    <w:rsid w:val="00F80C72"/>
    <w:rsid w:val="00F81F2C"/>
    <w:rsid w:val="00F82009"/>
    <w:rsid w:val="00F83C83"/>
    <w:rsid w:val="00F8473A"/>
    <w:rsid w:val="00F87387"/>
    <w:rsid w:val="00F87A64"/>
    <w:rsid w:val="00F92C67"/>
    <w:rsid w:val="00F94E3E"/>
    <w:rsid w:val="00F95620"/>
    <w:rsid w:val="00F97115"/>
    <w:rsid w:val="00F97C6D"/>
    <w:rsid w:val="00FA0C13"/>
    <w:rsid w:val="00FA2627"/>
    <w:rsid w:val="00FA3990"/>
    <w:rsid w:val="00FA545F"/>
    <w:rsid w:val="00FB12AF"/>
    <w:rsid w:val="00FB1E7D"/>
    <w:rsid w:val="00FB254A"/>
    <w:rsid w:val="00FB2C12"/>
    <w:rsid w:val="00FB3592"/>
    <w:rsid w:val="00FB35D2"/>
    <w:rsid w:val="00FB3CFB"/>
    <w:rsid w:val="00FB4172"/>
    <w:rsid w:val="00FB4435"/>
    <w:rsid w:val="00FB4E32"/>
    <w:rsid w:val="00FB5EA1"/>
    <w:rsid w:val="00FB72B4"/>
    <w:rsid w:val="00FC07A1"/>
    <w:rsid w:val="00FC12DC"/>
    <w:rsid w:val="00FC33ED"/>
    <w:rsid w:val="00FC40B6"/>
    <w:rsid w:val="00FC5056"/>
    <w:rsid w:val="00FC63DE"/>
    <w:rsid w:val="00FC7755"/>
    <w:rsid w:val="00FD295F"/>
    <w:rsid w:val="00FD5D72"/>
    <w:rsid w:val="00FE0A81"/>
    <w:rsid w:val="00FE164B"/>
    <w:rsid w:val="00FE2412"/>
    <w:rsid w:val="00FE2C7C"/>
    <w:rsid w:val="00FE3327"/>
    <w:rsid w:val="00FE5A5F"/>
    <w:rsid w:val="00FE5CA5"/>
    <w:rsid w:val="00FE70DF"/>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774470FF-6F9D-4243-AB94-83B5E7A50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aliases w:val="viñeta,Párrafo de lista 2"/>
    <w:basedOn w:val="Normal"/>
    <w:link w:val="PrrafodelistaCar"/>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nhideWhenUsed/>
    <w:rsid w:val="005F785F"/>
    <w:rPr>
      <w:sz w:val="20"/>
      <w:szCs w:val="20"/>
    </w:rPr>
  </w:style>
  <w:style w:type="character" w:customStyle="1" w:styleId="TextocomentarioCar">
    <w:name w:val="Texto comentario Car"/>
    <w:basedOn w:val="Fuentedeprrafopredeter"/>
    <w:link w:val="Textocomentario"/>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fontstyle01">
    <w:name w:val="fontstyle01"/>
    <w:basedOn w:val="Fuentedeprrafopredeter"/>
    <w:rsid w:val="00CE658F"/>
    <w:rPr>
      <w:rFonts w:ascii="ArialMT" w:hAnsi="ArialMT" w:hint="default"/>
      <w:b w:val="0"/>
      <w:bCs w:val="0"/>
      <w:i w:val="0"/>
      <w:iCs w:val="0"/>
      <w:color w:val="000000"/>
      <w:sz w:val="28"/>
      <w:szCs w:val="28"/>
    </w:rPr>
  </w:style>
  <w:style w:type="character" w:customStyle="1" w:styleId="fontstyle21">
    <w:name w:val="fontstyle21"/>
    <w:basedOn w:val="Fuentedeprrafopredeter"/>
    <w:rsid w:val="00CE658F"/>
    <w:rPr>
      <w:rFonts w:ascii="Arial-BoldItalicMT" w:hAnsi="Arial-BoldItalicMT" w:hint="default"/>
      <w:b/>
      <w:bCs/>
      <w:i/>
      <w:iCs/>
      <w:color w:val="000000"/>
      <w:sz w:val="24"/>
      <w:szCs w:val="24"/>
    </w:rPr>
  </w:style>
  <w:style w:type="character" w:customStyle="1" w:styleId="fontstyle31">
    <w:name w:val="fontstyle31"/>
    <w:basedOn w:val="Fuentedeprrafopredeter"/>
    <w:rsid w:val="00CE658F"/>
    <w:rPr>
      <w:rFonts w:ascii="Arial-ItalicMT" w:hAnsi="Arial-ItalicMT" w:hint="default"/>
      <w:b w:val="0"/>
      <w:bCs w:val="0"/>
      <w:i/>
      <w:iCs/>
      <w:color w:val="000000"/>
      <w:sz w:val="24"/>
      <w:szCs w:val="24"/>
    </w:rPr>
  </w:style>
  <w:style w:type="character" w:customStyle="1" w:styleId="fontstyle41">
    <w:name w:val="fontstyle41"/>
    <w:basedOn w:val="Fuentedeprrafopredeter"/>
    <w:rsid w:val="00CE658F"/>
    <w:rPr>
      <w:rFonts w:ascii="Arial-BoldMT" w:hAnsi="Arial-BoldMT" w:hint="default"/>
      <w:b/>
      <w:bCs/>
      <w:i w:val="0"/>
      <w:iCs w:val="0"/>
      <w:color w:val="000000"/>
      <w:sz w:val="28"/>
      <w:szCs w:val="28"/>
    </w:rPr>
  </w:style>
  <w:style w:type="character" w:customStyle="1" w:styleId="detallearticulo">
    <w:name w:val="detallearticulo"/>
    <w:basedOn w:val="Fuentedeprrafopredeter"/>
    <w:rsid w:val="00DE7ACC"/>
  </w:style>
  <w:style w:type="character" w:customStyle="1" w:styleId="labesdetalle">
    <w:name w:val="labesdetalle"/>
    <w:basedOn w:val="Fuentedeprrafopredeter"/>
    <w:rsid w:val="00DE7ACC"/>
  </w:style>
  <w:style w:type="character" w:customStyle="1" w:styleId="vcex-heading-inner">
    <w:name w:val="vcex-heading-inner"/>
    <w:basedOn w:val="Fuentedeprrafopredeter"/>
    <w:rsid w:val="001F7D33"/>
  </w:style>
  <w:style w:type="character" w:styleId="nfasis">
    <w:name w:val="Emphasis"/>
    <w:basedOn w:val="Fuentedeprrafopredeter"/>
    <w:uiPriority w:val="20"/>
    <w:qFormat/>
    <w:rsid w:val="001F7D33"/>
    <w:rPr>
      <w:i/>
      <w:iCs/>
    </w:rPr>
  </w:style>
  <w:style w:type="paragraph" w:customStyle="1" w:styleId="ANOTACION">
    <w:name w:val="ANOTACION"/>
    <w:basedOn w:val="Normal"/>
    <w:link w:val="ANOTACIONCar"/>
    <w:rsid w:val="0020469A"/>
    <w:pPr>
      <w:spacing w:before="101" w:after="101" w:line="216" w:lineRule="atLeast"/>
      <w:jc w:val="center"/>
    </w:pPr>
    <w:rPr>
      <w:rFonts w:ascii="CG Palacio (WN)" w:eastAsia="Times New Roman" w:hAnsi="CG Palacio (WN)"/>
      <w:b/>
      <w:sz w:val="18"/>
      <w:szCs w:val="20"/>
      <w:lang w:val="es-ES_tradnl"/>
    </w:rPr>
  </w:style>
  <w:style w:type="character" w:customStyle="1" w:styleId="ANOTACIONCar">
    <w:name w:val="ANOTACION Car"/>
    <w:link w:val="ANOTACION"/>
    <w:locked/>
    <w:rsid w:val="0020469A"/>
    <w:rPr>
      <w:rFonts w:ascii="CG Palacio (WN)" w:eastAsia="Times New Roman" w:hAnsi="CG Palacio (WN)" w:cs="Times New Roman"/>
      <w:b/>
      <w:sz w:val="18"/>
      <w:szCs w:val="20"/>
      <w:lang w:val="es-ES_tradnl" w:eastAsia="es-ES"/>
    </w:rPr>
  </w:style>
  <w:style w:type="numbering" w:customStyle="1" w:styleId="Estilo87">
    <w:name w:val="Estilo87"/>
    <w:uiPriority w:val="99"/>
    <w:rsid w:val="00494F9B"/>
    <w:pPr>
      <w:numPr>
        <w:numId w:val="23"/>
      </w:numPr>
    </w:pPr>
  </w:style>
  <w:style w:type="character" w:customStyle="1" w:styleId="PrrafodelistaCar">
    <w:name w:val="Párrafo de lista Car"/>
    <w:aliases w:val="viñeta Car,Párrafo de lista 2 Car"/>
    <w:link w:val="Prrafodelista"/>
    <w:uiPriority w:val="34"/>
    <w:rsid w:val="00494F9B"/>
    <w:rPr>
      <w:rFonts w:ascii="Times New Roman" w:eastAsia="Calibri" w:hAnsi="Times New Roman" w:cs="Times New Roman"/>
      <w:sz w:val="24"/>
      <w:szCs w:val="24"/>
      <w:lang w:val="es-ES" w:eastAsia="es-ES"/>
    </w:rPr>
  </w:style>
  <w:style w:type="paragraph" w:customStyle="1" w:styleId="parrafo">
    <w:name w:val="parrafo"/>
    <w:basedOn w:val="Normal"/>
    <w:rsid w:val="008A25C4"/>
    <w:pPr>
      <w:spacing w:before="100" w:beforeAutospacing="1" w:after="100" w:afterAutospacing="1"/>
    </w:pPr>
    <w:rPr>
      <w:rFonts w:eastAsia="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98908">
      <w:bodyDiv w:val="1"/>
      <w:marLeft w:val="0"/>
      <w:marRight w:val="0"/>
      <w:marTop w:val="0"/>
      <w:marBottom w:val="0"/>
      <w:divBdr>
        <w:top w:val="none" w:sz="0" w:space="0" w:color="auto"/>
        <w:left w:val="none" w:sz="0" w:space="0" w:color="auto"/>
        <w:bottom w:val="none" w:sz="0" w:space="0" w:color="auto"/>
        <w:right w:val="none" w:sz="0" w:space="0" w:color="auto"/>
      </w:divBdr>
    </w:div>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83847492">
          <w:marLeft w:val="0"/>
          <w:marRight w:val="0"/>
          <w:marTop w:val="0"/>
          <w:marBottom w:val="0"/>
          <w:divBdr>
            <w:top w:val="none" w:sz="0" w:space="0" w:color="auto"/>
            <w:left w:val="none" w:sz="0" w:space="0" w:color="auto"/>
            <w:bottom w:val="none" w:sz="0" w:space="0" w:color="auto"/>
            <w:right w:val="none" w:sz="0" w:space="0" w:color="auto"/>
          </w:divBdr>
        </w:div>
        <w:div w:id="1073312839">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489252759">
      <w:bodyDiv w:val="1"/>
      <w:marLeft w:val="0"/>
      <w:marRight w:val="0"/>
      <w:marTop w:val="0"/>
      <w:marBottom w:val="0"/>
      <w:divBdr>
        <w:top w:val="none" w:sz="0" w:space="0" w:color="auto"/>
        <w:left w:val="none" w:sz="0" w:space="0" w:color="auto"/>
        <w:bottom w:val="none" w:sz="0" w:space="0" w:color="auto"/>
        <w:right w:val="none" w:sz="0" w:space="0" w:color="auto"/>
      </w:divBdr>
      <w:divsChild>
        <w:div w:id="613513692">
          <w:marLeft w:val="0"/>
          <w:marRight w:val="0"/>
          <w:marTop w:val="0"/>
          <w:marBottom w:val="0"/>
          <w:divBdr>
            <w:top w:val="none" w:sz="0" w:space="0" w:color="auto"/>
            <w:left w:val="none" w:sz="0" w:space="0" w:color="auto"/>
            <w:bottom w:val="none" w:sz="0" w:space="0" w:color="auto"/>
            <w:right w:val="none" w:sz="0" w:space="0" w:color="auto"/>
          </w:divBdr>
        </w:div>
      </w:divsChild>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752629034">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255744654">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576041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55420000">
      <w:bodyDiv w:val="1"/>
      <w:marLeft w:val="0"/>
      <w:marRight w:val="0"/>
      <w:marTop w:val="0"/>
      <w:marBottom w:val="0"/>
      <w:divBdr>
        <w:top w:val="none" w:sz="0" w:space="0" w:color="auto"/>
        <w:left w:val="none" w:sz="0" w:space="0" w:color="auto"/>
        <w:bottom w:val="none" w:sz="0" w:space="0" w:color="auto"/>
        <w:right w:val="none" w:sz="0" w:space="0" w:color="auto"/>
      </w:divBdr>
    </w:div>
    <w:div w:id="1872495587">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 w:id="213486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CB6C5-1BF6-4293-8C3C-B86C3D4DB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17</Pages>
  <Words>5476</Words>
  <Characters>30121</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6</cp:revision>
  <cp:lastPrinted>2020-08-14T17:41:00Z</cp:lastPrinted>
  <dcterms:created xsi:type="dcterms:W3CDTF">2020-08-14T17:26:00Z</dcterms:created>
  <dcterms:modified xsi:type="dcterms:W3CDTF">2020-09-30T16:54:00Z</dcterms:modified>
</cp:coreProperties>
</file>