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276" w:rsidRPr="008A1545" w:rsidRDefault="00C31276" w:rsidP="00C31276">
      <w:pPr>
        <w:pStyle w:val="NormalWeb"/>
        <w:ind w:firstLine="708"/>
        <w:jc w:val="both"/>
        <w:rPr>
          <w:rFonts w:asciiTheme="minorHAnsi" w:hAnsiTheme="minorHAnsi" w:cstheme="minorHAnsi"/>
          <w:bCs/>
          <w:iCs/>
          <w:sz w:val="26"/>
          <w:szCs w:val="26"/>
        </w:rPr>
      </w:pPr>
      <w:bookmarkStart w:id="0" w:name="_GoBack"/>
      <w:bookmarkEnd w:id="0"/>
      <w:r w:rsidRPr="008A1545">
        <w:rPr>
          <w:rFonts w:asciiTheme="minorHAnsi" w:hAnsiTheme="minorHAnsi" w:cstheme="minorHAnsi"/>
          <w:b/>
          <w:bCs/>
          <w:iCs/>
          <w:sz w:val="26"/>
          <w:szCs w:val="26"/>
        </w:rPr>
        <w:t>León, Guanajuato, a 3 tres de agosto del año 2020 dos mil veinte</w:t>
      </w:r>
      <w:r w:rsidRPr="008A1545">
        <w:rPr>
          <w:rFonts w:asciiTheme="minorHAnsi" w:hAnsiTheme="minorHAnsi" w:cstheme="minorHAnsi"/>
          <w:bCs/>
          <w:iCs/>
          <w:sz w:val="26"/>
          <w:szCs w:val="26"/>
        </w:rPr>
        <w:t xml:space="preserve">. . . </w:t>
      </w:r>
      <w:proofErr w:type="gramStart"/>
      <w:r w:rsidRPr="008A1545">
        <w:rPr>
          <w:rFonts w:asciiTheme="minorHAnsi" w:hAnsiTheme="minorHAnsi" w:cstheme="minorHAnsi"/>
          <w:bCs/>
          <w:iCs/>
          <w:sz w:val="26"/>
          <w:szCs w:val="26"/>
        </w:rPr>
        <w:t>. . . .</w:t>
      </w:r>
      <w:proofErr w:type="gramEnd"/>
      <w:r w:rsidRPr="008A1545">
        <w:rPr>
          <w:rFonts w:asciiTheme="minorHAnsi" w:hAnsiTheme="minorHAnsi" w:cstheme="minorHAnsi"/>
          <w:bCs/>
          <w:iCs/>
          <w:sz w:val="26"/>
          <w:szCs w:val="26"/>
        </w:rPr>
        <w:t xml:space="preserve"> . </w:t>
      </w:r>
    </w:p>
    <w:p w:rsidR="00C31276" w:rsidRPr="008A1545" w:rsidRDefault="00C31276" w:rsidP="00C31276">
      <w:pPr>
        <w:pStyle w:val="NormalWeb"/>
        <w:ind w:firstLine="708"/>
        <w:jc w:val="both"/>
        <w:rPr>
          <w:rFonts w:asciiTheme="minorHAnsi" w:hAnsiTheme="minorHAnsi" w:cstheme="minorHAnsi"/>
          <w:sz w:val="26"/>
          <w:szCs w:val="26"/>
        </w:rPr>
      </w:pPr>
      <w:r w:rsidRPr="008A1545">
        <w:rPr>
          <w:rFonts w:asciiTheme="minorHAnsi" w:hAnsiTheme="minorHAnsi" w:cstheme="minorHAnsi"/>
          <w:b/>
          <w:i/>
          <w:iCs/>
          <w:sz w:val="26"/>
          <w:szCs w:val="26"/>
        </w:rPr>
        <w:t xml:space="preserve"> V I S T O S </w:t>
      </w:r>
      <w:r w:rsidRPr="008A1545">
        <w:rPr>
          <w:rFonts w:asciiTheme="minorHAnsi" w:hAnsiTheme="minorHAnsi" w:cstheme="minorHAnsi"/>
          <w:sz w:val="26"/>
          <w:szCs w:val="26"/>
        </w:rPr>
        <w:t xml:space="preserve">para dictar sentencia definitiva, en los autos del proceso administrativo identificado con el expediente con número </w:t>
      </w:r>
      <w:r w:rsidRPr="008A1545">
        <w:rPr>
          <w:rFonts w:asciiTheme="minorHAnsi" w:hAnsiTheme="minorHAnsi" w:cstheme="minorHAnsi"/>
          <w:b/>
          <w:sz w:val="26"/>
          <w:szCs w:val="26"/>
        </w:rPr>
        <w:t>1883/2doJAM/2019-JN</w:t>
      </w:r>
      <w:r w:rsidRPr="008A1545">
        <w:rPr>
          <w:rFonts w:asciiTheme="minorHAnsi" w:hAnsiTheme="minorHAnsi" w:cstheme="minorHAnsi"/>
          <w:sz w:val="26"/>
          <w:szCs w:val="26"/>
        </w:rPr>
        <w:t xml:space="preserve">, </w:t>
      </w:r>
      <w:r w:rsidR="003513B3" w:rsidRPr="008A1545">
        <w:rPr>
          <w:rFonts w:asciiTheme="minorHAnsi" w:hAnsiTheme="minorHAnsi" w:cs="Calibri"/>
          <w:sz w:val="26"/>
          <w:szCs w:val="26"/>
        </w:rPr>
        <w:t>(…)</w:t>
      </w:r>
      <w:r w:rsidRPr="008A1545">
        <w:rPr>
          <w:rFonts w:asciiTheme="minorHAnsi" w:hAnsiTheme="minorHAnsi" w:cstheme="minorHAnsi"/>
          <w:sz w:val="26"/>
          <w:szCs w:val="26"/>
        </w:rPr>
        <w:t xml:space="preserve">; y, . . . . . . </w:t>
      </w:r>
      <w:proofErr w:type="gramStart"/>
      <w:r w:rsidRPr="008A1545">
        <w:rPr>
          <w:rFonts w:asciiTheme="minorHAnsi" w:hAnsiTheme="minorHAnsi" w:cstheme="minorHAnsi"/>
          <w:sz w:val="26"/>
          <w:szCs w:val="26"/>
        </w:rPr>
        <w:t>. . . .</w:t>
      </w:r>
      <w:proofErr w:type="gramEnd"/>
      <w:r w:rsidRPr="008A1545">
        <w:rPr>
          <w:rFonts w:asciiTheme="minorHAnsi" w:hAnsiTheme="minorHAnsi" w:cstheme="minorHAnsi"/>
          <w:sz w:val="26"/>
          <w:szCs w:val="26"/>
        </w:rPr>
        <w:t xml:space="preserve"> . </w:t>
      </w:r>
    </w:p>
    <w:p w:rsidR="00C31276" w:rsidRPr="008A1545" w:rsidRDefault="00C31276" w:rsidP="00C31276">
      <w:pPr>
        <w:pStyle w:val="NormalWeb"/>
        <w:ind w:firstLine="708"/>
        <w:jc w:val="center"/>
        <w:rPr>
          <w:rFonts w:asciiTheme="minorHAnsi" w:hAnsiTheme="minorHAnsi" w:cstheme="minorHAnsi"/>
          <w:b/>
          <w:bCs/>
          <w:i/>
          <w:iCs/>
          <w:sz w:val="26"/>
          <w:szCs w:val="26"/>
        </w:rPr>
      </w:pPr>
      <w:r w:rsidRPr="008A1545">
        <w:rPr>
          <w:rFonts w:asciiTheme="minorHAnsi" w:hAnsiTheme="minorHAnsi" w:cstheme="minorHAnsi"/>
          <w:b/>
          <w:bCs/>
          <w:i/>
          <w:iCs/>
          <w:sz w:val="26"/>
          <w:szCs w:val="26"/>
        </w:rPr>
        <w:t xml:space="preserve">R E S U L T A N D </w:t>
      </w:r>
      <w:proofErr w:type="gramStart"/>
      <w:r w:rsidRPr="008A1545">
        <w:rPr>
          <w:rFonts w:asciiTheme="minorHAnsi" w:hAnsiTheme="minorHAnsi" w:cstheme="minorHAnsi"/>
          <w:b/>
          <w:bCs/>
          <w:i/>
          <w:iCs/>
          <w:sz w:val="26"/>
          <w:szCs w:val="26"/>
        </w:rPr>
        <w:t>O :</w:t>
      </w:r>
      <w:proofErr w:type="gramEnd"/>
    </w:p>
    <w:p w:rsidR="00C31276" w:rsidRPr="008A1545" w:rsidRDefault="00C31276" w:rsidP="00C31276">
      <w:pPr>
        <w:pStyle w:val="Textoindependienteprimerasangra"/>
        <w:ind w:firstLine="708"/>
        <w:jc w:val="both"/>
        <w:rPr>
          <w:rFonts w:asciiTheme="minorHAnsi" w:hAnsiTheme="minorHAnsi" w:cstheme="minorHAnsi"/>
          <w:sz w:val="26"/>
          <w:szCs w:val="26"/>
        </w:rPr>
      </w:pPr>
      <w:proofErr w:type="gramStart"/>
      <w:r w:rsidRPr="008A1545">
        <w:rPr>
          <w:rFonts w:asciiTheme="minorHAnsi" w:hAnsiTheme="minorHAnsi" w:cstheme="minorHAnsi"/>
          <w:b/>
          <w:i/>
          <w:iCs/>
          <w:sz w:val="26"/>
          <w:szCs w:val="26"/>
        </w:rPr>
        <w:t>PRIMERO.-</w:t>
      </w:r>
      <w:proofErr w:type="gramEnd"/>
      <w:r w:rsidRPr="008A1545">
        <w:rPr>
          <w:rFonts w:asciiTheme="minorHAnsi" w:hAnsiTheme="minorHAnsi" w:cstheme="minorHAnsi"/>
          <w:sz w:val="26"/>
          <w:szCs w:val="26"/>
        </w:rPr>
        <w:t xml:space="preserve"> Mediante escrito presentado el día 2</w:t>
      </w:r>
      <w:r w:rsidR="000F4F5F" w:rsidRPr="008A1545">
        <w:rPr>
          <w:rFonts w:asciiTheme="minorHAnsi" w:hAnsiTheme="minorHAnsi" w:cstheme="minorHAnsi"/>
          <w:sz w:val="26"/>
          <w:szCs w:val="26"/>
        </w:rPr>
        <w:t>7</w:t>
      </w:r>
      <w:r w:rsidRPr="008A1545">
        <w:rPr>
          <w:rFonts w:asciiTheme="minorHAnsi" w:hAnsiTheme="minorHAnsi" w:cstheme="minorHAnsi"/>
          <w:sz w:val="26"/>
          <w:szCs w:val="26"/>
        </w:rPr>
        <w:t xml:space="preserve"> veinti</w:t>
      </w:r>
      <w:r w:rsidR="000F4F5F" w:rsidRPr="008A1545">
        <w:rPr>
          <w:rFonts w:asciiTheme="minorHAnsi" w:hAnsiTheme="minorHAnsi" w:cstheme="minorHAnsi"/>
          <w:sz w:val="26"/>
          <w:szCs w:val="26"/>
        </w:rPr>
        <w:t>siete</w:t>
      </w:r>
      <w:r w:rsidRPr="008A1545">
        <w:rPr>
          <w:rFonts w:asciiTheme="minorHAnsi" w:hAnsiTheme="minorHAnsi" w:cstheme="minorHAnsi"/>
          <w:sz w:val="26"/>
          <w:szCs w:val="26"/>
        </w:rPr>
        <w:t xml:space="preserve"> de a</w:t>
      </w:r>
      <w:r w:rsidR="00A832CD" w:rsidRPr="008A1545">
        <w:rPr>
          <w:rFonts w:asciiTheme="minorHAnsi" w:hAnsiTheme="minorHAnsi" w:cstheme="minorHAnsi"/>
          <w:sz w:val="26"/>
          <w:szCs w:val="26"/>
        </w:rPr>
        <w:t>gosto</w:t>
      </w:r>
      <w:r w:rsidRPr="008A1545">
        <w:rPr>
          <w:rFonts w:asciiTheme="minorHAnsi" w:hAnsiTheme="minorHAnsi" w:cstheme="minorHAnsi"/>
          <w:sz w:val="26"/>
          <w:szCs w:val="26"/>
        </w:rPr>
        <w:t xml:space="preserve"> del año 2019 dos mil diecinueve, en la Oficialía Común de Partes de los Juzgados Administrativos de este Municipio, el ciudadano </w:t>
      </w:r>
      <w:r w:rsidR="003513B3" w:rsidRPr="008A1545">
        <w:rPr>
          <w:rFonts w:asciiTheme="minorHAnsi" w:hAnsiTheme="minorHAnsi" w:cs="Calibri"/>
          <w:sz w:val="26"/>
          <w:szCs w:val="26"/>
        </w:rPr>
        <w:t>(…)</w:t>
      </w:r>
      <w:r w:rsidRPr="008A1545">
        <w:rPr>
          <w:rFonts w:asciiTheme="minorHAnsi" w:hAnsiTheme="minorHAnsi" w:cstheme="minorHAnsi"/>
          <w:bCs/>
          <w:sz w:val="26"/>
          <w:szCs w:val="26"/>
        </w:rPr>
        <w:t xml:space="preserve">, </w:t>
      </w:r>
      <w:r w:rsidRPr="008A1545">
        <w:rPr>
          <w:rFonts w:asciiTheme="minorHAnsi" w:hAnsiTheme="minorHAnsi" w:cstheme="minorHAnsi"/>
          <w:sz w:val="26"/>
          <w:szCs w:val="26"/>
        </w:rPr>
        <w:t>por su propio derecho, promovió proceso administrativo, en el que señaló como:</w:t>
      </w:r>
    </w:p>
    <w:p w:rsidR="00C31276" w:rsidRPr="008A1545" w:rsidRDefault="00C31276" w:rsidP="00C31276">
      <w:pPr>
        <w:pStyle w:val="Textoindependienteprimerasangra"/>
        <w:jc w:val="both"/>
        <w:rPr>
          <w:rFonts w:asciiTheme="minorHAnsi" w:hAnsiTheme="minorHAnsi" w:cstheme="minorHAnsi"/>
          <w:sz w:val="26"/>
          <w:szCs w:val="26"/>
        </w:rPr>
      </w:pPr>
    </w:p>
    <w:p w:rsidR="00C31276" w:rsidRPr="008A1545" w:rsidRDefault="00C31276" w:rsidP="00C31276">
      <w:pPr>
        <w:pStyle w:val="Textoindependienteprimerasangra"/>
        <w:ind w:firstLine="708"/>
        <w:jc w:val="both"/>
        <w:rPr>
          <w:rFonts w:asciiTheme="minorHAnsi" w:hAnsiTheme="minorHAnsi" w:cstheme="minorHAnsi"/>
          <w:sz w:val="26"/>
          <w:szCs w:val="26"/>
        </w:rPr>
      </w:pPr>
      <w:r w:rsidRPr="008A1545">
        <w:rPr>
          <w:rFonts w:asciiTheme="minorHAnsi" w:hAnsiTheme="minorHAnsi" w:cstheme="minorHAnsi"/>
          <w:b/>
          <w:sz w:val="26"/>
          <w:szCs w:val="26"/>
        </w:rPr>
        <w:t>a</w:t>
      </w:r>
      <w:proofErr w:type="gramStart"/>
      <w:r w:rsidRPr="008A1545">
        <w:rPr>
          <w:rFonts w:asciiTheme="minorHAnsi" w:hAnsiTheme="minorHAnsi" w:cstheme="minorHAnsi"/>
          <w:b/>
          <w:sz w:val="26"/>
          <w:szCs w:val="26"/>
        </w:rPr>
        <w:t>).-</w:t>
      </w:r>
      <w:proofErr w:type="gramEnd"/>
      <w:r w:rsidRPr="008A1545">
        <w:rPr>
          <w:rFonts w:asciiTheme="minorHAnsi" w:hAnsiTheme="minorHAnsi" w:cstheme="minorHAnsi"/>
          <w:b/>
          <w:sz w:val="26"/>
          <w:szCs w:val="26"/>
        </w:rPr>
        <w:t xml:space="preserve"> Acto impugnado</w:t>
      </w:r>
      <w:r w:rsidRPr="008A1545">
        <w:rPr>
          <w:rFonts w:asciiTheme="minorHAnsi" w:hAnsiTheme="minorHAnsi" w:cstheme="minorHAnsi"/>
          <w:sz w:val="26"/>
          <w:szCs w:val="26"/>
        </w:rPr>
        <w:t xml:space="preserve">: La negativa ficta a la petición formulada el día </w:t>
      </w:r>
      <w:r w:rsidR="00A832CD" w:rsidRPr="008A1545">
        <w:rPr>
          <w:rFonts w:asciiTheme="minorHAnsi" w:hAnsiTheme="minorHAnsi" w:cstheme="minorHAnsi"/>
          <w:sz w:val="26"/>
          <w:szCs w:val="26"/>
        </w:rPr>
        <w:t>31</w:t>
      </w:r>
      <w:r w:rsidRPr="008A1545">
        <w:rPr>
          <w:rFonts w:asciiTheme="minorHAnsi" w:hAnsiTheme="minorHAnsi" w:cstheme="minorHAnsi"/>
          <w:sz w:val="26"/>
          <w:szCs w:val="26"/>
        </w:rPr>
        <w:t xml:space="preserve"> </w:t>
      </w:r>
      <w:r w:rsidR="00A832CD" w:rsidRPr="008A1545">
        <w:rPr>
          <w:rFonts w:asciiTheme="minorHAnsi" w:hAnsiTheme="minorHAnsi" w:cstheme="minorHAnsi"/>
          <w:sz w:val="26"/>
          <w:szCs w:val="26"/>
        </w:rPr>
        <w:t xml:space="preserve">treinta y uno </w:t>
      </w:r>
      <w:r w:rsidRPr="008A1545">
        <w:rPr>
          <w:rFonts w:asciiTheme="minorHAnsi" w:hAnsiTheme="minorHAnsi" w:cstheme="minorHAnsi"/>
          <w:sz w:val="26"/>
          <w:szCs w:val="26"/>
        </w:rPr>
        <w:t xml:space="preserve">de </w:t>
      </w:r>
      <w:r w:rsidR="00A832CD" w:rsidRPr="008A1545">
        <w:rPr>
          <w:rFonts w:asciiTheme="minorHAnsi" w:hAnsiTheme="minorHAnsi" w:cstheme="minorHAnsi"/>
          <w:sz w:val="26"/>
          <w:szCs w:val="26"/>
        </w:rPr>
        <w:t>julio</w:t>
      </w:r>
      <w:r w:rsidRPr="008A1545">
        <w:rPr>
          <w:rFonts w:asciiTheme="minorHAnsi" w:hAnsiTheme="minorHAnsi" w:cstheme="minorHAnsi"/>
          <w:sz w:val="26"/>
          <w:szCs w:val="26"/>
        </w:rPr>
        <w:t xml:space="preserve"> de ese año 2019 dos mil diecinueve. . . . . . . . . . </w:t>
      </w:r>
      <w:r w:rsidR="00A832CD" w:rsidRPr="008A1545">
        <w:rPr>
          <w:rFonts w:asciiTheme="minorHAnsi" w:hAnsiTheme="minorHAnsi" w:cstheme="minorHAnsi"/>
          <w:sz w:val="26"/>
          <w:szCs w:val="26"/>
        </w:rPr>
        <w:t xml:space="preserve">. . . . . . . . . . . </w:t>
      </w:r>
    </w:p>
    <w:p w:rsidR="00C31276" w:rsidRPr="008A1545" w:rsidRDefault="00C31276" w:rsidP="00C31276">
      <w:pPr>
        <w:pStyle w:val="Textoindependienteprimerasangra"/>
        <w:ind w:firstLine="0"/>
        <w:jc w:val="both"/>
        <w:rPr>
          <w:rFonts w:asciiTheme="minorHAnsi" w:hAnsiTheme="minorHAnsi" w:cstheme="minorHAnsi"/>
          <w:sz w:val="26"/>
          <w:szCs w:val="26"/>
        </w:rPr>
      </w:pPr>
    </w:p>
    <w:p w:rsidR="00C31276" w:rsidRPr="008A1545" w:rsidRDefault="00C31276" w:rsidP="00C31276">
      <w:pPr>
        <w:pStyle w:val="Textoindependienteprimerasangra"/>
        <w:ind w:firstLine="708"/>
        <w:jc w:val="both"/>
        <w:rPr>
          <w:rFonts w:asciiTheme="minorHAnsi" w:hAnsiTheme="minorHAnsi" w:cstheme="minorHAnsi"/>
          <w:sz w:val="26"/>
          <w:szCs w:val="26"/>
        </w:rPr>
      </w:pPr>
      <w:r w:rsidRPr="008A1545">
        <w:rPr>
          <w:rFonts w:asciiTheme="minorHAnsi" w:hAnsiTheme="minorHAnsi" w:cstheme="minorHAnsi"/>
          <w:b/>
          <w:bCs/>
          <w:sz w:val="26"/>
          <w:szCs w:val="26"/>
        </w:rPr>
        <w:t>b</w:t>
      </w:r>
      <w:proofErr w:type="gramStart"/>
      <w:r w:rsidRPr="008A1545">
        <w:rPr>
          <w:rFonts w:asciiTheme="minorHAnsi" w:hAnsiTheme="minorHAnsi" w:cstheme="minorHAnsi"/>
          <w:b/>
          <w:bCs/>
          <w:sz w:val="26"/>
          <w:szCs w:val="26"/>
        </w:rPr>
        <w:t>).-</w:t>
      </w:r>
      <w:proofErr w:type="gramEnd"/>
      <w:r w:rsidRPr="008A1545">
        <w:rPr>
          <w:rFonts w:asciiTheme="minorHAnsi" w:hAnsiTheme="minorHAnsi" w:cstheme="minorHAnsi"/>
          <w:b/>
          <w:bCs/>
          <w:sz w:val="26"/>
          <w:szCs w:val="26"/>
        </w:rPr>
        <w:t xml:space="preserve"> </w:t>
      </w:r>
      <w:r w:rsidRPr="008A1545">
        <w:rPr>
          <w:rFonts w:asciiTheme="minorHAnsi" w:hAnsiTheme="minorHAnsi" w:cstheme="minorHAnsi"/>
          <w:b/>
          <w:sz w:val="26"/>
          <w:szCs w:val="26"/>
        </w:rPr>
        <w:t>Autoridad</w:t>
      </w:r>
      <w:r w:rsidR="00A832CD" w:rsidRPr="008A1545">
        <w:rPr>
          <w:rFonts w:asciiTheme="minorHAnsi" w:hAnsiTheme="minorHAnsi" w:cstheme="minorHAnsi"/>
          <w:b/>
          <w:sz w:val="26"/>
          <w:szCs w:val="26"/>
        </w:rPr>
        <w:t>es</w:t>
      </w:r>
      <w:r w:rsidRPr="008A1545">
        <w:rPr>
          <w:rFonts w:asciiTheme="minorHAnsi" w:hAnsiTheme="minorHAnsi" w:cstheme="minorHAnsi"/>
          <w:b/>
          <w:sz w:val="26"/>
          <w:szCs w:val="26"/>
        </w:rPr>
        <w:t xml:space="preserve"> demandada</w:t>
      </w:r>
      <w:r w:rsidR="00A832CD" w:rsidRPr="008A1545">
        <w:rPr>
          <w:rFonts w:asciiTheme="minorHAnsi" w:hAnsiTheme="minorHAnsi" w:cstheme="minorHAnsi"/>
          <w:b/>
          <w:sz w:val="26"/>
          <w:szCs w:val="26"/>
        </w:rPr>
        <w:t>s</w:t>
      </w:r>
      <w:r w:rsidRPr="008A1545">
        <w:rPr>
          <w:rFonts w:asciiTheme="minorHAnsi" w:hAnsiTheme="minorHAnsi" w:cstheme="minorHAnsi"/>
          <w:sz w:val="26"/>
          <w:szCs w:val="26"/>
        </w:rPr>
        <w:t xml:space="preserve">: </w:t>
      </w:r>
      <w:r w:rsidR="00A832CD" w:rsidRPr="008A1545">
        <w:rPr>
          <w:rFonts w:asciiTheme="minorHAnsi" w:hAnsiTheme="minorHAnsi" w:cstheme="minorHAnsi"/>
          <w:sz w:val="26"/>
          <w:szCs w:val="26"/>
        </w:rPr>
        <w:t xml:space="preserve">Los inspectores </w:t>
      </w:r>
      <w:r w:rsidR="007F26A4" w:rsidRPr="008A1545">
        <w:rPr>
          <w:rFonts w:asciiTheme="minorHAnsi" w:hAnsiTheme="minorHAnsi" w:cs="Calibri"/>
          <w:sz w:val="26"/>
          <w:szCs w:val="26"/>
        </w:rPr>
        <w:t>(…)</w:t>
      </w:r>
      <w:r w:rsidR="00CE226B" w:rsidRPr="008A1545">
        <w:rPr>
          <w:rFonts w:asciiTheme="minorHAnsi" w:hAnsiTheme="minorHAnsi" w:cstheme="minorHAnsi"/>
          <w:b/>
          <w:sz w:val="26"/>
          <w:szCs w:val="26"/>
        </w:rPr>
        <w:t>,</w:t>
      </w:r>
      <w:r w:rsidR="00A832CD" w:rsidRPr="008A1545">
        <w:rPr>
          <w:rFonts w:asciiTheme="minorHAnsi" w:hAnsiTheme="minorHAnsi" w:cstheme="minorHAnsi"/>
          <w:sz w:val="26"/>
          <w:szCs w:val="26"/>
        </w:rPr>
        <w:t xml:space="preserve"> adscritos a</w:t>
      </w:r>
      <w:r w:rsidRPr="008A1545">
        <w:rPr>
          <w:rFonts w:asciiTheme="minorHAnsi" w:hAnsiTheme="minorHAnsi" w:cstheme="minorHAnsi"/>
          <w:sz w:val="26"/>
          <w:szCs w:val="26"/>
        </w:rPr>
        <w:t>l Sistema de Agua Potable y Alcantarillado de León, Guanajuato</w:t>
      </w:r>
      <w:r w:rsidR="00A832CD" w:rsidRPr="008A1545">
        <w:rPr>
          <w:rFonts w:asciiTheme="minorHAnsi" w:hAnsiTheme="minorHAnsi" w:cstheme="minorHAnsi"/>
          <w:sz w:val="26"/>
          <w:szCs w:val="26"/>
        </w:rPr>
        <w:t>;</w:t>
      </w:r>
      <w:r w:rsidRPr="008A1545">
        <w:rPr>
          <w:rFonts w:asciiTheme="minorHAnsi" w:hAnsiTheme="minorHAnsi" w:cstheme="minorHAnsi"/>
          <w:sz w:val="26"/>
          <w:szCs w:val="26"/>
        </w:rPr>
        <w:t xml:space="preserve"> (SAPAL por sus siglas). . . . . . . . . . . . . . . . . . . . </w:t>
      </w:r>
      <w:r w:rsidR="00A832CD" w:rsidRPr="008A1545">
        <w:rPr>
          <w:rFonts w:asciiTheme="minorHAnsi" w:hAnsiTheme="minorHAnsi" w:cstheme="minorHAnsi"/>
          <w:sz w:val="26"/>
          <w:szCs w:val="26"/>
        </w:rPr>
        <w:t>. . . . . . . . . . . . .</w:t>
      </w:r>
    </w:p>
    <w:p w:rsidR="00C31276" w:rsidRPr="008A1545" w:rsidRDefault="00C31276" w:rsidP="00C31276">
      <w:pPr>
        <w:pStyle w:val="Textoindependienteprimerasangra"/>
        <w:jc w:val="both"/>
        <w:rPr>
          <w:rFonts w:asciiTheme="minorHAnsi" w:hAnsiTheme="minorHAnsi" w:cstheme="minorHAnsi"/>
          <w:sz w:val="26"/>
          <w:szCs w:val="26"/>
        </w:rPr>
      </w:pPr>
    </w:p>
    <w:p w:rsidR="00C31276" w:rsidRPr="008A1545" w:rsidRDefault="00C31276" w:rsidP="00C31276">
      <w:pPr>
        <w:pStyle w:val="Textoindependienteprimerasangra"/>
        <w:ind w:firstLine="708"/>
        <w:jc w:val="both"/>
        <w:rPr>
          <w:rFonts w:asciiTheme="minorHAnsi" w:hAnsiTheme="minorHAnsi" w:cstheme="minorHAnsi"/>
          <w:bCs/>
          <w:sz w:val="26"/>
          <w:szCs w:val="26"/>
        </w:rPr>
      </w:pPr>
      <w:proofErr w:type="gramStart"/>
      <w:r w:rsidRPr="008A1545">
        <w:rPr>
          <w:rFonts w:asciiTheme="minorHAnsi" w:hAnsiTheme="minorHAnsi" w:cstheme="minorHAnsi"/>
          <w:b/>
          <w:bCs/>
          <w:sz w:val="26"/>
          <w:szCs w:val="26"/>
        </w:rPr>
        <w:t>c).-</w:t>
      </w:r>
      <w:proofErr w:type="gramEnd"/>
      <w:r w:rsidRPr="008A1545">
        <w:rPr>
          <w:rFonts w:asciiTheme="minorHAnsi" w:hAnsiTheme="minorHAnsi" w:cstheme="minorHAnsi"/>
          <w:b/>
          <w:sz w:val="26"/>
          <w:szCs w:val="26"/>
        </w:rPr>
        <w:t xml:space="preserve"> Pretensi</w:t>
      </w:r>
      <w:r w:rsidR="00A832CD" w:rsidRPr="008A1545">
        <w:rPr>
          <w:rFonts w:asciiTheme="minorHAnsi" w:hAnsiTheme="minorHAnsi" w:cstheme="minorHAnsi"/>
          <w:b/>
          <w:sz w:val="26"/>
          <w:szCs w:val="26"/>
        </w:rPr>
        <w:t>o</w:t>
      </w:r>
      <w:r w:rsidRPr="008A1545">
        <w:rPr>
          <w:rFonts w:asciiTheme="minorHAnsi" w:hAnsiTheme="minorHAnsi" w:cstheme="minorHAnsi"/>
          <w:b/>
          <w:sz w:val="26"/>
          <w:szCs w:val="26"/>
        </w:rPr>
        <w:t>n</w:t>
      </w:r>
      <w:r w:rsidR="00A832CD" w:rsidRPr="008A1545">
        <w:rPr>
          <w:rFonts w:asciiTheme="minorHAnsi" w:hAnsiTheme="minorHAnsi" w:cstheme="minorHAnsi"/>
          <w:b/>
          <w:sz w:val="26"/>
          <w:szCs w:val="26"/>
        </w:rPr>
        <w:t>es</w:t>
      </w:r>
      <w:r w:rsidRPr="008A1545">
        <w:rPr>
          <w:rFonts w:asciiTheme="minorHAnsi" w:hAnsiTheme="minorHAnsi" w:cstheme="minorHAnsi"/>
          <w:bCs/>
          <w:sz w:val="26"/>
          <w:szCs w:val="26"/>
        </w:rPr>
        <w:t xml:space="preserve">: La </w:t>
      </w:r>
      <w:r w:rsidRPr="008A1545">
        <w:rPr>
          <w:rFonts w:asciiTheme="minorHAnsi" w:hAnsiTheme="minorHAnsi" w:cstheme="minorHAnsi"/>
          <w:sz w:val="26"/>
          <w:szCs w:val="26"/>
        </w:rPr>
        <w:t>nulidad de</w:t>
      </w:r>
      <w:r w:rsidR="00A832CD" w:rsidRPr="008A1545">
        <w:rPr>
          <w:rFonts w:asciiTheme="minorHAnsi" w:hAnsiTheme="minorHAnsi" w:cstheme="minorHAnsi"/>
          <w:sz w:val="26"/>
          <w:szCs w:val="26"/>
        </w:rPr>
        <w:t xml:space="preserve"> </w:t>
      </w:r>
      <w:r w:rsidRPr="008A1545">
        <w:rPr>
          <w:rFonts w:asciiTheme="minorHAnsi" w:hAnsiTheme="minorHAnsi" w:cstheme="minorHAnsi"/>
          <w:sz w:val="26"/>
          <w:szCs w:val="26"/>
        </w:rPr>
        <w:t>l</w:t>
      </w:r>
      <w:r w:rsidR="00A832CD" w:rsidRPr="008A1545">
        <w:rPr>
          <w:rFonts w:asciiTheme="minorHAnsi" w:hAnsiTheme="minorHAnsi" w:cstheme="minorHAnsi"/>
          <w:sz w:val="26"/>
          <w:szCs w:val="26"/>
        </w:rPr>
        <w:t>a</w:t>
      </w:r>
      <w:r w:rsidRPr="008A1545">
        <w:rPr>
          <w:rFonts w:asciiTheme="minorHAnsi" w:hAnsiTheme="minorHAnsi" w:cstheme="minorHAnsi"/>
          <w:sz w:val="26"/>
          <w:szCs w:val="26"/>
        </w:rPr>
        <w:t xml:space="preserve"> </w:t>
      </w:r>
      <w:r w:rsidR="00A832CD" w:rsidRPr="008A1545">
        <w:rPr>
          <w:rFonts w:asciiTheme="minorHAnsi" w:hAnsiTheme="minorHAnsi" w:cstheme="minorHAnsi"/>
          <w:sz w:val="26"/>
          <w:szCs w:val="26"/>
        </w:rPr>
        <w:t xml:space="preserve">resolución </w:t>
      </w:r>
      <w:r w:rsidRPr="008A1545">
        <w:rPr>
          <w:rFonts w:asciiTheme="minorHAnsi" w:hAnsiTheme="minorHAnsi" w:cstheme="minorHAnsi"/>
          <w:sz w:val="26"/>
          <w:szCs w:val="26"/>
        </w:rPr>
        <w:t>impugnad</w:t>
      </w:r>
      <w:r w:rsidR="00A832CD" w:rsidRPr="008A1545">
        <w:rPr>
          <w:rFonts w:asciiTheme="minorHAnsi" w:hAnsiTheme="minorHAnsi" w:cstheme="minorHAnsi"/>
          <w:sz w:val="26"/>
          <w:szCs w:val="26"/>
        </w:rPr>
        <w:t xml:space="preserve">a y el reconocimiento del derecho que en su favor instituyen diversas normas </w:t>
      </w:r>
      <w:r w:rsidR="00D62C29" w:rsidRPr="008A1545">
        <w:rPr>
          <w:rFonts w:asciiTheme="minorHAnsi" w:hAnsiTheme="minorHAnsi" w:cstheme="minorHAnsi"/>
          <w:sz w:val="26"/>
          <w:szCs w:val="26"/>
        </w:rPr>
        <w:t>jurídicas y la condena al restablecimiento en el ejercicio de sus derechos</w:t>
      </w:r>
      <w:r w:rsidRPr="008A1545">
        <w:rPr>
          <w:rFonts w:asciiTheme="minorHAnsi" w:hAnsiTheme="minorHAnsi" w:cstheme="minorHAnsi"/>
          <w:bCs/>
          <w:sz w:val="26"/>
          <w:szCs w:val="26"/>
        </w:rPr>
        <w:t>. . . . . . . . . . . . . . .</w:t>
      </w:r>
      <w:r w:rsidR="00D62C29" w:rsidRPr="008A1545">
        <w:rPr>
          <w:rFonts w:asciiTheme="minorHAnsi" w:hAnsiTheme="minorHAnsi" w:cstheme="minorHAnsi"/>
          <w:bCs/>
          <w:sz w:val="26"/>
          <w:szCs w:val="26"/>
        </w:rPr>
        <w:t xml:space="preserve"> .</w:t>
      </w:r>
    </w:p>
    <w:p w:rsidR="00C31276" w:rsidRPr="008A1545" w:rsidRDefault="00C31276" w:rsidP="00C31276">
      <w:pPr>
        <w:pStyle w:val="Textoindependienteprimerasangra"/>
        <w:jc w:val="both"/>
        <w:rPr>
          <w:rFonts w:asciiTheme="minorHAnsi" w:hAnsiTheme="minorHAnsi" w:cstheme="minorHAnsi"/>
          <w:bCs/>
          <w:sz w:val="26"/>
          <w:szCs w:val="26"/>
        </w:rPr>
      </w:pPr>
    </w:p>
    <w:p w:rsidR="00C31276" w:rsidRPr="008A1545" w:rsidRDefault="00C31276" w:rsidP="00C31276">
      <w:pPr>
        <w:pStyle w:val="Textoindependienteprimerasangra"/>
        <w:ind w:firstLine="708"/>
        <w:jc w:val="both"/>
        <w:rPr>
          <w:rFonts w:asciiTheme="minorHAnsi" w:hAnsiTheme="minorHAnsi" w:cstheme="minorHAnsi"/>
          <w:sz w:val="26"/>
          <w:szCs w:val="26"/>
        </w:rPr>
      </w:pPr>
      <w:r w:rsidRPr="008A1545">
        <w:rPr>
          <w:rFonts w:asciiTheme="minorHAnsi" w:hAnsiTheme="minorHAnsi" w:cstheme="minorHAnsi"/>
          <w:b/>
          <w:i/>
          <w:iCs/>
          <w:sz w:val="26"/>
          <w:szCs w:val="26"/>
        </w:rPr>
        <w:t xml:space="preserve">SEGUNDO.- </w:t>
      </w:r>
      <w:r w:rsidRPr="008A1545">
        <w:rPr>
          <w:rFonts w:asciiTheme="minorHAnsi" w:hAnsiTheme="minorHAnsi" w:cstheme="minorHAnsi"/>
          <w:sz w:val="26"/>
          <w:szCs w:val="26"/>
        </w:rPr>
        <w:t>Por razón de turno, correspondió a este Juzgado Segundo Administrativo el conocimiento del presente proceso; por lo que por auto del día 29 veintinueve de a</w:t>
      </w:r>
      <w:r w:rsidR="00CE226B" w:rsidRPr="008A1545">
        <w:rPr>
          <w:rFonts w:asciiTheme="minorHAnsi" w:hAnsiTheme="minorHAnsi" w:cstheme="minorHAnsi"/>
          <w:sz w:val="26"/>
          <w:szCs w:val="26"/>
        </w:rPr>
        <w:t>gosto</w:t>
      </w:r>
      <w:r w:rsidRPr="008A1545">
        <w:rPr>
          <w:rFonts w:asciiTheme="minorHAnsi" w:hAnsiTheme="minorHAnsi" w:cstheme="minorHAnsi"/>
          <w:sz w:val="26"/>
          <w:szCs w:val="26"/>
        </w:rPr>
        <w:t xml:space="preserve"> de</w:t>
      </w:r>
      <w:r w:rsidR="00CE226B" w:rsidRPr="008A1545">
        <w:rPr>
          <w:rFonts w:asciiTheme="minorHAnsi" w:hAnsiTheme="minorHAnsi" w:cstheme="minorHAnsi"/>
          <w:sz w:val="26"/>
          <w:szCs w:val="26"/>
        </w:rPr>
        <w:t>l año pasado</w:t>
      </w:r>
      <w:r w:rsidRPr="008A1545">
        <w:rPr>
          <w:rFonts w:asciiTheme="minorHAnsi" w:hAnsiTheme="minorHAnsi" w:cstheme="minorHAnsi"/>
          <w:sz w:val="26"/>
          <w:szCs w:val="26"/>
        </w:rPr>
        <w:t>, se admitió a trámite la demanda en contra de</w:t>
      </w:r>
      <w:r w:rsidR="00CE226B" w:rsidRPr="008A1545">
        <w:rPr>
          <w:rFonts w:asciiTheme="minorHAnsi" w:hAnsiTheme="minorHAnsi" w:cstheme="minorHAnsi"/>
          <w:sz w:val="26"/>
          <w:szCs w:val="26"/>
        </w:rPr>
        <w:t xml:space="preserve"> </w:t>
      </w:r>
      <w:r w:rsidRPr="008A1545">
        <w:rPr>
          <w:rFonts w:asciiTheme="minorHAnsi" w:hAnsiTheme="minorHAnsi" w:cstheme="minorHAnsi"/>
          <w:sz w:val="26"/>
          <w:szCs w:val="26"/>
        </w:rPr>
        <w:t>l</w:t>
      </w:r>
      <w:r w:rsidR="00CE226B" w:rsidRPr="008A1545">
        <w:rPr>
          <w:rFonts w:asciiTheme="minorHAnsi" w:hAnsiTheme="minorHAnsi" w:cstheme="minorHAnsi"/>
          <w:sz w:val="26"/>
          <w:szCs w:val="26"/>
        </w:rPr>
        <w:t>os inspectores del</w:t>
      </w:r>
      <w:r w:rsidRPr="008A1545">
        <w:rPr>
          <w:rFonts w:asciiTheme="minorHAnsi" w:hAnsiTheme="minorHAnsi" w:cstheme="minorHAnsi"/>
          <w:sz w:val="26"/>
          <w:szCs w:val="26"/>
        </w:rPr>
        <w:t xml:space="preserve"> Sistema de Agua Potable y Alcantarillado de León, Guanajuato</w:t>
      </w:r>
      <w:r w:rsidR="00CE226B" w:rsidRPr="008A1545">
        <w:rPr>
          <w:rFonts w:asciiTheme="minorHAnsi" w:hAnsiTheme="minorHAnsi" w:cstheme="minorHAnsi"/>
          <w:sz w:val="26"/>
          <w:szCs w:val="26"/>
        </w:rPr>
        <w:t>, demandados</w:t>
      </w:r>
      <w:r w:rsidRPr="008A1545">
        <w:rPr>
          <w:rFonts w:asciiTheme="minorHAnsi" w:hAnsiTheme="minorHAnsi" w:cstheme="minorHAnsi"/>
          <w:sz w:val="26"/>
          <w:szCs w:val="26"/>
        </w:rPr>
        <w:t xml:space="preserve">; teniéndose al actor por ofrecidas y admitidas como pruebas: la documental descrita en el capítulo de pruebas de su escrito inicial de demanda, la que se tuvo en ese momento por desahogada dada su propia naturaleza; y la </w:t>
      </w:r>
      <w:proofErr w:type="spellStart"/>
      <w:r w:rsidRPr="008A1545">
        <w:rPr>
          <w:rFonts w:asciiTheme="minorHAnsi" w:hAnsiTheme="minorHAnsi" w:cstheme="minorHAnsi"/>
          <w:sz w:val="26"/>
          <w:szCs w:val="26"/>
        </w:rPr>
        <w:t>presuncional</w:t>
      </w:r>
      <w:proofErr w:type="spellEnd"/>
      <w:r w:rsidRPr="008A1545">
        <w:rPr>
          <w:rFonts w:asciiTheme="minorHAnsi" w:hAnsiTheme="minorHAnsi" w:cstheme="minorHAnsi"/>
          <w:sz w:val="26"/>
          <w:szCs w:val="26"/>
        </w:rPr>
        <w:t xml:space="preserve"> legal y humana en lo que beneficie al oferente. . . .</w:t>
      </w:r>
      <w:r w:rsidR="00EA2BB0" w:rsidRPr="008A1545">
        <w:rPr>
          <w:rFonts w:asciiTheme="minorHAnsi" w:hAnsiTheme="minorHAnsi" w:cstheme="minorHAnsi"/>
          <w:sz w:val="26"/>
          <w:szCs w:val="26"/>
        </w:rPr>
        <w:t xml:space="preserve"> . </w:t>
      </w:r>
      <w:r w:rsidRPr="008A1545">
        <w:rPr>
          <w:rFonts w:asciiTheme="minorHAnsi" w:hAnsiTheme="minorHAnsi" w:cstheme="minorHAnsi"/>
          <w:sz w:val="26"/>
          <w:szCs w:val="26"/>
        </w:rPr>
        <w:t xml:space="preserve"> </w:t>
      </w:r>
    </w:p>
    <w:p w:rsidR="00C31276" w:rsidRPr="008A1545" w:rsidRDefault="00C31276" w:rsidP="00C31276">
      <w:pPr>
        <w:pStyle w:val="Textoindependienteprimerasangra"/>
        <w:ind w:firstLine="708"/>
        <w:jc w:val="both"/>
        <w:rPr>
          <w:rFonts w:asciiTheme="minorHAnsi" w:hAnsiTheme="minorHAnsi" w:cstheme="minorHAnsi"/>
          <w:sz w:val="26"/>
          <w:szCs w:val="26"/>
        </w:rPr>
      </w:pPr>
    </w:p>
    <w:p w:rsidR="00C31276" w:rsidRPr="008A1545" w:rsidRDefault="00C31276" w:rsidP="00C31276">
      <w:pPr>
        <w:pStyle w:val="Textoindependienteprimerasangra"/>
        <w:ind w:firstLine="708"/>
        <w:jc w:val="both"/>
        <w:rPr>
          <w:rFonts w:asciiTheme="minorHAnsi" w:hAnsiTheme="minorHAnsi" w:cstheme="minorHAnsi"/>
          <w:sz w:val="26"/>
          <w:szCs w:val="26"/>
        </w:rPr>
      </w:pPr>
      <w:r w:rsidRPr="008A1545">
        <w:rPr>
          <w:rFonts w:asciiTheme="minorHAnsi" w:hAnsiTheme="minorHAnsi" w:cstheme="minorHAnsi"/>
          <w:sz w:val="26"/>
          <w:szCs w:val="26"/>
        </w:rPr>
        <w:t>No admitiéndose como prueba al actor la confesión de la</w:t>
      </w:r>
      <w:r w:rsidR="00CE4AD8" w:rsidRPr="008A1545">
        <w:rPr>
          <w:rFonts w:asciiTheme="minorHAnsi" w:hAnsiTheme="minorHAnsi" w:cstheme="minorHAnsi"/>
          <w:sz w:val="26"/>
          <w:szCs w:val="26"/>
        </w:rPr>
        <w:t>s</w:t>
      </w:r>
      <w:r w:rsidRPr="008A1545">
        <w:rPr>
          <w:rFonts w:asciiTheme="minorHAnsi" w:hAnsiTheme="minorHAnsi" w:cstheme="minorHAnsi"/>
          <w:sz w:val="26"/>
          <w:szCs w:val="26"/>
        </w:rPr>
        <w:t xml:space="preserve"> autoridad</w:t>
      </w:r>
      <w:r w:rsidR="00CE4AD8" w:rsidRPr="008A1545">
        <w:rPr>
          <w:rFonts w:asciiTheme="minorHAnsi" w:hAnsiTheme="minorHAnsi" w:cstheme="minorHAnsi"/>
          <w:sz w:val="26"/>
          <w:szCs w:val="26"/>
        </w:rPr>
        <w:t>es</w:t>
      </w:r>
      <w:r w:rsidRPr="008A1545">
        <w:rPr>
          <w:rFonts w:asciiTheme="minorHAnsi" w:hAnsiTheme="minorHAnsi" w:cstheme="minorHAnsi"/>
          <w:sz w:val="26"/>
          <w:szCs w:val="26"/>
        </w:rPr>
        <w:t xml:space="preserve"> demandada</w:t>
      </w:r>
      <w:r w:rsidR="00CE4AD8" w:rsidRPr="008A1545">
        <w:rPr>
          <w:rFonts w:asciiTheme="minorHAnsi" w:hAnsiTheme="minorHAnsi" w:cstheme="minorHAnsi"/>
          <w:sz w:val="26"/>
          <w:szCs w:val="26"/>
        </w:rPr>
        <w:t>s</w:t>
      </w:r>
      <w:r w:rsidRPr="008A1545">
        <w:rPr>
          <w:rFonts w:asciiTheme="minorHAnsi" w:hAnsiTheme="minorHAnsi" w:cstheme="minorHAnsi"/>
          <w:sz w:val="26"/>
          <w:szCs w:val="26"/>
        </w:rPr>
        <w:t xml:space="preserve">. . . . . . . . . . . . . . . . . . . . . . . . . . . . . . . . . . . . . . . . . . . . . . . . . . . . . . </w:t>
      </w:r>
      <w:proofErr w:type="gramStart"/>
      <w:r w:rsidRPr="008A1545">
        <w:rPr>
          <w:rFonts w:asciiTheme="minorHAnsi" w:hAnsiTheme="minorHAnsi" w:cstheme="minorHAnsi"/>
          <w:sz w:val="26"/>
          <w:szCs w:val="26"/>
        </w:rPr>
        <w:t>. . . .</w:t>
      </w:r>
      <w:proofErr w:type="gramEnd"/>
      <w:r w:rsidRPr="008A1545">
        <w:rPr>
          <w:rFonts w:asciiTheme="minorHAnsi" w:hAnsiTheme="minorHAnsi" w:cstheme="minorHAnsi"/>
          <w:sz w:val="26"/>
          <w:szCs w:val="26"/>
        </w:rPr>
        <w:t xml:space="preserve"> .   </w:t>
      </w:r>
    </w:p>
    <w:p w:rsidR="00C31276" w:rsidRPr="008A1545" w:rsidRDefault="00C31276" w:rsidP="00C31276">
      <w:pPr>
        <w:pStyle w:val="Textoindependienteprimerasangra"/>
        <w:ind w:firstLine="0"/>
        <w:jc w:val="both"/>
        <w:rPr>
          <w:rFonts w:asciiTheme="minorHAnsi" w:hAnsiTheme="minorHAnsi" w:cstheme="minorHAnsi"/>
          <w:sz w:val="26"/>
          <w:szCs w:val="26"/>
        </w:rPr>
      </w:pPr>
    </w:p>
    <w:p w:rsidR="00C31276" w:rsidRPr="008A1545" w:rsidRDefault="00C31276" w:rsidP="00C31276">
      <w:pPr>
        <w:pStyle w:val="Textoindependienteprimerasangra"/>
        <w:ind w:firstLine="708"/>
        <w:jc w:val="both"/>
        <w:rPr>
          <w:rFonts w:asciiTheme="minorHAnsi" w:hAnsiTheme="minorHAnsi" w:cstheme="minorHAnsi"/>
          <w:sz w:val="26"/>
          <w:szCs w:val="26"/>
        </w:rPr>
      </w:pPr>
      <w:r w:rsidRPr="008A1545">
        <w:rPr>
          <w:rFonts w:asciiTheme="minorHAnsi" w:hAnsiTheme="minorHAnsi" w:cstheme="minorHAnsi"/>
          <w:sz w:val="26"/>
          <w:szCs w:val="26"/>
        </w:rPr>
        <w:t>Asimismo, se ordenó emplazar y correr traslado a la</w:t>
      </w:r>
      <w:r w:rsidR="0091404A" w:rsidRPr="008A1545">
        <w:rPr>
          <w:rFonts w:asciiTheme="minorHAnsi" w:hAnsiTheme="minorHAnsi" w:cstheme="minorHAnsi"/>
          <w:sz w:val="26"/>
          <w:szCs w:val="26"/>
        </w:rPr>
        <w:t>s</w:t>
      </w:r>
      <w:r w:rsidRPr="008A1545">
        <w:rPr>
          <w:rFonts w:asciiTheme="minorHAnsi" w:hAnsiTheme="minorHAnsi" w:cstheme="minorHAnsi"/>
          <w:sz w:val="26"/>
          <w:szCs w:val="26"/>
        </w:rPr>
        <w:t xml:space="preserve"> autoridad</w:t>
      </w:r>
      <w:r w:rsidR="0091404A" w:rsidRPr="008A1545">
        <w:rPr>
          <w:rFonts w:asciiTheme="minorHAnsi" w:hAnsiTheme="minorHAnsi" w:cstheme="minorHAnsi"/>
          <w:sz w:val="26"/>
          <w:szCs w:val="26"/>
        </w:rPr>
        <w:t>es</w:t>
      </w:r>
      <w:r w:rsidRPr="008A1545">
        <w:rPr>
          <w:rFonts w:asciiTheme="minorHAnsi" w:hAnsiTheme="minorHAnsi" w:cstheme="minorHAnsi"/>
          <w:sz w:val="26"/>
          <w:szCs w:val="26"/>
        </w:rPr>
        <w:t xml:space="preserve"> señalada</w:t>
      </w:r>
      <w:r w:rsidR="0091404A" w:rsidRPr="008A1545">
        <w:rPr>
          <w:rFonts w:asciiTheme="minorHAnsi" w:hAnsiTheme="minorHAnsi" w:cstheme="minorHAnsi"/>
          <w:sz w:val="26"/>
          <w:szCs w:val="26"/>
        </w:rPr>
        <w:t>s</w:t>
      </w:r>
      <w:r w:rsidRPr="008A1545">
        <w:rPr>
          <w:rFonts w:asciiTheme="minorHAnsi" w:hAnsiTheme="minorHAnsi" w:cstheme="minorHAnsi"/>
          <w:sz w:val="26"/>
          <w:szCs w:val="26"/>
        </w:rPr>
        <w:t xml:space="preserve"> como demandada</w:t>
      </w:r>
      <w:r w:rsidR="0091404A" w:rsidRPr="008A1545">
        <w:rPr>
          <w:rFonts w:asciiTheme="minorHAnsi" w:hAnsiTheme="minorHAnsi" w:cstheme="minorHAnsi"/>
          <w:sz w:val="26"/>
          <w:szCs w:val="26"/>
        </w:rPr>
        <w:t>s</w:t>
      </w:r>
      <w:r w:rsidRPr="008A1545">
        <w:rPr>
          <w:rFonts w:asciiTheme="minorHAnsi" w:hAnsiTheme="minorHAnsi" w:cstheme="minorHAnsi"/>
          <w:sz w:val="26"/>
          <w:szCs w:val="26"/>
        </w:rPr>
        <w:t>, a efecto de que diera</w:t>
      </w:r>
      <w:r w:rsidR="0091404A" w:rsidRPr="008A1545">
        <w:rPr>
          <w:rFonts w:asciiTheme="minorHAnsi" w:hAnsiTheme="minorHAnsi" w:cstheme="minorHAnsi"/>
          <w:sz w:val="26"/>
          <w:szCs w:val="26"/>
        </w:rPr>
        <w:t>n</w:t>
      </w:r>
      <w:r w:rsidRPr="008A1545">
        <w:rPr>
          <w:rFonts w:asciiTheme="minorHAnsi" w:hAnsiTheme="minorHAnsi" w:cstheme="minorHAnsi"/>
          <w:sz w:val="26"/>
          <w:szCs w:val="26"/>
        </w:rPr>
        <w:t xml:space="preserve"> contestación de la demanda; lo que realiz</w:t>
      </w:r>
      <w:r w:rsidR="00923186" w:rsidRPr="008A1545">
        <w:rPr>
          <w:rFonts w:asciiTheme="minorHAnsi" w:hAnsiTheme="minorHAnsi" w:cstheme="minorHAnsi"/>
          <w:sz w:val="26"/>
          <w:szCs w:val="26"/>
        </w:rPr>
        <w:t xml:space="preserve">aron los inspectores </w:t>
      </w:r>
      <w:r w:rsidR="007F26A4" w:rsidRPr="008A1545">
        <w:rPr>
          <w:rFonts w:asciiTheme="minorHAnsi" w:hAnsiTheme="minorHAnsi" w:cs="Calibri"/>
          <w:sz w:val="26"/>
          <w:szCs w:val="26"/>
        </w:rPr>
        <w:t>(…)</w:t>
      </w:r>
      <w:r w:rsidRPr="008A1545">
        <w:rPr>
          <w:rFonts w:asciiTheme="minorHAnsi" w:hAnsiTheme="minorHAnsi" w:cstheme="minorHAnsi"/>
          <w:sz w:val="26"/>
          <w:szCs w:val="26"/>
        </w:rPr>
        <w:t>, por escrito presentado el día 1</w:t>
      </w:r>
      <w:r w:rsidR="00923186" w:rsidRPr="008A1545">
        <w:rPr>
          <w:rFonts w:asciiTheme="minorHAnsi" w:hAnsiTheme="minorHAnsi" w:cstheme="minorHAnsi"/>
          <w:sz w:val="26"/>
          <w:szCs w:val="26"/>
        </w:rPr>
        <w:t>3</w:t>
      </w:r>
      <w:r w:rsidRPr="008A1545">
        <w:rPr>
          <w:rFonts w:asciiTheme="minorHAnsi" w:hAnsiTheme="minorHAnsi" w:cstheme="minorHAnsi"/>
          <w:sz w:val="26"/>
          <w:szCs w:val="26"/>
        </w:rPr>
        <w:t xml:space="preserve"> </w:t>
      </w:r>
      <w:r w:rsidR="00923186" w:rsidRPr="008A1545">
        <w:rPr>
          <w:rFonts w:asciiTheme="minorHAnsi" w:hAnsiTheme="minorHAnsi" w:cstheme="minorHAnsi"/>
          <w:sz w:val="26"/>
          <w:szCs w:val="26"/>
        </w:rPr>
        <w:t>trece</w:t>
      </w:r>
      <w:r w:rsidRPr="008A1545">
        <w:rPr>
          <w:rFonts w:asciiTheme="minorHAnsi" w:hAnsiTheme="minorHAnsi" w:cstheme="minorHAnsi"/>
          <w:sz w:val="26"/>
          <w:szCs w:val="26"/>
        </w:rPr>
        <w:t xml:space="preserve"> de </w:t>
      </w:r>
      <w:r w:rsidR="00923186" w:rsidRPr="008A1545">
        <w:rPr>
          <w:rFonts w:asciiTheme="minorHAnsi" w:hAnsiTheme="minorHAnsi" w:cstheme="minorHAnsi"/>
          <w:sz w:val="26"/>
          <w:szCs w:val="26"/>
        </w:rPr>
        <w:t>septiembre</w:t>
      </w:r>
      <w:r w:rsidRPr="008A1545">
        <w:rPr>
          <w:rFonts w:asciiTheme="minorHAnsi" w:hAnsiTheme="minorHAnsi" w:cstheme="minorHAnsi"/>
          <w:sz w:val="26"/>
          <w:szCs w:val="26"/>
        </w:rPr>
        <w:t xml:space="preserve"> de</w:t>
      </w:r>
      <w:r w:rsidR="00923186" w:rsidRPr="008A1545">
        <w:rPr>
          <w:rFonts w:asciiTheme="minorHAnsi" w:hAnsiTheme="minorHAnsi" w:cstheme="minorHAnsi"/>
          <w:sz w:val="26"/>
          <w:szCs w:val="26"/>
        </w:rPr>
        <w:t>l a</w:t>
      </w:r>
      <w:r w:rsidRPr="008A1545">
        <w:rPr>
          <w:rFonts w:asciiTheme="minorHAnsi" w:hAnsiTheme="minorHAnsi" w:cstheme="minorHAnsi"/>
          <w:sz w:val="26"/>
          <w:szCs w:val="26"/>
        </w:rPr>
        <w:t>ño</w:t>
      </w:r>
      <w:r w:rsidR="00923186" w:rsidRPr="008A1545">
        <w:rPr>
          <w:rFonts w:asciiTheme="minorHAnsi" w:hAnsiTheme="minorHAnsi" w:cstheme="minorHAnsi"/>
          <w:sz w:val="26"/>
          <w:szCs w:val="26"/>
        </w:rPr>
        <w:t xml:space="preserve"> pasado</w:t>
      </w:r>
      <w:r w:rsidRPr="008A1545">
        <w:rPr>
          <w:rFonts w:asciiTheme="minorHAnsi" w:hAnsiTheme="minorHAnsi" w:cstheme="minorHAnsi"/>
          <w:sz w:val="26"/>
          <w:szCs w:val="26"/>
        </w:rPr>
        <w:t>, en el que plante</w:t>
      </w:r>
      <w:r w:rsidR="00F9591A" w:rsidRPr="008A1545">
        <w:rPr>
          <w:rFonts w:asciiTheme="minorHAnsi" w:hAnsiTheme="minorHAnsi" w:cstheme="minorHAnsi"/>
          <w:sz w:val="26"/>
          <w:szCs w:val="26"/>
        </w:rPr>
        <w:t>aron</w:t>
      </w:r>
      <w:r w:rsidRPr="008A1545">
        <w:rPr>
          <w:rFonts w:asciiTheme="minorHAnsi" w:hAnsiTheme="minorHAnsi" w:cstheme="minorHAnsi"/>
          <w:sz w:val="26"/>
          <w:szCs w:val="26"/>
        </w:rPr>
        <w:t xml:space="preserve"> una  causal de improcedencia, di</w:t>
      </w:r>
      <w:r w:rsidR="00F9591A" w:rsidRPr="008A1545">
        <w:rPr>
          <w:rFonts w:asciiTheme="minorHAnsi" w:hAnsiTheme="minorHAnsi" w:cstheme="minorHAnsi"/>
          <w:sz w:val="26"/>
          <w:szCs w:val="26"/>
        </w:rPr>
        <w:t>er</w:t>
      </w:r>
      <w:r w:rsidRPr="008A1545">
        <w:rPr>
          <w:rFonts w:asciiTheme="minorHAnsi" w:hAnsiTheme="minorHAnsi" w:cstheme="minorHAnsi"/>
          <w:sz w:val="26"/>
          <w:szCs w:val="26"/>
        </w:rPr>
        <w:t>o</w:t>
      </w:r>
      <w:r w:rsidR="00F9591A" w:rsidRPr="008A1545">
        <w:rPr>
          <w:rFonts w:asciiTheme="minorHAnsi" w:hAnsiTheme="minorHAnsi" w:cstheme="minorHAnsi"/>
          <w:sz w:val="26"/>
          <w:szCs w:val="26"/>
        </w:rPr>
        <w:t>n</w:t>
      </w:r>
      <w:r w:rsidRPr="008A1545">
        <w:rPr>
          <w:rFonts w:asciiTheme="minorHAnsi" w:hAnsiTheme="minorHAnsi" w:cstheme="minorHAnsi"/>
          <w:sz w:val="26"/>
          <w:szCs w:val="26"/>
        </w:rPr>
        <w:t xml:space="preserve"> contestación a los hechos, </w:t>
      </w:r>
      <w:r w:rsidR="00F9591A" w:rsidRPr="008A1545">
        <w:rPr>
          <w:rFonts w:asciiTheme="minorHAnsi" w:hAnsiTheme="minorHAnsi" w:cstheme="minorHAnsi"/>
          <w:sz w:val="26"/>
          <w:szCs w:val="26"/>
        </w:rPr>
        <w:t xml:space="preserve">y </w:t>
      </w:r>
      <w:r w:rsidRPr="008A1545">
        <w:rPr>
          <w:rFonts w:asciiTheme="minorHAnsi" w:hAnsiTheme="minorHAnsi" w:cstheme="minorHAnsi"/>
          <w:sz w:val="26"/>
          <w:szCs w:val="26"/>
        </w:rPr>
        <w:t>refiri</w:t>
      </w:r>
      <w:r w:rsidR="00F9591A" w:rsidRPr="008A1545">
        <w:rPr>
          <w:rFonts w:asciiTheme="minorHAnsi" w:hAnsiTheme="minorHAnsi" w:cstheme="minorHAnsi"/>
          <w:sz w:val="26"/>
          <w:szCs w:val="26"/>
        </w:rPr>
        <w:t>eron</w:t>
      </w:r>
      <w:r w:rsidRPr="008A1545">
        <w:rPr>
          <w:rFonts w:asciiTheme="minorHAnsi" w:hAnsiTheme="minorHAnsi" w:cstheme="minorHAnsi"/>
          <w:sz w:val="26"/>
          <w:szCs w:val="26"/>
        </w:rPr>
        <w:t xml:space="preserve"> que los conceptos de impugnación </w:t>
      </w:r>
      <w:r w:rsidR="00F9591A" w:rsidRPr="008A1545">
        <w:rPr>
          <w:rFonts w:asciiTheme="minorHAnsi" w:hAnsiTheme="minorHAnsi" w:cstheme="minorHAnsi"/>
          <w:sz w:val="26"/>
          <w:szCs w:val="26"/>
        </w:rPr>
        <w:t>eran  inoperantes e ineficaces;</w:t>
      </w:r>
      <w:r w:rsidRPr="008A1545">
        <w:rPr>
          <w:rFonts w:asciiTheme="minorHAnsi" w:hAnsiTheme="minorHAnsi" w:cstheme="minorHAnsi"/>
          <w:sz w:val="26"/>
          <w:szCs w:val="26"/>
        </w:rPr>
        <w:t xml:space="preserve"> </w:t>
      </w:r>
      <w:r w:rsidR="00F9591A" w:rsidRPr="008A1545">
        <w:rPr>
          <w:rFonts w:asciiTheme="minorHAnsi" w:hAnsiTheme="minorHAnsi" w:cstheme="minorHAnsi"/>
          <w:sz w:val="26"/>
          <w:szCs w:val="26"/>
        </w:rPr>
        <w:t xml:space="preserve">asimismo </w:t>
      </w:r>
      <w:r w:rsidRPr="008A1545">
        <w:rPr>
          <w:rFonts w:asciiTheme="minorHAnsi" w:hAnsiTheme="minorHAnsi" w:cstheme="minorHAnsi"/>
          <w:sz w:val="26"/>
          <w:szCs w:val="26"/>
        </w:rPr>
        <w:t>anex</w:t>
      </w:r>
      <w:r w:rsidR="00F9591A" w:rsidRPr="008A1545">
        <w:rPr>
          <w:rFonts w:asciiTheme="minorHAnsi" w:hAnsiTheme="minorHAnsi" w:cstheme="minorHAnsi"/>
          <w:sz w:val="26"/>
          <w:szCs w:val="26"/>
        </w:rPr>
        <w:t>aron</w:t>
      </w:r>
      <w:r w:rsidRPr="008A1545">
        <w:rPr>
          <w:rFonts w:asciiTheme="minorHAnsi" w:hAnsiTheme="minorHAnsi" w:cstheme="minorHAnsi"/>
          <w:sz w:val="26"/>
          <w:szCs w:val="26"/>
        </w:rPr>
        <w:t xml:space="preserve"> la respuesta a la petición formulada. . . . . . . . . . . . . . . . . . . . . . . . . . . . . . . . . . . . . . . . . . . . .</w:t>
      </w:r>
      <w:r w:rsidR="00F9591A" w:rsidRPr="008A1545">
        <w:rPr>
          <w:rFonts w:asciiTheme="minorHAnsi" w:hAnsiTheme="minorHAnsi" w:cstheme="minorHAnsi"/>
          <w:sz w:val="26"/>
          <w:szCs w:val="26"/>
        </w:rPr>
        <w:t xml:space="preserve"> . . . . . .</w:t>
      </w:r>
    </w:p>
    <w:p w:rsidR="00C31276" w:rsidRPr="008A1545" w:rsidRDefault="00C31276" w:rsidP="00C31276">
      <w:pPr>
        <w:pStyle w:val="Textoindependienteprimerasangra"/>
        <w:ind w:firstLine="0"/>
        <w:jc w:val="both"/>
        <w:rPr>
          <w:rFonts w:asciiTheme="minorHAnsi" w:hAnsiTheme="minorHAnsi" w:cstheme="minorHAnsi"/>
          <w:sz w:val="26"/>
          <w:szCs w:val="26"/>
        </w:rPr>
      </w:pPr>
    </w:p>
    <w:p w:rsidR="00C31276" w:rsidRPr="008A1545" w:rsidRDefault="00C31276" w:rsidP="00C31276">
      <w:pPr>
        <w:pStyle w:val="Textoindependienteprimerasangra"/>
        <w:ind w:firstLine="708"/>
        <w:jc w:val="both"/>
        <w:rPr>
          <w:rFonts w:asciiTheme="minorHAnsi" w:hAnsiTheme="minorHAnsi" w:cstheme="minorHAnsi"/>
          <w:sz w:val="26"/>
          <w:szCs w:val="26"/>
        </w:rPr>
      </w:pPr>
      <w:r w:rsidRPr="008A1545">
        <w:rPr>
          <w:rFonts w:asciiTheme="minorHAnsi" w:hAnsiTheme="minorHAnsi" w:cstheme="minorHAnsi"/>
          <w:b/>
          <w:i/>
          <w:sz w:val="26"/>
          <w:szCs w:val="26"/>
        </w:rPr>
        <w:t xml:space="preserve">TERCERO.- </w:t>
      </w:r>
      <w:r w:rsidRPr="008A1545">
        <w:rPr>
          <w:rFonts w:asciiTheme="minorHAnsi" w:hAnsiTheme="minorHAnsi" w:cstheme="minorHAnsi"/>
          <w:sz w:val="26"/>
          <w:szCs w:val="26"/>
        </w:rPr>
        <w:t xml:space="preserve">Por acuerdo de fecha </w:t>
      </w:r>
      <w:r w:rsidR="00F9591A" w:rsidRPr="008A1545">
        <w:rPr>
          <w:rFonts w:asciiTheme="minorHAnsi" w:hAnsiTheme="minorHAnsi" w:cstheme="minorHAnsi"/>
          <w:sz w:val="26"/>
          <w:szCs w:val="26"/>
        </w:rPr>
        <w:t>18</w:t>
      </w:r>
      <w:r w:rsidRPr="008A1545">
        <w:rPr>
          <w:rFonts w:asciiTheme="minorHAnsi" w:hAnsiTheme="minorHAnsi" w:cstheme="minorHAnsi"/>
          <w:sz w:val="26"/>
          <w:szCs w:val="26"/>
        </w:rPr>
        <w:t xml:space="preserve"> </w:t>
      </w:r>
      <w:r w:rsidR="00F9591A" w:rsidRPr="008A1545">
        <w:rPr>
          <w:rFonts w:asciiTheme="minorHAnsi" w:hAnsiTheme="minorHAnsi" w:cstheme="minorHAnsi"/>
          <w:sz w:val="26"/>
          <w:szCs w:val="26"/>
        </w:rPr>
        <w:t>dieciocho</w:t>
      </w:r>
      <w:r w:rsidRPr="008A1545">
        <w:rPr>
          <w:rFonts w:asciiTheme="minorHAnsi" w:hAnsiTheme="minorHAnsi" w:cstheme="minorHAnsi"/>
          <w:sz w:val="26"/>
          <w:szCs w:val="26"/>
        </w:rPr>
        <w:t xml:space="preserve"> de </w:t>
      </w:r>
      <w:r w:rsidR="00F9591A" w:rsidRPr="008A1545">
        <w:rPr>
          <w:rFonts w:asciiTheme="minorHAnsi" w:hAnsiTheme="minorHAnsi" w:cstheme="minorHAnsi"/>
          <w:sz w:val="26"/>
          <w:szCs w:val="26"/>
        </w:rPr>
        <w:t>septiembre</w:t>
      </w:r>
      <w:r w:rsidRPr="008A1545">
        <w:rPr>
          <w:rFonts w:asciiTheme="minorHAnsi" w:hAnsiTheme="minorHAnsi" w:cstheme="minorHAnsi"/>
          <w:sz w:val="26"/>
          <w:szCs w:val="26"/>
        </w:rPr>
        <w:t xml:space="preserve"> del año 2019 dos mil diecinueve, se tuvo a l</w:t>
      </w:r>
      <w:r w:rsidR="00F9591A" w:rsidRPr="008A1545">
        <w:rPr>
          <w:rFonts w:asciiTheme="minorHAnsi" w:hAnsiTheme="minorHAnsi" w:cstheme="minorHAnsi"/>
          <w:sz w:val="26"/>
          <w:szCs w:val="26"/>
        </w:rPr>
        <w:t>os inspectores</w:t>
      </w:r>
      <w:r w:rsidRPr="008A1545">
        <w:rPr>
          <w:rFonts w:asciiTheme="minorHAnsi" w:hAnsiTheme="minorHAnsi" w:cstheme="minorHAnsi"/>
          <w:sz w:val="26"/>
          <w:szCs w:val="26"/>
        </w:rPr>
        <w:t xml:space="preserve"> demandad</w:t>
      </w:r>
      <w:r w:rsidR="00F9591A" w:rsidRPr="008A1545">
        <w:rPr>
          <w:rFonts w:asciiTheme="minorHAnsi" w:hAnsiTheme="minorHAnsi" w:cstheme="minorHAnsi"/>
          <w:sz w:val="26"/>
          <w:szCs w:val="26"/>
        </w:rPr>
        <w:t>os</w:t>
      </w:r>
      <w:r w:rsidRPr="008A1545">
        <w:rPr>
          <w:rFonts w:asciiTheme="minorHAnsi" w:hAnsiTheme="minorHAnsi" w:cstheme="minorHAnsi"/>
          <w:sz w:val="26"/>
          <w:szCs w:val="26"/>
        </w:rPr>
        <w:t xml:space="preserve"> por contestando la demanda instaurada en su contra y por ofrecidas y admitidas como pruebas: la documental que adjunt</w:t>
      </w:r>
      <w:r w:rsidR="002D2FD6" w:rsidRPr="008A1545">
        <w:rPr>
          <w:rFonts w:asciiTheme="minorHAnsi" w:hAnsiTheme="minorHAnsi" w:cstheme="minorHAnsi"/>
          <w:sz w:val="26"/>
          <w:szCs w:val="26"/>
        </w:rPr>
        <w:t>aron</w:t>
      </w:r>
      <w:r w:rsidRPr="008A1545">
        <w:rPr>
          <w:rFonts w:asciiTheme="minorHAnsi" w:hAnsiTheme="minorHAnsi" w:cstheme="minorHAnsi"/>
          <w:sz w:val="26"/>
          <w:szCs w:val="26"/>
        </w:rPr>
        <w:t xml:space="preserve"> con el número 1 uno, del capítulo de pruebas, de su </w:t>
      </w:r>
      <w:r w:rsidRPr="008A1545">
        <w:rPr>
          <w:rFonts w:asciiTheme="minorHAnsi" w:hAnsiTheme="minorHAnsi" w:cstheme="minorHAnsi"/>
          <w:sz w:val="26"/>
          <w:szCs w:val="26"/>
        </w:rPr>
        <w:lastRenderedPageBreak/>
        <w:t xml:space="preserve">escrito de contestación; medios de prueba que dada su naturaleza se tuvieron en ese momento por desahogadas, de acuerdo a su propia naturaleza y la </w:t>
      </w:r>
      <w:proofErr w:type="spellStart"/>
      <w:r w:rsidRPr="008A1545">
        <w:rPr>
          <w:rFonts w:asciiTheme="minorHAnsi" w:hAnsiTheme="minorHAnsi" w:cstheme="minorHAnsi"/>
          <w:sz w:val="26"/>
          <w:szCs w:val="26"/>
        </w:rPr>
        <w:t>presuncional</w:t>
      </w:r>
      <w:proofErr w:type="spellEnd"/>
      <w:r w:rsidRPr="008A1545">
        <w:rPr>
          <w:rFonts w:asciiTheme="minorHAnsi" w:hAnsiTheme="minorHAnsi" w:cstheme="minorHAnsi"/>
          <w:sz w:val="26"/>
          <w:szCs w:val="26"/>
        </w:rPr>
        <w:t xml:space="preserve"> legal y humana en lo que le</w:t>
      </w:r>
      <w:r w:rsidR="002D2FD6" w:rsidRPr="008A1545">
        <w:rPr>
          <w:rFonts w:asciiTheme="minorHAnsi" w:hAnsiTheme="minorHAnsi" w:cstheme="minorHAnsi"/>
          <w:sz w:val="26"/>
          <w:szCs w:val="26"/>
        </w:rPr>
        <w:t>s</w:t>
      </w:r>
      <w:r w:rsidRPr="008A1545">
        <w:rPr>
          <w:rFonts w:asciiTheme="minorHAnsi" w:hAnsiTheme="minorHAnsi" w:cstheme="minorHAnsi"/>
          <w:sz w:val="26"/>
          <w:szCs w:val="26"/>
        </w:rPr>
        <w:t xml:space="preserve"> beneficie.</w:t>
      </w:r>
      <w:r w:rsidR="002D2FD6" w:rsidRPr="008A1545">
        <w:rPr>
          <w:rFonts w:asciiTheme="minorHAnsi" w:hAnsiTheme="minorHAnsi" w:cstheme="minorHAnsi"/>
          <w:sz w:val="26"/>
          <w:szCs w:val="26"/>
        </w:rPr>
        <w:t xml:space="preserve"> . . . . . . . . .</w:t>
      </w:r>
      <w:r w:rsidRPr="008A1545">
        <w:rPr>
          <w:rFonts w:asciiTheme="minorHAnsi" w:hAnsiTheme="minorHAnsi" w:cstheme="minorHAnsi"/>
          <w:sz w:val="26"/>
          <w:szCs w:val="26"/>
        </w:rPr>
        <w:t xml:space="preserve"> . . . . . . . . . . . . </w:t>
      </w:r>
      <w:r w:rsidR="002D2FD6" w:rsidRPr="008A1545">
        <w:rPr>
          <w:rFonts w:asciiTheme="minorHAnsi" w:hAnsiTheme="minorHAnsi" w:cstheme="minorHAnsi"/>
          <w:sz w:val="26"/>
          <w:szCs w:val="26"/>
        </w:rPr>
        <w:t xml:space="preserve">. . . . </w:t>
      </w:r>
    </w:p>
    <w:p w:rsidR="00C31276" w:rsidRPr="008A1545" w:rsidRDefault="00C31276" w:rsidP="00C31276">
      <w:pPr>
        <w:pStyle w:val="Textoindependienteprimerasangra"/>
        <w:ind w:firstLine="0"/>
        <w:jc w:val="both"/>
        <w:rPr>
          <w:rFonts w:asciiTheme="minorHAnsi" w:hAnsiTheme="minorHAnsi" w:cstheme="minorHAnsi"/>
          <w:b/>
          <w:i/>
          <w:sz w:val="26"/>
          <w:szCs w:val="26"/>
        </w:rPr>
      </w:pPr>
    </w:p>
    <w:p w:rsidR="00C31276" w:rsidRPr="008A1545" w:rsidRDefault="00C31276" w:rsidP="00C31276">
      <w:pPr>
        <w:pStyle w:val="Textoindependienteprimerasangra"/>
        <w:ind w:firstLine="708"/>
        <w:jc w:val="both"/>
        <w:rPr>
          <w:rFonts w:asciiTheme="minorHAnsi" w:hAnsiTheme="minorHAnsi" w:cstheme="minorHAnsi"/>
          <w:sz w:val="26"/>
          <w:szCs w:val="26"/>
        </w:rPr>
      </w:pPr>
      <w:r w:rsidRPr="008A1545">
        <w:rPr>
          <w:rFonts w:asciiTheme="minorHAnsi" w:hAnsiTheme="minorHAnsi" w:cstheme="minorHAnsi"/>
          <w:sz w:val="26"/>
          <w:szCs w:val="26"/>
        </w:rPr>
        <w:t xml:space="preserve">Así también, </w:t>
      </w:r>
      <w:r w:rsidR="002D2FD6" w:rsidRPr="008A1545">
        <w:rPr>
          <w:rFonts w:asciiTheme="minorHAnsi" w:hAnsiTheme="minorHAnsi" w:cstheme="minorHAnsi"/>
          <w:sz w:val="26"/>
          <w:szCs w:val="26"/>
        </w:rPr>
        <w:t xml:space="preserve">por auto de fecha </w:t>
      </w:r>
      <w:r w:rsidR="00390711" w:rsidRPr="008A1545">
        <w:rPr>
          <w:rFonts w:asciiTheme="minorHAnsi" w:hAnsiTheme="minorHAnsi" w:cstheme="minorHAnsi"/>
          <w:sz w:val="26"/>
          <w:szCs w:val="26"/>
        </w:rPr>
        <w:t>6 seis</w:t>
      </w:r>
      <w:r w:rsidR="002D2FD6" w:rsidRPr="008A1545">
        <w:rPr>
          <w:rFonts w:asciiTheme="minorHAnsi" w:hAnsiTheme="minorHAnsi" w:cstheme="minorHAnsi"/>
          <w:sz w:val="26"/>
          <w:szCs w:val="26"/>
        </w:rPr>
        <w:t xml:space="preserve"> de </w:t>
      </w:r>
      <w:r w:rsidR="00390711" w:rsidRPr="008A1545">
        <w:rPr>
          <w:rFonts w:asciiTheme="minorHAnsi" w:hAnsiTheme="minorHAnsi" w:cstheme="minorHAnsi"/>
          <w:sz w:val="26"/>
          <w:szCs w:val="26"/>
        </w:rPr>
        <w:t>julio</w:t>
      </w:r>
      <w:r w:rsidR="002D2FD6" w:rsidRPr="008A1545">
        <w:rPr>
          <w:rFonts w:asciiTheme="minorHAnsi" w:hAnsiTheme="minorHAnsi" w:cstheme="minorHAnsi"/>
          <w:sz w:val="26"/>
          <w:szCs w:val="26"/>
        </w:rPr>
        <w:t xml:space="preserve"> de este año 2020 dos mil veinte, </w:t>
      </w:r>
      <w:r w:rsidR="00390711" w:rsidRPr="008A1545">
        <w:rPr>
          <w:rFonts w:asciiTheme="minorHAnsi" w:hAnsiTheme="minorHAnsi" w:cstheme="minorHAnsi"/>
          <w:sz w:val="26"/>
          <w:szCs w:val="26"/>
        </w:rPr>
        <w:t xml:space="preserve">al no existir pruebas pendientes de desahogo, </w:t>
      </w:r>
      <w:r w:rsidRPr="008A1545">
        <w:rPr>
          <w:rFonts w:asciiTheme="minorHAnsi" w:hAnsiTheme="minorHAnsi" w:cstheme="minorHAnsi"/>
          <w:sz w:val="26"/>
          <w:szCs w:val="26"/>
        </w:rPr>
        <w:t xml:space="preserve">se citó a las partes a la </w:t>
      </w:r>
      <w:r w:rsidRPr="008A1545">
        <w:rPr>
          <w:rFonts w:asciiTheme="minorHAnsi" w:hAnsiTheme="minorHAnsi" w:cstheme="minorHAnsi"/>
          <w:b/>
          <w:sz w:val="26"/>
          <w:szCs w:val="26"/>
        </w:rPr>
        <w:t>Audiencia de Alegatos</w:t>
      </w:r>
      <w:r w:rsidRPr="008A1545">
        <w:rPr>
          <w:rFonts w:asciiTheme="minorHAnsi" w:hAnsiTheme="minorHAnsi" w:cstheme="minorHAnsi"/>
          <w:sz w:val="26"/>
          <w:szCs w:val="26"/>
        </w:rPr>
        <w:t xml:space="preserve">, a celebrarse el día </w:t>
      </w:r>
      <w:r w:rsidR="00390711" w:rsidRPr="008A1545">
        <w:rPr>
          <w:rFonts w:asciiTheme="minorHAnsi" w:hAnsiTheme="minorHAnsi" w:cstheme="minorHAnsi"/>
          <w:b/>
          <w:sz w:val="26"/>
          <w:szCs w:val="26"/>
        </w:rPr>
        <w:t xml:space="preserve">23 </w:t>
      </w:r>
      <w:proofErr w:type="spellStart"/>
      <w:r w:rsidR="00390711" w:rsidRPr="008A1545">
        <w:rPr>
          <w:rFonts w:asciiTheme="minorHAnsi" w:hAnsiTheme="minorHAnsi" w:cstheme="minorHAnsi"/>
          <w:sz w:val="26"/>
          <w:szCs w:val="26"/>
        </w:rPr>
        <w:t>ventitrés</w:t>
      </w:r>
      <w:proofErr w:type="spellEnd"/>
      <w:r w:rsidRPr="008A1545">
        <w:rPr>
          <w:rFonts w:asciiTheme="minorHAnsi" w:hAnsiTheme="minorHAnsi" w:cstheme="minorHAnsi"/>
          <w:sz w:val="26"/>
          <w:szCs w:val="26"/>
        </w:rPr>
        <w:t xml:space="preserve"> de ese </w:t>
      </w:r>
      <w:r w:rsidR="00390711" w:rsidRPr="008A1545">
        <w:rPr>
          <w:rFonts w:asciiTheme="minorHAnsi" w:hAnsiTheme="minorHAnsi" w:cstheme="minorHAnsi"/>
          <w:sz w:val="26"/>
          <w:szCs w:val="26"/>
        </w:rPr>
        <w:t xml:space="preserve">mismo mes y </w:t>
      </w:r>
      <w:r w:rsidRPr="008A1545">
        <w:rPr>
          <w:rFonts w:asciiTheme="minorHAnsi" w:hAnsiTheme="minorHAnsi" w:cstheme="minorHAnsi"/>
          <w:sz w:val="26"/>
          <w:szCs w:val="26"/>
        </w:rPr>
        <w:t xml:space="preserve">año, a las </w:t>
      </w:r>
      <w:r w:rsidRPr="008A1545">
        <w:rPr>
          <w:rFonts w:asciiTheme="minorHAnsi" w:hAnsiTheme="minorHAnsi" w:cstheme="minorHAnsi"/>
          <w:b/>
          <w:sz w:val="26"/>
          <w:szCs w:val="26"/>
        </w:rPr>
        <w:t>1</w:t>
      </w:r>
      <w:r w:rsidR="00390711" w:rsidRPr="008A1545">
        <w:rPr>
          <w:rFonts w:asciiTheme="minorHAnsi" w:hAnsiTheme="minorHAnsi" w:cstheme="minorHAnsi"/>
          <w:b/>
          <w:sz w:val="26"/>
          <w:szCs w:val="26"/>
        </w:rPr>
        <w:t>2</w:t>
      </w:r>
      <w:r w:rsidRPr="008A1545">
        <w:rPr>
          <w:rFonts w:asciiTheme="minorHAnsi" w:hAnsiTheme="minorHAnsi" w:cstheme="minorHAnsi"/>
          <w:b/>
          <w:sz w:val="26"/>
          <w:szCs w:val="26"/>
        </w:rPr>
        <w:t>:</w:t>
      </w:r>
      <w:r w:rsidR="00390711" w:rsidRPr="008A1545">
        <w:rPr>
          <w:rFonts w:asciiTheme="minorHAnsi" w:hAnsiTheme="minorHAnsi" w:cstheme="minorHAnsi"/>
          <w:b/>
          <w:sz w:val="26"/>
          <w:szCs w:val="26"/>
        </w:rPr>
        <w:t>15</w:t>
      </w:r>
      <w:r w:rsidRPr="008A1545">
        <w:rPr>
          <w:rFonts w:asciiTheme="minorHAnsi" w:hAnsiTheme="minorHAnsi" w:cstheme="minorHAnsi"/>
          <w:sz w:val="26"/>
          <w:szCs w:val="26"/>
        </w:rPr>
        <w:t xml:space="preserve"> </w:t>
      </w:r>
      <w:r w:rsidR="00390711" w:rsidRPr="008A1545">
        <w:rPr>
          <w:rFonts w:asciiTheme="minorHAnsi" w:hAnsiTheme="minorHAnsi" w:cstheme="minorHAnsi"/>
          <w:sz w:val="26"/>
          <w:szCs w:val="26"/>
        </w:rPr>
        <w:t>d</w:t>
      </w:r>
      <w:r w:rsidRPr="008A1545">
        <w:rPr>
          <w:rFonts w:asciiTheme="minorHAnsi" w:hAnsiTheme="minorHAnsi" w:cstheme="minorHAnsi"/>
          <w:sz w:val="26"/>
          <w:szCs w:val="26"/>
        </w:rPr>
        <w:t>oce horas</w:t>
      </w:r>
      <w:r w:rsidR="00390711" w:rsidRPr="008A1545">
        <w:rPr>
          <w:rFonts w:asciiTheme="minorHAnsi" w:hAnsiTheme="minorHAnsi" w:cstheme="minorHAnsi"/>
          <w:sz w:val="26"/>
          <w:szCs w:val="26"/>
        </w:rPr>
        <w:t xml:space="preserve"> con quince minutos</w:t>
      </w:r>
      <w:r w:rsidRPr="008A1545">
        <w:rPr>
          <w:rFonts w:asciiTheme="minorHAnsi" w:hAnsiTheme="minorHAnsi" w:cstheme="minorHAnsi"/>
          <w:sz w:val="26"/>
          <w:szCs w:val="26"/>
        </w:rPr>
        <w:t>, en el recinto de este Juzgado. . . . . . .</w:t>
      </w:r>
      <w:r w:rsidR="00390711" w:rsidRPr="008A1545">
        <w:rPr>
          <w:rFonts w:asciiTheme="minorHAnsi" w:hAnsiTheme="minorHAnsi" w:cstheme="minorHAnsi"/>
          <w:sz w:val="26"/>
          <w:szCs w:val="26"/>
        </w:rPr>
        <w:t xml:space="preserve"> . . </w:t>
      </w:r>
    </w:p>
    <w:p w:rsidR="00C31276" w:rsidRPr="008A1545" w:rsidRDefault="00C31276" w:rsidP="00C31276">
      <w:pPr>
        <w:pStyle w:val="Textoindependienteprimerasangra"/>
        <w:ind w:firstLine="0"/>
        <w:jc w:val="both"/>
        <w:rPr>
          <w:rFonts w:asciiTheme="minorHAnsi" w:hAnsiTheme="minorHAnsi" w:cstheme="minorHAnsi"/>
          <w:b/>
          <w:i/>
          <w:sz w:val="26"/>
          <w:szCs w:val="26"/>
        </w:rPr>
      </w:pPr>
    </w:p>
    <w:p w:rsidR="00C31276" w:rsidRPr="008A1545" w:rsidRDefault="00C31276" w:rsidP="00C31276">
      <w:pPr>
        <w:pStyle w:val="Textoindependiente"/>
        <w:ind w:firstLine="708"/>
        <w:jc w:val="both"/>
        <w:rPr>
          <w:rFonts w:ascii="Calibri" w:hAnsi="Calibri" w:cs="Calibri"/>
          <w:sz w:val="26"/>
          <w:szCs w:val="26"/>
        </w:rPr>
      </w:pPr>
      <w:proofErr w:type="gramStart"/>
      <w:r w:rsidRPr="008A1545">
        <w:rPr>
          <w:rFonts w:asciiTheme="minorHAnsi" w:hAnsiTheme="minorHAnsi" w:cstheme="minorHAnsi"/>
          <w:b/>
          <w:i/>
          <w:sz w:val="26"/>
          <w:szCs w:val="26"/>
        </w:rPr>
        <w:t>CUARTO.-</w:t>
      </w:r>
      <w:proofErr w:type="gramEnd"/>
      <w:r w:rsidRPr="008A1545">
        <w:rPr>
          <w:rFonts w:asciiTheme="minorHAnsi" w:hAnsiTheme="minorHAnsi" w:cstheme="minorHAnsi"/>
          <w:b/>
          <w:i/>
          <w:sz w:val="26"/>
          <w:szCs w:val="26"/>
        </w:rPr>
        <w:t xml:space="preserve"> </w:t>
      </w:r>
      <w:r w:rsidRPr="008A1545">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8A1545">
        <w:rPr>
          <w:rFonts w:asciiTheme="minorHAnsi" w:hAnsiTheme="minorHAnsi" w:cstheme="minorHAnsi"/>
          <w:b/>
          <w:sz w:val="26"/>
          <w:szCs w:val="26"/>
        </w:rPr>
        <w:t>inasistencia</w:t>
      </w:r>
      <w:r w:rsidRPr="008A1545">
        <w:rPr>
          <w:rFonts w:asciiTheme="minorHAnsi" w:hAnsiTheme="minorHAnsi" w:cstheme="minorHAnsi"/>
          <w:sz w:val="26"/>
          <w:szCs w:val="26"/>
        </w:rPr>
        <w:t xml:space="preserve"> de las partes; y que</w:t>
      </w:r>
      <w:r w:rsidR="00390711" w:rsidRPr="008A1545">
        <w:rPr>
          <w:rFonts w:asciiTheme="minorHAnsi" w:hAnsiTheme="minorHAnsi" w:cstheme="minorHAnsi"/>
          <w:sz w:val="26"/>
          <w:szCs w:val="26"/>
        </w:rPr>
        <w:t xml:space="preserve"> ninguna de éstas </w:t>
      </w:r>
      <w:r w:rsidRPr="008A1545">
        <w:rPr>
          <w:rFonts w:asciiTheme="minorHAnsi" w:hAnsiTheme="minorHAnsi" w:cstheme="minorHAnsi"/>
          <w:sz w:val="26"/>
          <w:szCs w:val="26"/>
        </w:rPr>
        <w:t>formul</w:t>
      </w:r>
      <w:r w:rsidR="00390711" w:rsidRPr="008A1545">
        <w:rPr>
          <w:rFonts w:asciiTheme="minorHAnsi" w:hAnsiTheme="minorHAnsi" w:cstheme="minorHAnsi"/>
          <w:sz w:val="26"/>
          <w:szCs w:val="26"/>
        </w:rPr>
        <w:t>ó alegatos por escrito;</w:t>
      </w:r>
      <w:r w:rsidRPr="008A1545">
        <w:rPr>
          <w:rFonts w:asciiTheme="minorHAnsi" w:hAnsiTheme="minorHAnsi" w:cstheme="minorHAnsi"/>
          <w:sz w:val="26"/>
          <w:szCs w:val="26"/>
        </w:rPr>
        <w:t xml:space="preserve"> turnándose el expediente para el dictado de la sentencia que en derecho proceda.</w:t>
      </w:r>
    </w:p>
    <w:p w:rsidR="00C31276" w:rsidRPr="008A1545" w:rsidRDefault="00C31276" w:rsidP="00C31276">
      <w:pPr>
        <w:pStyle w:val="Textoindependienteprimerasangra"/>
        <w:ind w:firstLine="0"/>
        <w:jc w:val="both"/>
        <w:rPr>
          <w:rFonts w:asciiTheme="minorHAnsi" w:hAnsiTheme="minorHAnsi" w:cstheme="minorHAnsi"/>
          <w:sz w:val="26"/>
          <w:szCs w:val="26"/>
        </w:rPr>
      </w:pPr>
    </w:p>
    <w:p w:rsidR="00C31276" w:rsidRPr="008A1545" w:rsidRDefault="00C31276" w:rsidP="00C31276">
      <w:pPr>
        <w:pStyle w:val="Textoindependienteprimerasangra"/>
        <w:ind w:firstLine="0"/>
        <w:jc w:val="center"/>
        <w:rPr>
          <w:rFonts w:asciiTheme="minorHAnsi" w:hAnsiTheme="minorHAnsi" w:cstheme="minorHAnsi"/>
          <w:b/>
          <w:sz w:val="26"/>
          <w:szCs w:val="26"/>
        </w:rPr>
      </w:pPr>
      <w:r w:rsidRPr="008A1545">
        <w:rPr>
          <w:rFonts w:asciiTheme="minorHAnsi" w:hAnsiTheme="minorHAnsi" w:cstheme="minorHAnsi"/>
          <w:b/>
          <w:i/>
          <w:sz w:val="26"/>
          <w:szCs w:val="26"/>
        </w:rPr>
        <w:t xml:space="preserve">C O N S I D E R A N D </w:t>
      </w:r>
      <w:proofErr w:type="gramStart"/>
      <w:r w:rsidRPr="008A1545">
        <w:rPr>
          <w:rFonts w:asciiTheme="minorHAnsi" w:hAnsiTheme="minorHAnsi" w:cstheme="minorHAnsi"/>
          <w:b/>
          <w:i/>
          <w:sz w:val="26"/>
          <w:szCs w:val="26"/>
        </w:rPr>
        <w:t>O :</w:t>
      </w:r>
      <w:proofErr w:type="gramEnd"/>
    </w:p>
    <w:p w:rsidR="00C31276" w:rsidRPr="008A1545" w:rsidRDefault="00C31276" w:rsidP="00C31276">
      <w:pPr>
        <w:jc w:val="both"/>
      </w:pPr>
    </w:p>
    <w:p w:rsidR="00C31276" w:rsidRPr="008A1545" w:rsidRDefault="00C31276" w:rsidP="00C31276">
      <w:pPr>
        <w:pStyle w:val="Textoindependienteprimerasangra"/>
        <w:ind w:firstLine="708"/>
        <w:jc w:val="both"/>
        <w:rPr>
          <w:rFonts w:asciiTheme="minorHAnsi" w:hAnsiTheme="minorHAnsi" w:cstheme="minorHAnsi"/>
          <w:sz w:val="26"/>
          <w:szCs w:val="26"/>
        </w:rPr>
      </w:pPr>
      <w:r w:rsidRPr="008A1545">
        <w:rPr>
          <w:rFonts w:asciiTheme="minorHAnsi" w:hAnsiTheme="minorHAnsi" w:cstheme="minorHAnsi"/>
          <w:b/>
          <w:i/>
          <w:iCs/>
          <w:sz w:val="26"/>
          <w:szCs w:val="26"/>
        </w:rPr>
        <w:t xml:space="preserve">PRIMERO.- </w:t>
      </w:r>
      <w:r w:rsidRPr="008A1545">
        <w:rPr>
          <w:rFonts w:asciiTheme="minorHAnsi" w:hAnsiTheme="minorHAnsi" w:cstheme="minorHAnsi"/>
          <w:sz w:val="26"/>
          <w:szCs w:val="26"/>
        </w:rPr>
        <w:t>Este Juzgado Segundo Administrativo Municipal es competente para conocer y resolver el presente proceso administrativo, con base en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negativa ficta a la petición formulada a</w:t>
      </w:r>
      <w:r w:rsidR="00390711" w:rsidRPr="008A1545">
        <w:rPr>
          <w:rFonts w:asciiTheme="minorHAnsi" w:hAnsiTheme="minorHAnsi" w:cstheme="minorHAnsi"/>
          <w:sz w:val="26"/>
          <w:szCs w:val="26"/>
        </w:rPr>
        <w:t xml:space="preserve"> 2 dos inspectores adscritos a</w:t>
      </w:r>
      <w:r w:rsidRPr="008A1545">
        <w:rPr>
          <w:rFonts w:asciiTheme="minorHAnsi" w:hAnsiTheme="minorHAnsi" w:cstheme="minorHAnsi"/>
          <w:sz w:val="26"/>
          <w:szCs w:val="26"/>
        </w:rPr>
        <w:t>l Sistema de Agua Potable y Alcantarillado, autoridad</w:t>
      </w:r>
      <w:r w:rsidR="00390711" w:rsidRPr="008A1545">
        <w:rPr>
          <w:rFonts w:asciiTheme="minorHAnsi" w:hAnsiTheme="minorHAnsi" w:cstheme="minorHAnsi"/>
          <w:sz w:val="26"/>
          <w:szCs w:val="26"/>
        </w:rPr>
        <w:t>es</w:t>
      </w:r>
      <w:r w:rsidRPr="008A1545">
        <w:rPr>
          <w:rFonts w:asciiTheme="minorHAnsi" w:hAnsiTheme="minorHAnsi" w:cstheme="minorHAnsi"/>
          <w:sz w:val="26"/>
          <w:szCs w:val="26"/>
        </w:rPr>
        <w:t xml:space="preserve"> que forma</w:t>
      </w:r>
      <w:r w:rsidR="00390711" w:rsidRPr="008A1545">
        <w:rPr>
          <w:rFonts w:asciiTheme="minorHAnsi" w:hAnsiTheme="minorHAnsi" w:cstheme="minorHAnsi"/>
          <w:sz w:val="26"/>
          <w:szCs w:val="26"/>
        </w:rPr>
        <w:t>n</w:t>
      </w:r>
      <w:r w:rsidRPr="008A1545">
        <w:rPr>
          <w:rFonts w:asciiTheme="minorHAnsi" w:hAnsiTheme="minorHAnsi" w:cstheme="minorHAnsi"/>
          <w:sz w:val="26"/>
          <w:szCs w:val="26"/>
        </w:rPr>
        <w:t xml:space="preserve"> parte de la administración pública paramunicipal de León, Guanajuato. . . . . . . . . . . . . . . . . . </w:t>
      </w:r>
      <w:r w:rsidR="00390711" w:rsidRPr="008A1545">
        <w:rPr>
          <w:rFonts w:asciiTheme="minorHAnsi" w:hAnsiTheme="minorHAnsi" w:cstheme="minorHAnsi"/>
          <w:sz w:val="26"/>
          <w:szCs w:val="26"/>
        </w:rPr>
        <w:t>. . . . . . . . . . . . . . . . . . . . . . . . . . . . . . . . . . . . . . . . . .</w:t>
      </w:r>
    </w:p>
    <w:p w:rsidR="00C31276" w:rsidRPr="008A1545" w:rsidRDefault="00C31276" w:rsidP="00C31276">
      <w:pPr>
        <w:pStyle w:val="Textoindependienteprimerasangra"/>
        <w:ind w:firstLine="708"/>
        <w:jc w:val="both"/>
        <w:rPr>
          <w:rFonts w:asciiTheme="minorHAnsi" w:hAnsiTheme="minorHAnsi" w:cstheme="minorHAnsi"/>
          <w:sz w:val="26"/>
          <w:szCs w:val="26"/>
        </w:rPr>
      </w:pPr>
    </w:p>
    <w:p w:rsidR="00C31276" w:rsidRPr="008A1545" w:rsidRDefault="00C31276" w:rsidP="00C31276">
      <w:pPr>
        <w:pStyle w:val="Textoindependiente"/>
        <w:ind w:firstLine="708"/>
        <w:jc w:val="both"/>
        <w:rPr>
          <w:rFonts w:ascii="Calibri" w:hAnsi="Calibri"/>
          <w:sz w:val="26"/>
          <w:szCs w:val="22"/>
        </w:rPr>
      </w:pPr>
      <w:r w:rsidRPr="008A1545">
        <w:rPr>
          <w:rFonts w:ascii="Calibri" w:hAnsi="Calibri" w:cs="Calibri"/>
          <w:b/>
          <w:bCs/>
          <w:i/>
          <w:iCs/>
          <w:sz w:val="26"/>
          <w:szCs w:val="26"/>
        </w:rPr>
        <w:t>SEGUNDO</w:t>
      </w:r>
      <w:r w:rsidRPr="008A1545">
        <w:rPr>
          <w:rFonts w:ascii="Calibri" w:hAnsi="Calibri" w:cs="Calibri"/>
          <w:b/>
          <w:bCs/>
          <w:sz w:val="26"/>
          <w:szCs w:val="26"/>
        </w:rPr>
        <w:t xml:space="preserve">.- </w:t>
      </w:r>
      <w:r w:rsidRPr="008A1545">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enjuiciante manifestó que a la fecha en que promovió la demanda, esto es, al día 2</w:t>
      </w:r>
      <w:r w:rsidR="00935EC2" w:rsidRPr="008A1545">
        <w:rPr>
          <w:rFonts w:ascii="Calibri" w:hAnsi="Calibri"/>
          <w:sz w:val="26"/>
          <w:szCs w:val="22"/>
        </w:rPr>
        <w:t>7</w:t>
      </w:r>
      <w:r w:rsidRPr="008A1545">
        <w:rPr>
          <w:rFonts w:ascii="Calibri" w:hAnsi="Calibri"/>
          <w:sz w:val="26"/>
          <w:szCs w:val="22"/>
        </w:rPr>
        <w:t xml:space="preserve"> veinti</w:t>
      </w:r>
      <w:r w:rsidR="00935EC2" w:rsidRPr="008A1545">
        <w:rPr>
          <w:rFonts w:ascii="Calibri" w:hAnsi="Calibri"/>
          <w:sz w:val="26"/>
          <w:szCs w:val="22"/>
        </w:rPr>
        <w:t>s</w:t>
      </w:r>
      <w:r w:rsidRPr="008A1545">
        <w:rPr>
          <w:rFonts w:ascii="Calibri" w:hAnsi="Calibri"/>
          <w:sz w:val="26"/>
          <w:szCs w:val="22"/>
        </w:rPr>
        <w:t>i</w:t>
      </w:r>
      <w:r w:rsidR="00935EC2" w:rsidRPr="008A1545">
        <w:rPr>
          <w:rFonts w:ascii="Calibri" w:hAnsi="Calibri"/>
          <w:sz w:val="26"/>
          <w:szCs w:val="22"/>
        </w:rPr>
        <w:t>ete</w:t>
      </w:r>
      <w:r w:rsidRPr="008A1545">
        <w:rPr>
          <w:rFonts w:ascii="Calibri" w:hAnsi="Calibri"/>
          <w:sz w:val="26"/>
          <w:szCs w:val="22"/>
        </w:rPr>
        <w:t xml:space="preserve"> de a</w:t>
      </w:r>
      <w:r w:rsidR="00935EC2" w:rsidRPr="008A1545">
        <w:rPr>
          <w:rFonts w:ascii="Calibri" w:hAnsi="Calibri"/>
          <w:sz w:val="26"/>
          <w:szCs w:val="22"/>
        </w:rPr>
        <w:t>gosto</w:t>
      </w:r>
      <w:r w:rsidRPr="008A1545">
        <w:rPr>
          <w:rFonts w:ascii="Calibri" w:hAnsi="Calibri"/>
          <w:sz w:val="26"/>
          <w:szCs w:val="22"/>
        </w:rPr>
        <w:t xml:space="preserve"> del año 2019 dos mil diecinueve; no se le había dado respuesta a su petición, o que no le se había hecho de su debido conocimiento. . . . . . . . . . . . . . . . . . . . . . . . .</w:t>
      </w:r>
      <w:r w:rsidR="00136BDD" w:rsidRPr="008A1545">
        <w:rPr>
          <w:rFonts w:ascii="Calibri" w:hAnsi="Calibri"/>
          <w:sz w:val="26"/>
          <w:szCs w:val="22"/>
        </w:rPr>
        <w:t xml:space="preserve"> . . . . . . . .</w:t>
      </w:r>
      <w:r w:rsidRPr="008A1545">
        <w:rPr>
          <w:rFonts w:ascii="Calibri" w:hAnsi="Calibri"/>
          <w:sz w:val="26"/>
          <w:szCs w:val="22"/>
        </w:rPr>
        <w:t xml:space="preserve"> </w:t>
      </w:r>
    </w:p>
    <w:p w:rsidR="00C31276" w:rsidRPr="008A1545" w:rsidRDefault="00C31276" w:rsidP="00C31276">
      <w:pPr>
        <w:pStyle w:val="Textoindependiente"/>
        <w:ind w:firstLine="708"/>
        <w:jc w:val="both"/>
        <w:rPr>
          <w:rFonts w:ascii="Calibri" w:hAnsi="Calibri"/>
          <w:sz w:val="20"/>
          <w:szCs w:val="20"/>
        </w:rPr>
      </w:pPr>
    </w:p>
    <w:p w:rsidR="00A94EEE" w:rsidRPr="008A1545" w:rsidRDefault="00C31276" w:rsidP="00C31276">
      <w:pPr>
        <w:pStyle w:val="Textoindependiente"/>
        <w:ind w:firstLine="708"/>
        <w:jc w:val="both"/>
        <w:rPr>
          <w:rFonts w:ascii="Calibri" w:hAnsi="Calibri" w:cs="Calibri"/>
          <w:sz w:val="26"/>
          <w:szCs w:val="26"/>
        </w:rPr>
      </w:pPr>
      <w:r w:rsidRPr="008A1545">
        <w:rPr>
          <w:rFonts w:ascii="Calibri" w:hAnsi="Calibri" w:cs="Calibri"/>
          <w:b/>
          <w:i/>
          <w:iCs/>
          <w:sz w:val="26"/>
          <w:szCs w:val="26"/>
        </w:rPr>
        <w:t xml:space="preserve">TERCERO.- </w:t>
      </w:r>
      <w:r w:rsidRPr="008A1545">
        <w:rPr>
          <w:rFonts w:ascii="Calibri" w:hAnsi="Calibri" w:cs="Calibri"/>
          <w:sz w:val="26"/>
          <w:szCs w:val="26"/>
        </w:rPr>
        <w:t>La existencia del acto impugnado -</w:t>
      </w:r>
      <w:r w:rsidRPr="008A1545">
        <w:rPr>
          <w:rFonts w:ascii="Calibri" w:hAnsi="Calibri" w:cs="Calibri"/>
          <w:b/>
          <w:sz w:val="26"/>
          <w:szCs w:val="26"/>
        </w:rPr>
        <w:t>la negativa ficta</w:t>
      </w:r>
      <w:r w:rsidRPr="008A1545">
        <w:rPr>
          <w:rFonts w:ascii="Calibri" w:hAnsi="Calibri" w:cs="Calibri"/>
          <w:sz w:val="26"/>
          <w:szCs w:val="26"/>
        </w:rPr>
        <w:t xml:space="preserve"> a la petición </w:t>
      </w:r>
      <w:r w:rsidRPr="008A1545">
        <w:rPr>
          <w:rFonts w:ascii="Calibri" w:hAnsi="Calibri"/>
          <w:sz w:val="26"/>
          <w:szCs w:val="27"/>
        </w:rPr>
        <w:t>que el impetrante formuló a</w:t>
      </w:r>
      <w:r w:rsidR="00924C5D" w:rsidRPr="008A1545">
        <w:rPr>
          <w:rFonts w:ascii="Calibri" w:hAnsi="Calibri"/>
          <w:sz w:val="26"/>
          <w:szCs w:val="27"/>
        </w:rPr>
        <w:t xml:space="preserve"> </w:t>
      </w:r>
      <w:r w:rsidRPr="008A1545">
        <w:rPr>
          <w:rFonts w:ascii="Calibri" w:hAnsi="Calibri"/>
          <w:sz w:val="26"/>
          <w:szCs w:val="27"/>
        </w:rPr>
        <w:t>l</w:t>
      </w:r>
      <w:r w:rsidR="00924C5D" w:rsidRPr="008A1545">
        <w:rPr>
          <w:rFonts w:ascii="Calibri" w:hAnsi="Calibri"/>
          <w:sz w:val="26"/>
          <w:szCs w:val="27"/>
        </w:rPr>
        <w:t>os inspectores del</w:t>
      </w:r>
      <w:r w:rsidRPr="008A1545">
        <w:rPr>
          <w:rFonts w:ascii="Calibri" w:hAnsi="Calibri"/>
          <w:sz w:val="26"/>
          <w:szCs w:val="27"/>
        </w:rPr>
        <w:t xml:space="preserve"> </w:t>
      </w:r>
      <w:r w:rsidRPr="008A1545">
        <w:rPr>
          <w:rFonts w:ascii="Calibri" w:hAnsi="Calibri" w:cs="Calibri"/>
          <w:bCs/>
          <w:sz w:val="26"/>
          <w:szCs w:val="26"/>
        </w:rPr>
        <w:t>Sistema de Agua Potable y Alcantarillado de León, Guanajuato</w:t>
      </w:r>
      <w:r w:rsidRPr="008A1545">
        <w:rPr>
          <w:rFonts w:ascii="Calibri" w:hAnsi="Calibri"/>
          <w:sz w:val="26"/>
          <w:szCs w:val="27"/>
        </w:rPr>
        <w:t xml:space="preserve">, </w:t>
      </w:r>
      <w:r w:rsidR="00924C5D" w:rsidRPr="008A1545">
        <w:rPr>
          <w:rFonts w:ascii="Calibri" w:hAnsi="Calibri"/>
          <w:sz w:val="26"/>
          <w:szCs w:val="27"/>
        </w:rPr>
        <w:t xml:space="preserve">de </w:t>
      </w:r>
      <w:r w:rsidR="007F26A4" w:rsidRPr="008A1545">
        <w:rPr>
          <w:rFonts w:asciiTheme="minorHAnsi" w:hAnsiTheme="minorHAnsi" w:cs="Calibri"/>
          <w:sz w:val="26"/>
          <w:szCs w:val="26"/>
        </w:rPr>
        <w:t>(…)</w:t>
      </w:r>
      <w:r w:rsidR="00924C5D" w:rsidRPr="008A1545">
        <w:rPr>
          <w:rFonts w:asciiTheme="minorHAnsi" w:hAnsiTheme="minorHAnsi" w:cstheme="minorHAnsi"/>
          <w:b/>
          <w:sz w:val="26"/>
          <w:szCs w:val="26"/>
        </w:rPr>
        <w:t>,</w:t>
      </w:r>
      <w:r w:rsidR="00924C5D" w:rsidRPr="008A1545">
        <w:rPr>
          <w:rFonts w:ascii="Calibri" w:hAnsi="Calibri"/>
          <w:sz w:val="26"/>
          <w:szCs w:val="27"/>
        </w:rPr>
        <w:t xml:space="preserve"> </w:t>
      </w:r>
      <w:r w:rsidRPr="008A1545">
        <w:rPr>
          <w:rFonts w:ascii="Calibri" w:hAnsi="Calibri"/>
          <w:sz w:val="26"/>
          <w:szCs w:val="27"/>
        </w:rPr>
        <w:t>en el sentido de que</w:t>
      </w:r>
      <w:r w:rsidR="00A94EEE" w:rsidRPr="008A1545">
        <w:rPr>
          <w:rFonts w:ascii="Calibri" w:hAnsi="Calibri"/>
          <w:sz w:val="26"/>
          <w:szCs w:val="27"/>
        </w:rPr>
        <w:t>:</w:t>
      </w:r>
      <w:r w:rsidRPr="008A1545">
        <w:rPr>
          <w:rFonts w:ascii="Calibri" w:hAnsi="Calibri"/>
          <w:sz w:val="26"/>
          <w:szCs w:val="27"/>
        </w:rPr>
        <w:t xml:space="preserve"> </w:t>
      </w:r>
      <w:r w:rsidR="00A94EEE" w:rsidRPr="008A1545">
        <w:rPr>
          <w:rFonts w:ascii="Calibri" w:hAnsi="Calibri"/>
          <w:i/>
          <w:sz w:val="26"/>
          <w:szCs w:val="27"/>
        </w:rPr>
        <w:t>“fundaran y motivaran su acto de molestia del día 23 veintitrés de julio del año 2019 dos mil diecinueve, originados por la expedición de formatos, tercer visita de inspección y revisión de sistemas de pretratamiento y tratamiento…</w:t>
      </w:r>
      <w:r w:rsidR="00A94EEE" w:rsidRPr="008A1545">
        <w:rPr>
          <w:rFonts w:ascii="Calibri" w:hAnsi="Calibri"/>
          <w:sz w:val="26"/>
          <w:szCs w:val="27"/>
        </w:rPr>
        <w:t>”, los cuales, señaló, carecían de la correcta y adecuada fundamentación y motivación; señalando que estaban actuando por cuenta propia</w:t>
      </w:r>
      <w:r w:rsidRPr="008A1545">
        <w:rPr>
          <w:rFonts w:ascii="Calibri" w:hAnsi="Calibri"/>
          <w:sz w:val="26"/>
          <w:szCs w:val="27"/>
        </w:rPr>
        <w:t xml:space="preserve">; </w:t>
      </w:r>
      <w:r w:rsidRPr="008A1545">
        <w:rPr>
          <w:rFonts w:ascii="Calibri" w:hAnsi="Calibri"/>
          <w:b/>
          <w:sz w:val="26"/>
          <w:szCs w:val="27"/>
        </w:rPr>
        <w:t xml:space="preserve">no </w:t>
      </w:r>
      <w:r w:rsidRPr="008A1545">
        <w:rPr>
          <w:rFonts w:ascii="Calibri" w:hAnsi="Calibri" w:cs="Calibri"/>
          <w:b/>
          <w:sz w:val="26"/>
          <w:szCs w:val="26"/>
        </w:rPr>
        <w:t>se acreditó</w:t>
      </w:r>
      <w:r w:rsidR="00A94EEE" w:rsidRPr="008A1545">
        <w:rPr>
          <w:rFonts w:ascii="Calibri" w:hAnsi="Calibri" w:cs="Calibri"/>
          <w:b/>
          <w:sz w:val="26"/>
          <w:szCs w:val="26"/>
        </w:rPr>
        <w:t xml:space="preserve"> en el presente proceso</w:t>
      </w:r>
      <w:r w:rsidRPr="008A1545">
        <w:rPr>
          <w:rFonts w:ascii="Calibri" w:hAnsi="Calibri" w:cs="Calibri"/>
          <w:b/>
          <w:sz w:val="26"/>
          <w:szCs w:val="26"/>
        </w:rPr>
        <w:t xml:space="preserve">, </w:t>
      </w:r>
      <w:r w:rsidRPr="008A1545">
        <w:rPr>
          <w:rFonts w:ascii="Calibri" w:hAnsi="Calibri" w:cs="Calibri"/>
          <w:sz w:val="26"/>
          <w:szCs w:val="26"/>
        </w:rPr>
        <w:t>pues en</w:t>
      </w:r>
      <w:r w:rsidRPr="008A1545">
        <w:rPr>
          <w:rFonts w:ascii="Calibri" w:hAnsi="Calibri" w:cs="Calibri"/>
          <w:b/>
          <w:sz w:val="26"/>
          <w:szCs w:val="26"/>
        </w:rPr>
        <w:t xml:space="preserve"> </w:t>
      </w:r>
      <w:r w:rsidRPr="008A1545">
        <w:rPr>
          <w:rFonts w:ascii="Calibri" w:hAnsi="Calibri" w:cs="Calibri"/>
          <w:sz w:val="26"/>
          <w:szCs w:val="26"/>
        </w:rPr>
        <w:t>autos quedó demostrado que, a la fecha de la presentación de la demanda, ya se había dado</w:t>
      </w:r>
    </w:p>
    <w:p w:rsidR="00A94EEE" w:rsidRPr="008A1545" w:rsidRDefault="00A94EEE" w:rsidP="00A94EEE">
      <w:pPr>
        <w:pStyle w:val="Textoindependiente"/>
        <w:ind w:firstLine="708"/>
        <w:jc w:val="right"/>
        <w:rPr>
          <w:rFonts w:ascii="Calibri" w:hAnsi="Calibri"/>
          <w:b/>
          <w:sz w:val="26"/>
          <w:szCs w:val="27"/>
        </w:rPr>
      </w:pPr>
      <w:r w:rsidRPr="008A1545">
        <w:rPr>
          <w:rFonts w:ascii="Calibri" w:hAnsi="Calibri"/>
          <w:b/>
          <w:sz w:val="26"/>
          <w:szCs w:val="27"/>
        </w:rPr>
        <w:lastRenderedPageBreak/>
        <w:t>Expediente número 1883/2doJAM/2019-JN</w:t>
      </w:r>
    </w:p>
    <w:p w:rsidR="00A94EEE" w:rsidRPr="008A1545" w:rsidRDefault="00A94EEE" w:rsidP="00C31276">
      <w:pPr>
        <w:pStyle w:val="Textoindependiente"/>
        <w:ind w:firstLine="708"/>
        <w:jc w:val="both"/>
        <w:rPr>
          <w:rFonts w:ascii="Calibri" w:hAnsi="Calibri" w:cs="Calibri"/>
          <w:sz w:val="26"/>
          <w:szCs w:val="26"/>
        </w:rPr>
      </w:pPr>
    </w:p>
    <w:p w:rsidR="00C31276" w:rsidRPr="008A1545" w:rsidRDefault="00C31276" w:rsidP="00A94EEE">
      <w:pPr>
        <w:pStyle w:val="Textoindependiente"/>
        <w:jc w:val="both"/>
        <w:rPr>
          <w:rFonts w:ascii="Calibri" w:hAnsi="Calibri" w:cs="Calibri"/>
          <w:sz w:val="26"/>
          <w:szCs w:val="26"/>
        </w:rPr>
      </w:pPr>
      <w:r w:rsidRPr="008A1545">
        <w:rPr>
          <w:rFonts w:ascii="Calibri" w:hAnsi="Calibri" w:cs="Calibri"/>
          <w:sz w:val="26"/>
          <w:szCs w:val="26"/>
        </w:rPr>
        <w:t xml:space="preserve">respuesta expresa a lo peticionado, tal y como se razonará en el siguiente considerando. . . . . . . . . . . . . . . . . . . . . . . . . . . . . . . . . . . . . . . . . . . . . . . . . . . . . . </w:t>
      </w:r>
      <w:proofErr w:type="gramStart"/>
      <w:r w:rsidRPr="008A1545">
        <w:rPr>
          <w:rFonts w:ascii="Calibri" w:hAnsi="Calibri" w:cs="Calibri"/>
          <w:sz w:val="26"/>
          <w:szCs w:val="26"/>
        </w:rPr>
        <w:t>. . . .</w:t>
      </w:r>
      <w:proofErr w:type="gramEnd"/>
    </w:p>
    <w:p w:rsidR="00C31276" w:rsidRPr="008A1545" w:rsidRDefault="00C31276" w:rsidP="00A94EEE">
      <w:pPr>
        <w:pStyle w:val="Textoindependiente"/>
        <w:ind w:firstLine="708"/>
        <w:jc w:val="right"/>
        <w:rPr>
          <w:rFonts w:ascii="Calibri" w:hAnsi="Calibri"/>
          <w:b/>
          <w:sz w:val="26"/>
          <w:szCs w:val="27"/>
        </w:rPr>
      </w:pPr>
      <w:r w:rsidRPr="008A1545">
        <w:rPr>
          <w:rFonts w:ascii="Calibri" w:hAnsi="Calibri"/>
          <w:b/>
          <w:sz w:val="26"/>
          <w:szCs w:val="27"/>
        </w:rPr>
        <w:t xml:space="preserve"> </w:t>
      </w:r>
    </w:p>
    <w:p w:rsidR="00C31276" w:rsidRPr="008A1545" w:rsidRDefault="00C31276" w:rsidP="00C31276">
      <w:pPr>
        <w:ind w:firstLine="708"/>
        <w:jc w:val="both"/>
        <w:rPr>
          <w:rFonts w:ascii="Calibri" w:hAnsi="Calibri" w:cs="Calibri"/>
          <w:sz w:val="26"/>
          <w:szCs w:val="26"/>
        </w:rPr>
      </w:pPr>
      <w:proofErr w:type="gramStart"/>
      <w:r w:rsidRPr="008A1545">
        <w:rPr>
          <w:rFonts w:ascii="Calibri" w:hAnsi="Calibri" w:cs="Calibri"/>
          <w:b/>
          <w:bCs/>
          <w:i/>
          <w:iCs/>
          <w:sz w:val="26"/>
          <w:szCs w:val="26"/>
        </w:rPr>
        <w:t>CUARTO.-</w:t>
      </w:r>
      <w:proofErr w:type="gramEnd"/>
      <w:r w:rsidRPr="008A1545">
        <w:rPr>
          <w:rFonts w:ascii="Calibri" w:hAnsi="Calibri" w:cs="Calibri"/>
          <w:b/>
          <w:bCs/>
          <w:i/>
          <w:iCs/>
          <w:sz w:val="26"/>
          <w:szCs w:val="26"/>
        </w:rPr>
        <w:t xml:space="preserve"> </w:t>
      </w:r>
      <w:r w:rsidRPr="008A1545">
        <w:rPr>
          <w:rFonts w:ascii="Calibri" w:hAnsi="Calibri" w:cs="Calibri"/>
          <w:sz w:val="26"/>
          <w:szCs w:val="26"/>
        </w:rPr>
        <w:t xml:space="preserve">Por cuestión de </w:t>
      </w:r>
      <w:r w:rsidRPr="008A1545">
        <w:rPr>
          <w:rFonts w:ascii="Calibri" w:hAnsi="Calibri" w:cs="Calibri"/>
          <w:b/>
          <w:sz w:val="26"/>
          <w:szCs w:val="26"/>
        </w:rPr>
        <w:t xml:space="preserve">orden público </w:t>
      </w:r>
      <w:r w:rsidRPr="008A1545">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C31276" w:rsidRPr="008A1545" w:rsidRDefault="00C31276" w:rsidP="00C31276">
      <w:pPr>
        <w:pStyle w:val="Textoindependiente"/>
        <w:rPr>
          <w:rFonts w:ascii="Calibri" w:hAnsi="Calibri" w:cs="Calibri"/>
          <w:sz w:val="20"/>
          <w:szCs w:val="20"/>
        </w:rPr>
      </w:pPr>
    </w:p>
    <w:p w:rsidR="00C31276" w:rsidRPr="008A1545" w:rsidRDefault="00C31276" w:rsidP="00C31276">
      <w:pPr>
        <w:ind w:firstLine="708"/>
        <w:jc w:val="both"/>
        <w:rPr>
          <w:rFonts w:ascii="Calibri" w:hAnsi="Calibri"/>
          <w:sz w:val="26"/>
          <w:szCs w:val="26"/>
        </w:rPr>
      </w:pPr>
      <w:r w:rsidRPr="008A1545">
        <w:rPr>
          <w:rFonts w:ascii="Calibri" w:hAnsi="Calibri" w:cs="Calibri"/>
          <w:sz w:val="26"/>
          <w:szCs w:val="26"/>
        </w:rPr>
        <w:t>En la especie, en la presente causa administrativa, la</w:t>
      </w:r>
      <w:r w:rsidR="00D47997" w:rsidRPr="008A1545">
        <w:rPr>
          <w:rFonts w:ascii="Calibri" w:hAnsi="Calibri" w:cs="Calibri"/>
          <w:sz w:val="26"/>
          <w:szCs w:val="26"/>
        </w:rPr>
        <w:t>s</w:t>
      </w:r>
      <w:r w:rsidRPr="008A1545">
        <w:rPr>
          <w:rFonts w:ascii="Calibri" w:hAnsi="Calibri" w:cs="Calibri"/>
          <w:sz w:val="26"/>
          <w:szCs w:val="26"/>
        </w:rPr>
        <w:t xml:space="preserve"> autoridad</w:t>
      </w:r>
      <w:r w:rsidR="00D47997" w:rsidRPr="008A1545">
        <w:rPr>
          <w:rFonts w:ascii="Calibri" w:hAnsi="Calibri" w:cs="Calibri"/>
          <w:sz w:val="26"/>
          <w:szCs w:val="26"/>
        </w:rPr>
        <w:t>es</w:t>
      </w:r>
      <w:r w:rsidRPr="008A1545">
        <w:rPr>
          <w:rFonts w:ascii="Calibri" w:hAnsi="Calibri" w:cs="Calibri"/>
          <w:sz w:val="26"/>
          <w:szCs w:val="26"/>
        </w:rPr>
        <w:t xml:space="preserve"> demandada</w:t>
      </w:r>
      <w:r w:rsidR="00D47997" w:rsidRPr="008A1545">
        <w:rPr>
          <w:rFonts w:ascii="Calibri" w:hAnsi="Calibri" w:cs="Calibri"/>
          <w:sz w:val="26"/>
          <w:szCs w:val="26"/>
        </w:rPr>
        <w:t>s</w:t>
      </w:r>
      <w:r w:rsidRPr="008A1545">
        <w:rPr>
          <w:rFonts w:ascii="Calibri" w:hAnsi="Calibri" w:cs="Calibri"/>
          <w:sz w:val="26"/>
          <w:szCs w:val="26"/>
        </w:rPr>
        <w:t>, en su escri</w:t>
      </w:r>
      <w:r w:rsidR="00D47997" w:rsidRPr="008A1545">
        <w:rPr>
          <w:rFonts w:ascii="Calibri" w:hAnsi="Calibri" w:cs="Calibri"/>
          <w:sz w:val="26"/>
          <w:szCs w:val="26"/>
        </w:rPr>
        <w:t>to de contestación a la demanda</w:t>
      </w:r>
      <w:r w:rsidR="002D7A53" w:rsidRPr="008A1545">
        <w:rPr>
          <w:rFonts w:ascii="Calibri" w:hAnsi="Calibri" w:cs="Calibri"/>
          <w:sz w:val="26"/>
          <w:szCs w:val="26"/>
        </w:rPr>
        <w:t>,</w:t>
      </w:r>
      <w:r w:rsidRPr="008A1545">
        <w:rPr>
          <w:rFonts w:ascii="Calibri" w:hAnsi="Calibri" w:cs="Calibri"/>
          <w:sz w:val="26"/>
          <w:szCs w:val="26"/>
        </w:rPr>
        <w:t xml:space="preserve"> </w:t>
      </w:r>
      <w:r w:rsidRPr="008A1545">
        <w:rPr>
          <w:rFonts w:ascii="Calibri" w:hAnsi="Calibri" w:cs="Calibri"/>
          <w:b/>
          <w:sz w:val="26"/>
          <w:szCs w:val="26"/>
        </w:rPr>
        <w:t>sí hi</w:t>
      </w:r>
      <w:r w:rsidR="002D7A53" w:rsidRPr="008A1545">
        <w:rPr>
          <w:rFonts w:ascii="Calibri" w:hAnsi="Calibri" w:cs="Calibri"/>
          <w:b/>
          <w:sz w:val="26"/>
          <w:szCs w:val="26"/>
        </w:rPr>
        <w:t>cieron</w:t>
      </w:r>
      <w:r w:rsidRPr="008A1545">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w:t>
      </w:r>
      <w:r w:rsidR="002D7A53" w:rsidRPr="008A1545">
        <w:rPr>
          <w:rFonts w:ascii="Calibri" w:hAnsi="Calibri" w:cs="Calibri"/>
          <w:sz w:val="26"/>
          <w:szCs w:val="26"/>
        </w:rPr>
        <w:t>eron</w:t>
      </w:r>
      <w:r w:rsidRPr="008A1545">
        <w:rPr>
          <w:rFonts w:ascii="Calibri" w:hAnsi="Calibri" w:cs="Calibri"/>
          <w:sz w:val="26"/>
          <w:szCs w:val="26"/>
        </w:rPr>
        <w:t xml:space="preserve"> que el acto impugnado es inexistente, ya que </w:t>
      </w:r>
      <w:r w:rsidRPr="008A1545">
        <w:rPr>
          <w:rFonts w:ascii="Calibri" w:hAnsi="Calibri" w:cs="Calibri"/>
          <w:b/>
          <w:sz w:val="26"/>
          <w:szCs w:val="26"/>
        </w:rPr>
        <w:t>no se configuró</w:t>
      </w:r>
      <w:r w:rsidRPr="008A1545">
        <w:rPr>
          <w:rFonts w:ascii="Calibri" w:hAnsi="Calibri" w:cs="Calibri"/>
          <w:sz w:val="26"/>
          <w:szCs w:val="26"/>
        </w:rPr>
        <w:t xml:space="preserve"> </w:t>
      </w:r>
      <w:r w:rsidRPr="008A1545">
        <w:rPr>
          <w:rFonts w:ascii="Calibri" w:hAnsi="Calibri" w:cs="Calibri"/>
          <w:b/>
          <w:sz w:val="26"/>
          <w:szCs w:val="26"/>
        </w:rPr>
        <w:t>la negativa ficta</w:t>
      </w:r>
      <w:r w:rsidRPr="008A1545">
        <w:rPr>
          <w:rFonts w:ascii="Calibri" w:hAnsi="Calibri" w:cs="Calibri"/>
          <w:sz w:val="26"/>
          <w:szCs w:val="26"/>
        </w:rPr>
        <w:t xml:space="preserve"> señalada por el actor; </w:t>
      </w:r>
      <w:r w:rsidRPr="008A1545">
        <w:rPr>
          <w:rFonts w:ascii="Calibri" w:hAnsi="Calibri" w:cs="Calibri"/>
          <w:b/>
          <w:sz w:val="26"/>
          <w:szCs w:val="26"/>
        </w:rPr>
        <w:t>causal que sí se actualiza</w:t>
      </w:r>
      <w:r w:rsidRPr="008A1545">
        <w:rPr>
          <w:rFonts w:ascii="Calibri" w:hAnsi="Calibri" w:cs="Calibri"/>
          <w:sz w:val="26"/>
          <w:szCs w:val="26"/>
        </w:rPr>
        <w:t>, así como la prevista en la fracción I del mismo precepto,  pues tal y como lo refiri</w:t>
      </w:r>
      <w:r w:rsidR="002D7A53" w:rsidRPr="008A1545">
        <w:rPr>
          <w:rFonts w:ascii="Calibri" w:hAnsi="Calibri" w:cs="Calibri"/>
          <w:sz w:val="26"/>
          <w:szCs w:val="26"/>
        </w:rPr>
        <w:t>eron</w:t>
      </w:r>
      <w:r w:rsidRPr="008A1545">
        <w:rPr>
          <w:rFonts w:ascii="Calibri" w:hAnsi="Calibri" w:cs="Calibri"/>
          <w:sz w:val="26"/>
          <w:szCs w:val="26"/>
        </w:rPr>
        <w:t xml:space="preserve"> </w:t>
      </w:r>
      <w:r w:rsidR="002D7A53" w:rsidRPr="008A1545">
        <w:rPr>
          <w:rFonts w:ascii="Calibri" w:hAnsi="Calibri" w:cs="Calibri"/>
          <w:sz w:val="26"/>
          <w:szCs w:val="26"/>
        </w:rPr>
        <w:t>los inspectores</w:t>
      </w:r>
      <w:r w:rsidRPr="008A1545">
        <w:rPr>
          <w:rFonts w:ascii="Calibri" w:hAnsi="Calibri" w:cs="Calibri"/>
          <w:sz w:val="26"/>
          <w:szCs w:val="26"/>
        </w:rPr>
        <w:t xml:space="preserve"> en su escrito de contestación a la demanda; mediante el oficio número DJ/</w:t>
      </w:r>
      <w:r w:rsidR="002D7A53" w:rsidRPr="008A1545">
        <w:rPr>
          <w:rFonts w:ascii="Calibri" w:hAnsi="Calibri" w:cs="Calibri"/>
          <w:sz w:val="26"/>
          <w:szCs w:val="26"/>
        </w:rPr>
        <w:t>0612</w:t>
      </w:r>
      <w:r w:rsidRPr="008A1545">
        <w:rPr>
          <w:rFonts w:ascii="Calibri" w:hAnsi="Calibri" w:cs="Calibri"/>
          <w:sz w:val="26"/>
          <w:szCs w:val="26"/>
        </w:rPr>
        <w:t xml:space="preserve">/2019  de fecha </w:t>
      </w:r>
      <w:r w:rsidR="002D7A53" w:rsidRPr="008A1545">
        <w:rPr>
          <w:rFonts w:ascii="Calibri" w:hAnsi="Calibri" w:cs="Calibri"/>
          <w:sz w:val="26"/>
          <w:szCs w:val="26"/>
        </w:rPr>
        <w:t>1</w:t>
      </w:r>
      <w:r w:rsidRPr="008A1545">
        <w:rPr>
          <w:rFonts w:ascii="Calibri" w:hAnsi="Calibri" w:cs="Calibri"/>
          <w:sz w:val="26"/>
          <w:szCs w:val="26"/>
        </w:rPr>
        <w:t xml:space="preserve">2 </w:t>
      </w:r>
      <w:r w:rsidR="002D7A53" w:rsidRPr="008A1545">
        <w:rPr>
          <w:rFonts w:ascii="Calibri" w:hAnsi="Calibri" w:cs="Calibri"/>
          <w:sz w:val="26"/>
          <w:szCs w:val="26"/>
        </w:rPr>
        <w:t>doce</w:t>
      </w:r>
      <w:r w:rsidRPr="008A1545">
        <w:rPr>
          <w:rFonts w:ascii="Calibri" w:hAnsi="Calibri" w:cs="Calibri"/>
          <w:sz w:val="26"/>
          <w:szCs w:val="26"/>
        </w:rPr>
        <w:t xml:space="preserve"> de a</w:t>
      </w:r>
      <w:r w:rsidR="002D7A53" w:rsidRPr="008A1545">
        <w:rPr>
          <w:rFonts w:ascii="Calibri" w:hAnsi="Calibri" w:cs="Calibri"/>
          <w:sz w:val="26"/>
          <w:szCs w:val="26"/>
        </w:rPr>
        <w:t>gosto</w:t>
      </w:r>
      <w:r w:rsidRPr="008A1545">
        <w:rPr>
          <w:rFonts w:ascii="Calibri" w:hAnsi="Calibri" w:cs="Calibri"/>
          <w:sz w:val="26"/>
          <w:szCs w:val="26"/>
        </w:rPr>
        <w:t xml:space="preserve"> del año 2019 dos mil diecinueve, signado por el Jefe de Departamento Jurídico de </w:t>
      </w:r>
      <w:proofErr w:type="spellStart"/>
      <w:r w:rsidRPr="008A1545">
        <w:rPr>
          <w:rFonts w:ascii="Calibri" w:hAnsi="Calibri" w:cs="Calibri"/>
          <w:sz w:val="26"/>
          <w:szCs w:val="26"/>
        </w:rPr>
        <w:t>Sapal</w:t>
      </w:r>
      <w:proofErr w:type="spellEnd"/>
      <w:r w:rsidRPr="008A1545">
        <w:rPr>
          <w:rFonts w:ascii="Calibri" w:hAnsi="Calibri" w:cs="Calibri"/>
          <w:sz w:val="26"/>
          <w:szCs w:val="26"/>
        </w:rPr>
        <w:t xml:space="preserve">, </w:t>
      </w:r>
      <w:r w:rsidR="007F26A4" w:rsidRPr="008A1545">
        <w:rPr>
          <w:rFonts w:asciiTheme="minorHAnsi" w:hAnsiTheme="minorHAnsi" w:cs="Calibri"/>
          <w:sz w:val="26"/>
          <w:szCs w:val="26"/>
        </w:rPr>
        <w:t>(…)</w:t>
      </w:r>
      <w:r w:rsidRPr="008A1545">
        <w:rPr>
          <w:rFonts w:ascii="Calibri" w:hAnsi="Calibri" w:cs="Calibri"/>
          <w:sz w:val="26"/>
          <w:szCs w:val="26"/>
        </w:rPr>
        <w:t>, se</w:t>
      </w:r>
      <w:r w:rsidRPr="008A1545">
        <w:rPr>
          <w:rFonts w:ascii="Calibri" w:hAnsi="Calibri" w:cs="Calibri"/>
          <w:b/>
          <w:sz w:val="26"/>
          <w:szCs w:val="26"/>
        </w:rPr>
        <w:t xml:space="preserve"> dio respuesta</w:t>
      </w:r>
      <w:r w:rsidRPr="008A1545">
        <w:rPr>
          <w:rFonts w:ascii="Calibri" w:hAnsi="Calibri" w:cs="Calibri"/>
          <w:sz w:val="26"/>
          <w:szCs w:val="26"/>
        </w:rPr>
        <w:t xml:space="preserve"> expresa a lo solicitado (visible en el expediente en original a fojas de la 1</w:t>
      </w:r>
      <w:r w:rsidR="002D7A53" w:rsidRPr="008A1545">
        <w:rPr>
          <w:rFonts w:ascii="Calibri" w:hAnsi="Calibri" w:cs="Calibri"/>
          <w:sz w:val="26"/>
          <w:szCs w:val="26"/>
        </w:rPr>
        <w:t>5</w:t>
      </w:r>
      <w:r w:rsidRPr="008A1545">
        <w:rPr>
          <w:rFonts w:ascii="Calibri" w:hAnsi="Calibri" w:cs="Calibri"/>
          <w:sz w:val="26"/>
          <w:szCs w:val="26"/>
        </w:rPr>
        <w:t xml:space="preserve"> </w:t>
      </w:r>
      <w:r w:rsidR="002D7A53" w:rsidRPr="008A1545">
        <w:rPr>
          <w:rFonts w:ascii="Calibri" w:hAnsi="Calibri" w:cs="Calibri"/>
          <w:sz w:val="26"/>
          <w:szCs w:val="26"/>
        </w:rPr>
        <w:t>quince</w:t>
      </w:r>
      <w:r w:rsidRPr="008A1545">
        <w:rPr>
          <w:rFonts w:ascii="Calibri" w:hAnsi="Calibri" w:cs="Calibri"/>
          <w:sz w:val="26"/>
          <w:szCs w:val="26"/>
        </w:rPr>
        <w:t xml:space="preserve"> a la 1</w:t>
      </w:r>
      <w:r w:rsidR="002D7A53" w:rsidRPr="008A1545">
        <w:rPr>
          <w:rFonts w:ascii="Calibri" w:hAnsi="Calibri" w:cs="Calibri"/>
          <w:sz w:val="26"/>
          <w:szCs w:val="26"/>
        </w:rPr>
        <w:t>6</w:t>
      </w:r>
      <w:r w:rsidRPr="008A1545">
        <w:rPr>
          <w:rFonts w:ascii="Calibri" w:hAnsi="Calibri" w:cs="Calibri"/>
          <w:sz w:val="26"/>
          <w:szCs w:val="26"/>
        </w:rPr>
        <w:t xml:space="preserve"> dieci</w:t>
      </w:r>
      <w:r w:rsidR="002D7A53" w:rsidRPr="008A1545">
        <w:rPr>
          <w:rFonts w:ascii="Calibri" w:hAnsi="Calibri" w:cs="Calibri"/>
          <w:sz w:val="26"/>
          <w:szCs w:val="26"/>
        </w:rPr>
        <w:t>séis</w:t>
      </w:r>
      <w:r w:rsidRPr="008A1545">
        <w:rPr>
          <w:rFonts w:ascii="Calibri" w:hAnsi="Calibri" w:cs="Calibri"/>
          <w:sz w:val="26"/>
          <w:szCs w:val="26"/>
        </w:rPr>
        <w:t xml:space="preserve">); en la que dicho funcionario respondió que </w:t>
      </w:r>
      <w:r w:rsidR="00D61A59" w:rsidRPr="008A1545">
        <w:rPr>
          <w:rFonts w:ascii="Calibri" w:hAnsi="Calibri" w:cs="Calibri"/>
          <w:sz w:val="26"/>
          <w:szCs w:val="26"/>
        </w:rPr>
        <w:t>el Sistema de Agua Potable y Alcantarillado de  León, se apega a la legalidad y formalidad; y que ante la diferencia existente en la firma de su petición, comparada con la estampada en otros documentos signados por el peticionario, y que obran en poder de esa institución, era necesario que compareciera en las oficinas del organismo a efecto de ratificar su firma, señalándose para ello el día 19  diecinueve de agosto del año 2019 dos mil diecinueve, a las 10:00 diez horas,</w:t>
      </w:r>
      <w:r w:rsidR="00221F4B" w:rsidRPr="008A1545">
        <w:rPr>
          <w:rFonts w:ascii="Calibri" w:hAnsi="Calibri" w:cs="Calibri"/>
          <w:sz w:val="26"/>
          <w:szCs w:val="26"/>
        </w:rPr>
        <w:t xml:space="preserve"> en las oficinas del Departamento de Fiscalización Ecológica, dependiente de la Gerencia de Saneamiento, con el </w:t>
      </w:r>
      <w:r w:rsidR="007F26A4" w:rsidRPr="008A1545">
        <w:rPr>
          <w:rFonts w:asciiTheme="minorHAnsi" w:hAnsiTheme="minorHAnsi" w:cs="Calibri"/>
          <w:sz w:val="26"/>
          <w:szCs w:val="26"/>
        </w:rPr>
        <w:t>(…)</w:t>
      </w:r>
      <w:r w:rsidR="00221F4B" w:rsidRPr="008A1545">
        <w:rPr>
          <w:rFonts w:ascii="Calibri" w:hAnsi="Calibri" w:cs="Calibri"/>
          <w:sz w:val="26"/>
          <w:szCs w:val="26"/>
        </w:rPr>
        <w:t xml:space="preserve">, </w:t>
      </w:r>
      <w:r w:rsidRPr="008A1545">
        <w:rPr>
          <w:rFonts w:ascii="Calibri" w:hAnsi="Calibri" w:cs="Calibri"/>
          <w:sz w:val="26"/>
          <w:szCs w:val="26"/>
        </w:rPr>
        <w:t xml:space="preserve">para </w:t>
      </w:r>
      <w:r w:rsidR="00D61A59" w:rsidRPr="008A1545">
        <w:rPr>
          <w:rFonts w:ascii="Calibri" w:hAnsi="Calibri" w:cs="Calibri"/>
          <w:sz w:val="26"/>
          <w:szCs w:val="26"/>
        </w:rPr>
        <w:t xml:space="preserve">continuar con el </w:t>
      </w:r>
      <w:proofErr w:type="spellStart"/>
      <w:r w:rsidR="00D61A59" w:rsidRPr="008A1545">
        <w:rPr>
          <w:rFonts w:ascii="Calibri" w:hAnsi="Calibri" w:cs="Calibri"/>
          <w:sz w:val="26"/>
          <w:szCs w:val="26"/>
        </w:rPr>
        <w:t>tramite</w:t>
      </w:r>
      <w:proofErr w:type="spellEnd"/>
      <w:r w:rsidR="00D61A59" w:rsidRPr="008A1545">
        <w:rPr>
          <w:rFonts w:ascii="Calibri" w:hAnsi="Calibri" w:cs="Calibri"/>
          <w:sz w:val="26"/>
          <w:szCs w:val="26"/>
        </w:rPr>
        <w:t xml:space="preserve"> </w:t>
      </w:r>
      <w:r w:rsidR="00221F4B" w:rsidRPr="008A1545">
        <w:rPr>
          <w:rFonts w:ascii="Calibri" w:hAnsi="Calibri" w:cs="Calibri"/>
          <w:sz w:val="26"/>
          <w:szCs w:val="26"/>
        </w:rPr>
        <w:t>respectivo</w:t>
      </w:r>
      <w:r w:rsidR="00221F4B" w:rsidRPr="008A1545">
        <w:rPr>
          <w:rFonts w:ascii="Calibri" w:hAnsi="Calibri"/>
          <w:sz w:val="26"/>
          <w:szCs w:val="26"/>
        </w:rPr>
        <w:t xml:space="preserve">. . . . . </w:t>
      </w:r>
      <w:r w:rsidR="00284F8C" w:rsidRPr="008A1545">
        <w:rPr>
          <w:rFonts w:ascii="Calibri" w:hAnsi="Calibri"/>
          <w:sz w:val="26"/>
          <w:szCs w:val="26"/>
        </w:rPr>
        <w:t>.</w:t>
      </w:r>
    </w:p>
    <w:p w:rsidR="00C31276" w:rsidRPr="008A1545" w:rsidRDefault="00C31276" w:rsidP="00C31276">
      <w:pPr>
        <w:ind w:firstLine="708"/>
        <w:jc w:val="both"/>
        <w:rPr>
          <w:rFonts w:ascii="Calibri" w:hAnsi="Calibri" w:cs="Calibri"/>
          <w:sz w:val="26"/>
          <w:szCs w:val="26"/>
        </w:rPr>
      </w:pPr>
    </w:p>
    <w:p w:rsidR="00C31276" w:rsidRPr="008A1545" w:rsidRDefault="00C31276" w:rsidP="00C31276">
      <w:pPr>
        <w:ind w:firstLine="708"/>
        <w:jc w:val="both"/>
        <w:rPr>
          <w:rFonts w:ascii="Calibri" w:hAnsi="Calibri" w:cs="Calibri"/>
          <w:sz w:val="26"/>
          <w:szCs w:val="26"/>
        </w:rPr>
      </w:pPr>
      <w:r w:rsidRPr="008A1545">
        <w:rPr>
          <w:rFonts w:ascii="Calibri" w:hAnsi="Calibri" w:cs="Calibri"/>
          <w:sz w:val="26"/>
          <w:szCs w:val="26"/>
        </w:rPr>
        <w:t xml:space="preserve">Oficio que le fue </w:t>
      </w:r>
      <w:r w:rsidRPr="008A1545">
        <w:rPr>
          <w:rFonts w:ascii="Calibri" w:hAnsi="Calibri" w:cs="Calibri"/>
          <w:b/>
          <w:sz w:val="26"/>
          <w:szCs w:val="26"/>
        </w:rPr>
        <w:t>personalmente</w:t>
      </w:r>
      <w:r w:rsidRPr="008A1545">
        <w:rPr>
          <w:rFonts w:ascii="Calibri" w:hAnsi="Calibri" w:cs="Calibri"/>
          <w:sz w:val="26"/>
          <w:szCs w:val="26"/>
        </w:rPr>
        <w:t xml:space="preserve"> notificado a</w:t>
      </w:r>
      <w:r w:rsidR="00221F4B" w:rsidRPr="008A1545">
        <w:rPr>
          <w:rFonts w:ascii="Calibri" w:hAnsi="Calibri" w:cs="Calibri"/>
          <w:sz w:val="26"/>
          <w:szCs w:val="26"/>
        </w:rPr>
        <w:t xml:space="preserve"> </w:t>
      </w:r>
      <w:r w:rsidRPr="008A1545">
        <w:rPr>
          <w:rFonts w:ascii="Calibri" w:hAnsi="Calibri" w:cs="Calibri"/>
          <w:sz w:val="26"/>
          <w:szCs w:val="26"/>
        </w:rPr>
        <w:t>l</w:t>
      </w:r>
      <w:r w:rsidR="00221F4B" w:rsidRPr="008A1545">
        <w:rPr>
          <w:rFonts w:ascii="Calibri" w:hAnsi="Calibri" w:cs="Calibri"/>
          <w:sz w:val="26"/>
          <w:szCs w:val="26"/>
        </w:rPr>
        <w:t>a</w:t>
      </w:r>
      <w:r w:rsidRPr="008A1545">
        <w:rPr>
          <w:rFonts w:ascii="Calibri" w:hAnsi="Calibri" w:cs="Calibri"/>
          <w:sz w:val="26"/>
          <w:szCs w:val="26"/>
        </w:rPr>
        <w:t xml:space="preserve"> ciudadan</w:t>
      </w:r>
      <w:r w:rsidR="00221F4B" w:rsidRPr="008A1545">
        <w:rPr>
          <w:rFonts w:ascii="Calibri" w:hAnsi="Calibri" w:cs="Calibri"/>
          <w:sz w:val="26"/>
          <w:szCs w:val="26"/>
        </w:rPr>
        <w:t>a</w:t>
      </w:r>
      <w:r w:rsidRPr="008A1545">
        <w:rPr>
          <w:rFonts w:ascii="Calibri" w:hAnsi="Calibri" w:cs="Calibri"/>
          <w:sz w:val="26"/>
          <w:szCs w:val="26"/>
        </w:rPr>
        <w:t xml:space="preserve"> </w:t>
      </w:r>
      <w:r w:rsidR="007F26A4" w:rsidRPr="008A1545">
        <w:rPr>
          <w:rFonts w:asciiTheme="minorHAnsi" w:hAnsiTheme="minorHAnsi" w:cs="Calibri"/>
          <w:sz w:val="26"/>
          <w:szCs w:val="26"/>
        </w:rPr>
        <w:t>(…)</w:t>
      </w:r>
      <w:r w:rsidRPr="008A1545">
        <w:rPr>
          <w:rFonts w:ascii="Calibri" w:hAnsi="Calibri" w:cs="Calibri"/>
          <w:sz w:val="26"/>
          <w:szCs w:val="26"/>
        </w:rPr>
        <w:t xml:space="preserve">, - </w:t>
      </w:r>
      <w:r w:rsidR="00284F8C" w:rsidRPr="008A1545">
        <w:rPr>
          <w:rFonts w:ascii="Calibri" w:hAnsi="Calibri" w:cs="Calibri"/>
          <w:sz w:val="26"/>
          <w:szCs w:val="26"/>
        </w:rPr>
        <w:t>persona que</w:t>
      </w:r>
      <w:r w:rsidRPr="008A1545">
        <w:rPr>
          <w:rFonts w:ascii="Calibri" w:hAnsi="Calibri" w:cs="Calibri"/>
          <w:sz w:val="26"/>
          <w:szCs w:val="26"/>
        </w:rPr>
        <w:t xml:space="preserve"> fue autorizad</w:t>
      </w:r>
      <w:r w:rsidR="00284F8C" w:rsidRPr="008A1545">
        <w:rPr>
          <w:rFonts w:ascii="Calibri" w:hAnsi="Calibri" w:cs="Calibri"/>
          <w:sz w:val="26"/>
          <w:szCs w:val="26"/>
        </w:rPr>
        <w:t>a</w:t>
      </w:r>
      <w:r w:rsidRPr="008A1545">
        <w:rPr>
          <w:rFonts w:ascii="Calibri" w:hAnsi="Calibri" w:cs="Calibri"/>
          <w:sz w:val="26"/>
          <w:szCs w:val="26"/>
        </w:rPr>
        <w:t xml:space="preserve"> </w:t>
      </w:r>
      <w:r w:rsidRPr="008A1545">
        <w:rPr>
          <w:rFonts w:ascii="Calibri" w:hAnsi="Calibri" w:cs="Calibri"/>
          <w:b/>
          <w:sz w:val="26"/>
          <w:szCs w:val="26"/>
        </w:rPr>
        <w:t xml:space="preserve">expresamente </w:t>
      </w:r>
      <w:r w:rsidRPr="008A1545">
        <w:rPr>
          <w:rFonts w:ascii="Calibri" w:hAnsi="Calibri" w:cs="Calibri"/>
          <w:sz w:val="26"/>
          <w:szCs w:val="26"/>
        </w:rPr>
        <w:t>en el escrito de petición, para oír y recibir notificaciones-</w:t>
      </w:r>
      <w:r w:rsidR="00284F8C" w:rsidRPr="008A1545">
        <w:rPr>
          <w:rFonts w:ascii="Calibri" w:hAnsi="Calibri" w:cs="Calibri"/>
          <w:sz w:val="26"/>
          <w:szCs w:val="26"/>
        </w:rPr>
        <w:t>;</w:t>
      </w:r>
      <w:r w:rsidRPr="008A1545">
        <w:rPr>
          <w:rFonts w:ascii="Calibri" w:hAnsi="Calibri" w:cs="Calibri"/>
          <w:sz w:val="26"/>
          <w:szCs w:val="26"/>
        </w:rPr>
        <w:t xml:space="preserve"> el día </w:t>
      </w:r>
      <w:r w:rsidR="00284F8C" w:rsidRPr="008A1545">
        <w:rPr>
          <w:rFonts w:ascii="Calibri" w:hAnsi="Calibri" w:cs="Calibri"/>
          <w:sz w:val="26"/>
          <w:szCs w:val="26"/>
        </w:rPr>
        <w:t>13</w:t>
      </w:r>
      <w:r w:rsidRPr="008A1545">
        <w:rPr>
          <w:rFonts w:ascii="Calibri" w:hAnsi="Calibri" w:cs="Calibri"/>
          <w:sz w:val="26"/>
          <w:szCs w:val="26"/>
        </w:rPr>
        <w:t xml:space="preserve"> </w:t>
      </w:r>
      <w:r w:rsidR="00284F8C" w:rsidRPr="008A1545">
        <w:rPr>
          <w:rFonts w:ascii="Calibri" w:hAnsi="Calibri" w:cs="Calibri"/>
          <w:sz w:val="26"/>
          <w:szCs w:val="26"/>
        </w:rPr>
        <w:t>trece</w:t>
      </w:r>
      <w:r w:rsidRPr="008A1545">
        <w:rPr>
          <w:rFonts w:ascii="Calibri" w:hAnsi="Calibri" w:cs="Calibri"/>
          <w:sz w:val="26"/>
          <w:szCs w:val="26"/>
        </w:rPr>
        <w:t xml:space="preserve"> de a</w:t>
      </w:r>
      <w:r w:rsidR="00284F8C" w:rsidRPr="008A1545">
        <w:rPr>
          <w:rFonts w:ascii="Calibri" w:hAnsi="Calibri" w:cs="Calibri"/>
          <w:sz w:val="26"/>
          <w:szCs w:val="26"/>
        </w:rPr>
        <w:t>gosto</w:t>
      </w:r>
      <w:r w:rsidRPr="008A1545">
        <w:rPr>
          <w:rFonts w:ascii="Calibri" w:hAnsi="Calibri" w:cs="Calibri"/>
          <w:sz w:val="26"/>
          <w:szCs w:val="26"/>
        </w:rPr>
        <w:t xml:space="preserve"> del año </w:t>
      </w:r>
      <w:r w:rsidR="00284F8C" w:rsidRPr="008A1545">
        <w:rPr>
          <w:rFonts w:ascii="Calibri" w:hAnsi="Calibri" w:cs="Calibri"/>
          <w:sz w:val="26"/>
          <w:szCs w:val="26"/>
        </w:rPr>
        <w:t>2019</w:t>
      </w:r>
      <w:r w:rsidRPr="008A1545">
        <w:rPr>
          <w:rFonts w:ascii="Calibri" w:hAnsi="Calibri" w:cs="Calibri"/>
          <w:sz w:val="26"/>
          <w:szCs w:val="26"/>
        </w:rPr>
        <w:t xml:space="preserve"> </w:t>
      </w:r>
      <w:r w:rsidR="00284F8C" w:rsidRPr="008A1545">
        <w:rPr>
          <w:rFonts w:ascii="Calibri" w:hAnsi="Calibri" w:cs="Calibri"/>
          <w:sz w:val="26"/>
          <w:szCs w:val="26"/>
        </w:rPr>
        <w:t>dos mil diecinueve</w:t>
      </w:r>
      <w:r w:rsidRPr="008A1545">
        <w:rPr>
          <w:rFonts w:ascii="Calibri" w:hAnsi="Calibri" w:cs="Calibri"/>
          <w:sz w:val="26"/>
          <w:szCs w:val="26"/>
        </w:rPr>
        <w:t xml:space="preserve">, tal y como consta en ese propio documento, donde dicha persona estampó su nombre, firma y fecha de recibido; tal y como se demuestra con la primer foja del escrito de respuesta; documento visible </w:t>
      </w:r>
      <w:r w:rsidR="00284F8C" w:rsidRPr="008A1545">
        <w:rPr>
          <w:rFonts w:ascii="Calibri" w:hAnsi="Calibri" w:cs="Calibri"/>
          <w:sz w:val="26"/>
          <w:szCs w:val="26"/>
        </w:rPr>
        <w:t xml:space="preserve">a foja 15 quince del expediente, </w:t>
      </w:r>
      <w:r w:rsidR="004E2428" w:rsidRPr="008A1545">
        <w:rPr>
          <w:rFonts w:ascii="Calibri" w:hAnsi="Calibri" w:cs="Calibri"/>
          <w:sz w:val="26"/>
          <w:szCs w:val="26"/>
        </w:rPr>
        <w:t xml:space="preserve">el cual </w:t>
      </w:r>
      <w:r w:rsidR="006D6DAA" w:rsidRPr="008A1545">
        <w:rPr>
          <w:rFonts w:ascii="Calibri" w:hAnsi="Calibri" w:cs="Calibri"/>
          <w:sz w:val="26"/>
          <w:szCs w:val="26"/>
        </w:rPr>
        <w:t xml:space="preserve">obra </w:t>
      </w:r>
      <w:r w:rsidR="004E2428" w:rsidRPr="008A1545">
        <w:rPr>
          <w:rFonts w:ascii="Calibri" w:hAnsi="Calibri" w:cs="Calibri"/>
          <w:sz w:val="26"/>
          <w:szCs w:val="26"/>
        </w:rPr>
        <w:t xml:space="preserve">en </w:t>
      </w:r>
      <w:r w:rsidR="00284F8C" w:rsidRPr="008A1545">
        <w:rPr>
          <w:rFonts w:ascii="Calibri" w:hAnsi="Calibri" w:cs="Calibri"/>
          <w:sz w:val="26"/>
          <w:szCs w:val="26"/>
        </w:rPr>
        <w:t>copia certificada por el Notario Público número</w:t>
      </w:r>
      <w:r w:rsidRPr="008A1545">
        <w:rPr>
          <w:rFonts w:ascii="Calibri" w:hAnsi="Calibri" w:cs="Calibri"/>
          <w:sz w:val="26"/>
          <w:szCs w:val="26"/>
        </w:rPr>
        <w:t xml:space="preserve"> </w:t>
      </w:r>
      <w:r w:rsidR="00284F8C" w:rsidRPr="008A1545">
        <w:rPr>
          <w:rFonts w:ascii="Calibri" w:hAnsi="Calibri" w:cs="Calibri"/>
          <w:sz w:val="26"/>
          <w:szCs w:val="26"/>
        </w:rPr>
        <w:t>83 ochenta y tres en legal ejercicio en el Municipio de León, Guanajuato, Licenciado Octavio Lizardi Nieto</w:t>
      </w:r>
      <w:r w:rsidRPr="008A1545">
        <w:rPr>
          <w:rFonts w:ascii="Calibri" w:hAnsi="Calibri" w:cs="Calibri"/>
          <w:sz w:val="26"/>
          <w:szCs w:val="26"/>
        </w:rPr>
        <w:t>.</w:t>
      </w:r>
      <w:r w:rsidR="00284F8C" w:rsidRPr="008A1545">
        <w:rPr>
          <w:rFonts w:ascii="Calibri" w:hAnsi="Calibri" w:cs="Calibri"/>
          <w:sz w:val="26"/>
          <w:szCs w:val="26"/>
        </w:rPr>
        <w:t xml:space="preserve"> . .</w:t>
      </w:r>
      <w:r w:rsidRPr="008A1545">
        <w:rPr>
          <w:rFonts w:ascii="Calibri" w:hAnsi="Calibri" w:cs="Calibri"/>
          <w:sz w:val="26"/>
          <w:szCs w:val="26"/>
        </w:rPr>
        <w:t xml:space="preserve"> . . . . . . . . . . . . . . . . . . . . . . . . . . . . . . . . . . . . . . . . . . .</w:t>
      </w:r>
      <w:r w:rsidR="00284F8C" w:rsidRPr="008A1545">
        <w:rPr>
          <w:rFonts w:ascii="Calibri" w:hAnsi="Calibri" w:cs="Calibri"/>
          <w:sz w:val="26"/>
          <w:szCs w:val="26"/>
        </w:rPr>
        <w:t xml:space="preserve"> . . . . . . </w:t>
      </w:r>
    </w:p>
    <w:p w:rsidR="00C31276" w:rsidRPr="008A1545" w:rsidRDefault="00C31276" w:rsidP="00C31276">
      <w:pPr>
        <w:ind w:firstLine="708"/>
        <w:jc w:val="both"/>
        <w:rPr>
          <w:rFonts w:ascii="Calibri" w:hAnsi="Calibri" w:cs="Calibri"/>
          <w:sz w:val="26"/>
          <w:szCs w:val="26"/>
        </w:rPr>
      </w:pPr>
    </w:p>
    <w:p w:rsidR="00C31276" w:rsidRPr="008A1545" w:rsidRDefault="00C31276" w:rsidP="00C31276">
      <w:pPr>
        <w:ind w:firstLine="708"/>
        <w:jc w:val="both"/>
        <w:rPr>
          <w:rFonts w:ascii="Calibri" w:hAnsi="Calibri" w:cs="Calibri"/>
          <w:sz w:val="26"/>
          <w:szCs w:val="26"/>
        </w:rPr>
      </w:pPr>
      <w:r w:rsidRPr="008A1545">
        <w:rPr>
          <w:rFonts w:ascii="Calibri" w:hAnsi="Calibri" w:cs="Calibri"/>
          <w:sz w:val="26"/>
          <w:szCs w:val="26"/>
        </w:rPr>
        <w:t xml:space="preserve">Todo lo antes expresado, conlleva a concluir que la negativa ficta aducida por el actor, resulta </w:t>
      </w:r>
      <w:r w:rsidRPr="008A1545">
        <w:rPr>
          <w:rFonts w:ascii="Calibri" w:hAnsi="Calibri" w:cs="Calibri"/>
          <w:b/>
          <w:sz w:val="26"/>
          <w:szCs w:val="26"/>
        </w:rPr>
        <w:t xml:space="preserve">INEXISTENTE; </w:t>
      </w:r>
      <w:r w:rsidRPr="008A1545">
        <w:rPr>
          <w:rFonts w:ascii="Calibri" w:hAnsi="Calibri" w:cs="Calibri"/>
          <w:sz w:val="26"/>
          <w:szCs w:val="26"/>
        </w:rPr>
        <w:t>pues en el presente proceso, se encuentra debidamente probado que para la fecha en que se presentó la demanda, (el día 2</w:t>
      </w:r>
      <w:r w:rsidR="006D6DAA" w:rsidRPr="008A1545">
        <w:rPr>
          <w:rFonts w:ascii="Calibri" w:hAnsi="Calibri" w:cs="Calibri"/>
          <w:sz w:val="26"/>
          <w:szCs w:val="26"/>
        </w:rPr>
        <w:t>7</w:t>
      </w:r>
      <w:r w:rsidRPr="008A1545">
        <w:rPr>
          <w:rFonts w:ascii="Calibri" w:hAnsi="Calibri" w:cs="Calibri"/>
          <w:sz w:val="26"/>
          <w:szCs w:val="26"/>
        </w:rPr>
        <w:t xml:space="preserve"> veinti</w:t>
      </w:r>
      <w:r w:rsidR="006D6DAA" w:rsidRPr="008A1545">
        <w:rPr>
          <w:rFonts w:ascii="Calibri" w:hAnsi="Calibri" w:cs="Calibri"/>
          <w:sz w:val="26"/>
          <w:szCs w:val="26"/>
        </w:rPr>
        <w:t>siete</w:t>
      </w:r>
      <w:r w:rsidRPr="008A1545">
        <w:rPr>
          <w:rFonts w:ascii="Calibri" w:hAnsi="Calibri" w:cs="Calibri"/>
          <w:sz w:val="26"/>
          <w:szCs w:val="26"/>
        </w:rPr>
        <w:t xml:space="preserve"> de a</w:t>
      </w:r>
      <w:r w:rsidR="006D6DAA" w:rsidRPr="008A1545">
        <w:rPr>
          <w:rFonts w:ascii="Calibri" w:hAnsi="Calibri" w:cs="Calibri"/>
          <w:sz w:val="26"/>
          <w:szCs w:val="26"/>
        </w:rPr>
        <w:t>gosto</w:t>
      </w:r>
      <w:r w:rsidRPr="008A1545">
        <w:rPr>
          <w:rFonts w:ascii="Calibri" w:hAnsi="Calibri" w:cs="Calibri"/>
          <w:sz w:val="26"/>
          <w:szCs w:val="26"/>
        </w:rPr>
        <w:t xml:space="preserve"> del año 2019 dos mil diecinueve), ya se le había dado </w:t>
      </w:r>
      <w:r w:rsidRPr="008A1545">
        <w:rPr>
          <w:rFonts w:ascii="Calibri" w:hAnsi="Calibri" w:cs="Calibri"/>
          <w:sz w:val="26"/>
          <w:szCs w:val="26"/>
        </w:rPr>
        <w:lastRenderedPageBreak/>
        <w:t xml:space="preserve">respuesta a la petición presentada el día </w:t>
      </w:r>
      <w:r w:rsidR="006D6DAA" w:rsidRPr="008A1545">
        <w:rPr>
          <w:rFonts w:ascii="Calibri" w:hAnsi="Calibri" w:cs="Calibri"/>
          <w:sz w:val="26"/>
          <w:szCs w:val="26"/>
        </w:rPr>
        <w:t xml:space="preserve">31 treinta y uno de julio </w:t>
      </w:r>
      <w:r w:rsidRPr="008A1545">
        <w:rPr>
          <w:rFonts w:ascii="Calibri" w:hAnsi="Calibri"/>
          <w:sz w:val="26"/>
          <w:szCs w:val="27"/>
        </w:rPr>
        <w:t xml:space="preserve">de ese mismo </w:t>
      </w:r>
      <w:r w:rsidRPr="008A1545">
        <w:rPr>
          <w:rFonts w:ascii="Calibri" w:hAnsi="Calibri" w:cs="Calibri"/>
          <w:sz w:val="26"/>
          <w:szCs w:val="26"/>
        </w:rPr>
        <w:t>año; formulada por el ciudadano actor. Respuesta que se dio mediante el oficio número DJ/</w:t>
      </w:r>
      <w:r w:rsidR="006D6DAA" w:rsidRPr="008A1545">
        <w:rPr>
          <w:rFonts w:ascii="Calibri" w:hAnsi="Calibri" w:cs="Calibri"/>
          <w:sz w:val="26"/>
          <w:szCs w:val="26"/>
        </w:rPr>
        <w:t>0612</w:t>
      </w:r>
      <w:r w:rsidRPr="008A1545">
        <w:rPr>
          <w:rFonts w:ascii="Calibri" w:hAnsi="Calibri" w:cs="Calibri"/>
          <w:sz w:val="26"/>
          <w:szCs w:val="26"/>
        </w:rPr>
        <w:t xml:space="preserve">/2019, datado el día </w:t>
      </w:r>
      <w:r w:rsidR="006D6DAA" w:rsidRPr="008A1545">
        <w:rPr>
          <w:rFonts w:ascii="Calibri" w:hAnsi="Calibri" w:cs="Calibri"/>
          <w:sz w:val="26"/>
          <w:szCs w:val="26"/>
        </w:rPr>
        <w:t>1</w:t>
      </w:r>
      <w:r w:rsidRPr="008A1545">
        <w:rPr>
          <w:rFonts w:ascii="Calibri" w:hAnsi="Calibri" w:cs="Calibri"/>
          <w:sz w:val="26"/>
          <w:szCs w:val="26"/>
        </w:rPr>
        <w:t xml:space="preserve">2 </w:t>
      </w:r>
      <w:r w:rsidR="006D6DAA" w:rsidRPr="008A1545">
        <w:rPr>
          <w:rFonts w:ascii="Calibri" w:hAnsi="Calibri" w:cs="Calibri"/>
          <w:sz w:val="26"/>
          <w:szCs w:val="26"/>
        </w:rPr>
        <w:t>doce</w:t>
      </w:r>
      <w:r w:rsidRPr="008A1545">
        <w:rPr>
          <w:rFonts w:ascii="Calibri" w:hAnsi="Calibri" w:cs="Calibri"/>
          <w:sz w:val="26"/>
          <w:szCs w:val="26"/>
        </w:rPr>
        <w:t xml:space="preserve"> de a</w:t>
      </w:r>
      <w:r w:rsidR="006D6DAA" w:rsidRPr="008A1545">
        <w:rPr>
          <w:rFonts w:ascii="Calibri" w:hAnsi="Calibri" w:cs="Calibri"/>
          <w:sz w:val="26"/>
          <w:szCs w:val="26"/>
        </w:rPr>
        <w:t>gosto</w:t>
      </w:r>
      <w:r w:rsidRPr="008A1545">
        <w:rPr>
          <w:rFonts w:ascii="Calibri" w:hAnsi="Calibri" w:cs="Calibri"/>
          <w:sz w:val="26"/>
          <w:szCs w:val="26"/>
        </w:rPr>
        <w:t xml:space="preserve"> de este mismo año; luego entonces, al no haberse configurado la negativa ficta, resulta que tampoco hay afectación al interés jurídico del hoy actor. . . . . . . . . . . . . . . . . . . . . . . . . . . . </w:t>
      </w:r>
      <w:r w:rsidR="006D6DAA" w:rsidRPr="008A1545">
        <w:rPr>
          <w:rFonts w:ascii="Calibri" w:hAnsi="Calibri" w:cs="Calibri"/>
          <w:sz w:val="26"/>
          <w:szCs w:val="26"/>
        </w:rPr>
        <w:t xml:space="preserve">. . </w:t>
      </w:r>
      <w:proofErr w:type="gramStart"/>
      <w:r w:rsidR="006D6DAA" w:rsidRPr="008A1545">
        <w:rPr>
          <w:rFonts w:ascii="Calibri" w:hAnsi="Calibri" w:cs="Calibri"/>
          <w:sz w:val="26"/>
          <w:szCs w:val="26"/>
        </w:rPr>
        <w:t>. . . .</w:t>
      </w:r>
      <w:proofErr w:type="gramEnd"/>
      <w:r w:rsidR="006D6DAA" w:rsidRPr="008A1545">
        <w:rPr>
          <w:rFonts w:ascii="Calibri" w:hAnsi="Calibri" w:cs="Calibri"/>
          <w:sz w:val="26"/>
          <w:szCs w:val="26"/>
        </w:rPr>
        <w:t xml:space="preserve"> </w:t>
      </w:r>
    </w:p>
    <w:p w:rsidR="00C31276" w:rsidRPr="008A1545" w:rsidRDefault="00C31276" w:rsidP="00C31276">
      <w:pPr>
        <w:ind w:firstLine="708"/>
        <w:jc w:val="both"/>
        <w:rPr>
          <w:rFonts w:ascii="Calibri" w:hAnsi="Calibri" w:cs="Calibri"/>
          <w:sz w:val="26"/>
          <w:szCs w:val="26"/>
        </w:rPr>
      </w:pPr>
    </w:p>
    <w:p w:rsidR="00C31276" w:rsidRPr="008A1545" w:rsidRDefault="00C31276" w:rsidP="00C31276">
      <w:pPr>
        <w:pStyle w:val="Textoindependiente"/>
        <w:ind w:firstLine="708"/>
        <w:jc w:val="both"/>
        <w:rPr>
          <w:rFonts w:ascii="Calibri" w:hAnsi="Calibri"/>
          <w:sz w:val="26"/>
          <w:szCs w:val="27"/>
        </w:rPr>
      </w:pPr>
      <w:r w:rsidRPr="008A1545">
        <w:rPr>
          <w:rFonts w:ascii="Calibri" w:hAnsi="Calibri"/>
          <w:sz w:val="26"/>
          <w:szCs w:val="27"/>
        </w:rPr>
        <w:t>Así las cosas, tal y como se planteó por la</w:t>
      </w:r>
      <w:r w:rsidR="006D6DAA" w:rsidRPr="008A1545">
        <w:rPr>
          <w:rFonts w:ascii="Calibri" w:hAnsi="Calibri"/>
          <w:sz w:val="26"/>
          <w:szCs w:val="27"/>
        </w:rPr>
        <w:t>s</w:t>
      </w:r>
      <w:r w:rsidRPr="008A1545">
        <w:rPr>
          <w:rFonts w:ascii="Calibri" w:hAnsi="Calibri"/>
          <w:sz w:val="26"/>
          <w:szCs w:val="27"/>
        </w:rPr>
        <w:t xml:space="preserve"> autoridad</w:t>
      </w:r>
      <w:r w:rsidR="006D6DAA" w:rsidRPr="008A1545">
        <w:rPr>
          <w:rFonts w:ascii="Calibri" w:hAnsi="Calibri"/>
          <w:sz w:val="26"/>
          <w:szCs w:val="27"/>
        </w:rPr>
        <w:t>es</w:t>
      </w:r>
      <w:r w:rsidRPr="008A1545">
        <w:rPr>
          <w:rFonts w:ascii="Calibri" w:hAnsi="Calibri"/>
          <w:sz w:val="26"/>
          <w:szCs w:val="27"/>
        </w:rPr>
        <w:t xml:space="preserve"> demandada</w:t>
      </w:r>
      <w:r w:rsidR="006D6DAA" w:rsidRPr="008A1545">
        <w:rPr>
          <w:rFonts w:ascii="Calibri" w:hAnsi="Calibri"/>
          <w:sz w:val="26"/>
          <w:szCs w:val="27"/>
        </w:rPr>
        <w:t>s</w:t>
      </w:r>
      <w:r w:rsidRPr="008A1545">
        <w:rPr>
          <w:rFonts w:ascii="Calibri" w:hAnsi="Calibri"/>
          <w:sz w:val="26"/>
          <w:szCs w:val="27"/>
        </w:rPr>
        <w:t>, así como del análisis de oficio efectuado por este Juzgador, no se afectan los intereses jurídicos del promovente, ni se configuró la negativa ficta, y por ello es inexistente dicho acto impugnado</w:t>
      </w:r>
      <w:r w:rsidRPr="008A1545">
        <w:rPr>
          <w:rFonts w:ascii="Calibri" w:hAnsi="Calibri"/>
          <w:sz w:val="26"/>
          <w:szCs w:val="26"/>
        </w:rPr>
        <w:t xml:space="preserve">; lo que conlleva a que se </w:t>
      </w:r>
      <w:r w:rsidRPr="008A1545">
        <w:rPr>
          <w:rFonts w:ascii="Calibri" w:hAnsi="Calibri"/>
          <w:b/>
          <w:sz w:val="26"/>
          <w:szCs w:val="26"/>
        </w:rPr>
        <w:t>actualicen</w:t>
      </w:r>
      <w:r w:rsidRPr="008A1545">
        <w:rPr>
          <w:rFonts w:ascii="Calibri" w:hAnsi="Calibri"/>
          <w:sz w:val="26"/>
          <w:szCs w:val="26"/>
        </w:rPr>
        <w:t xml:space="preserve"> las </w:t>
      </w:r>
      <w:proofErr w:type="spellStart"/>
      <w:r w:rsidRPr="008A1545">
        <w:rPr>
          <w:rFonts w:ascii="Calibri" w:hAnsi="Calibri"/>
          <w:sz w:val="26"/>
          <w:szCs w:val="26"/>
        </w:rPr>
        <w:t>hipótesis</w:t>
      </w:r>
      <w:proofErr w:type="spellEnd"/>
      <w:r w:rsidRPr="008A1545">
        <w:rPr>
          <w:rFonts w:ascii="Calibri" w:hAnsi="Calibri"/>
          <w:sz w:val="26"/>
          <w:szCs w:val="26"/>
        </w:rPr>
        <w:t xml:space="preserve"> de improcedencia previstas en las fracciones I y VI, del artículo 261 del Código de Procedimiento y Justicia Administrativa antes citado; por lo que es procedente </w:t>
      </w:r>
      <w:r w:rsidRPr="008A1545">
        <w:rPr>
          <w:rFonts w:ascii="Calibri" w:hAnsi="Calibri"/>
          <w:b/>
          <w:iCs/>
          <w:sz w:val="26"/>
          <w:szCs w:val="26"/>
        </w:rPr>
        <w:t xml:space="preserve">sobreseer </w:t>
      </w:r>
      <w:r w:rsidRPr="008A1545">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8A1545">
        <w:rPr>
          <w:rFonts w:ascii="Calibri" w:hAnsi="Calibri"/>
          <w:sz w:val="26"/>
          <w:szCs w:val="27"/>
        </w:rPr>
        <w:t xml:space="preserve">. . . . . . . . . . . . . </w:t>
      </w:r>
    </w:p>
    <w:p w:rsidR="00C31276" w:rsidRPr="008A1545" w:rsidRDefault="00C31276" w:rsidP="00C31276">
      <w:pPr>
        <w:pStyle w:val="Textoindependiente"/>
        <w:ind w:firstLine="708"/>
        <w:rPr>
          <w:rFonts w:ascii="Calibri" w:hAnsi="Calibri"/>
          <w:sz w:val="20"/>
          <w:szCs w:val="20"/>
        </w:rPr>
      </w:pPr>
    </w:p>
    <w:p w:rsidR="00C31276" w:rsidRPr="008A1545" w:rsidRDefault="00C31276" w:rsidP="00C31276">
      <w:pPr>
        <w:pStyle w:val="Textoindependiente"/>
        <w:ind w:firstLine="708"/>
        <w:jc w:val="both"/>
        <w:rPr>
          <w:rFonts w:ascii="Calibri" w:hAnsi="Calibri"/>
          <w:sz w:val="26"/>
          <w:szCs w:val="26"/>
        </w:rPr>
      </w:pPr>
      <w:r w:rsidRPr="008A1545">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 . . </w:t>
      </w:r>
    </w:p>
    <w:p w:rsidR="00C31276" w:rsidRPr="008A1545" w:rsidRDefault="00C31276" w:rsidP="00C31276">
      <w:pPr>
        <w:pStyle w:val="Textoindependiente"/>
        <w:ind w:firstLine="708"/>
        <w:jc w:val="both"/>
        <w:rPr>
          <w:rFonts w:ascii="Calibri" w:hAnsi="Calibri"/>
          <w:b/>
          <w:sz w:val="20"/>
          <w:szCs w:val="20"/>
        </w:rPr>
      </w:pPr>
    </w:p>
    <w:p w:rsidR="00C31276" w:rsidRPr="008A1545" w:rsidRDefault="00C31276" w:rsidP="00C31276">
      <w:pPr>
        <w:pStyle w:val="Textoindependiente"/>
        <w:ind w:firstLine="708"/>
        <w:jc w:val="both"/>
        <w:rPr>
          <w:rFonts w:ascii="Calibri" w:hAnsi="Calibri"/>
          <w:i/>
        </w:rPr>
      </w:pPr>
      <w:r w:rsidRPr="008A1545">
        <w:rPr>
          <w:rFonts w:ascii="Calibri" w:hAnsi="Calibri"/>
          <w:b/>
          <w:i/>
        </w:rPr>
        <w:t>“NEGATIVA FICTA.- SI NO SE CONFIGURA, SE DEBE SOBRESEER EL JUICIO.-</w:t>
      </w:r>
      <w:r w:rsidRPr="008A1545">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8A1545">
        <w:rPr>
          <w:rFonts w:ascii="Calibri" w:hAnsi="Calibri"/>
          <w:i/>
        </w:rPr>
        <w:t>hipótesis</w:t>
      </w:r>
      <w:proofErr w:type="spellEnd"/>
      <w:r w:rsidRPr="008A1545">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w:t>
      </w:r>
      <w:r w:rsidRPr="008A1545">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8A1545">
        <w:rPr>
          <w:rFonts w:ascii="Calibri" w:hAnsi="Calibri"/>
          <w:sz w:val="22"/>
          <w:szCs w:val="22"/>
        </w:rPr>
        <w:t>resolutivos.-</w:t>
      </w:r>
      <w:proofErr w:type="gramEnd"/>
      <w:r w:rsidRPr="008A1545">
        <w:rPr>
          <w:rFonts w:ascii="Calibri" w:hAnsi="Calibri"/>
          <w:sz w:val="22"/>
          <w:szCs w:val="22"/>
        </w:rPr>
        <w:t xml:space="preserve"> Magistrado Ponente: Manuel Luciano </w:t>
      </w:r>
      <w:proofErr w:type="spellStart"/>
      <w:r w:rsidRPr="008A1545">
        <w:rPr>
          <w:rFonts w:ascii="Calibri" w:hAnsi="Calibri"/>
          <w:sz w:val="22"/>
          <w:szCs w:val="22"/>
        </w:rPr>
        <w:t>Hallivis</w:t>
      </w:r>
      <w:proofErr w:type="spellEnd"/>
      <w:r w:rsidRPr="008A1545">
        <w:rPr>
          <w:rFonts w:ascii="Calibri" w:hAnsi="Calibri"/>
          <w:sz w:val="22"/>
          <w:szCs w:val="22"/>
        </w:rPr>
        <w:t xml:space="preserve"> Pelayo.- Secretaria: Lic. Diana Berenice Hernández Vera. (Tesis aprobada en sesión privada de 15 de agosto de 2018).” “Tesis: VIII-TASS-4</w:t>
      </w:r>
      <w:r w:rsidRPr="008A1545">
        <w:rPr>
          <w:rFonts w:ascii="Helvetica" w:hAnsi="Helvetica"/>
          <w:sz w:val="22"/>
          <w:szCs w:val="22"/>
        </w:rPr>
        <w:t xml:space="preserve">; </w:t>
      </w:r>
      <w:r w:rsidRPr="008A1545">
        <w:rPr>
          <w:rFonts w:ascii="Calibri" w:hAnsi="Calibri"/>
          <w:sz w:val="22"/>
          <w:szCs w:val="22"/>
        </w:rPr>
        <w:t xml:space="preserve">Página: 326; Época: Octava Época; Fuente: R.T.F.J.A. Octava Época. Año III. No. 26. </w:t>
      </w:r>
      <w:proofErr w:type="gramStart"/>
      <w:r w:rsidRPr="008A1545">
        <w:rPr>
          <w:rFonts w:ascii="Calibri" w:hAnsi="Calibri"/>
          <w:sz w:val="22"/>
          <w:szCs w:val="22"/>
        </w:rPr>
        <w:t>Septiembre</w:t>
      </w:r>
      <w:proofErr w:type="gramEnd"/>
      <w:r w:rsidRPr="008A1545">
        <w:rPr>
          <w:rFonts w:ascii="Calibri" w:hAnsi="Calibri"/>
          <w:sz w:val="22"/>
          <w:szCs w:val="22"/>
        </w:rPr>
        <w:t xml:space="preserve"> 2018.</w:t>
      </w:r>
      <w:r w:rsidRPr="008A1545">
        <w:rPr>
          <w:rFonts w:ascii="Calibri" w:hAnsi="Calibri"/>
          <w:sz w:val="22"/>
          <w:szCs w:val="22"/>
        </w:rPr>
        <w:br/>
      </w:r>
    </w:p>
    <w:p w:rsidR="00FC6E40" w:rsidRPr="008A1545" w:rsidRDefault="00C31276" w:rsidP="00C31276">
      <w:pPr>
        <w:pStyle w:val="Sangra3detindependiente"/>
        <w:ind w:firstLine="283"/>
        <w:rPr>
          <w:color w:val="auto"/>
        </w:rPr>
      </w:pPr>
      <w:r w:rsidRPr="008A1545">
        <w:rPr>
          <w:b/>
          <w:bCs/>
          <w:i/>
          <w:iCs/>
          <w:color w:val="auto"/>
        </w:rPr>
        <w:t xml:space="preserve">      </w:t>
      </w:r>
      <w:proofErr w:type="gramStart"/>
      <w:r w:rsidRPr="008A1545">
        <w:rPr>
          <w:b/>
          <w:bCs/>
          <w:i/>
          <w:iCs/>
          <w:color w:val="auto"/>
        </w:rPr>
        <w:t>QUINTO.-</w:t>
      </w:r>
      <w:proofErr w:type="gramEnd"/>
      <w:r w:rsidRPr="008A1545">
        <w:rPr>
          <w:b/>
          <w:bCs/>
          <w:i/>
          <w:iCs/>
          <w:color w:val="auto"/>
        </w:rPr>
        <w:t xml:space="preserve"> </w:t>
      </w:r>
      <w:r w:rsidRPr="008A1545">
        <w:rPr>
          <w:color w:val="auto"/>
        </w:rPr>
        <w:t>En virtud de que se actualizan dos causales de improcedencia que traen como consecuencia el sobreseimiento del presente proceso administrativo; atendiendo al principio de economía procesal, no se realizará el análisis sobre la</w:t>
      </w:r>
    </w:p>
    <w:p w:rsidR="00FC6E40" w:rsidRPr="008A1545" w:rsidRDefault="00FC6E40" w:rsidP="00FC6E40">
      <w:pPr>
        <w:pStyle w:val="Sangra3detindependiente"/>
        <w:ind w:firstLine="283"/>
        <w:jc w:val="right"/>
        <w:rPr>
          <w:b/>
          <w:color w:val="auto"/>
          <w:szCs w:val="27"/>
        </w:rPr>
      </w:pPr>
      <w:r w:rsidRPr="008A1545">
        <w:rPr>
          <w:b/>
          <w:color w:val="auto"/>
          <w:szCs w:val="27"/>
        </w:rPr>
        <w:t>Expediente número 1883/2doJAM/2019-JN</w:t>
      </w:r>
    </w:p>
    <w:p w:rsidR="00FC6E40" w:rsidRPr="008A1545" w:rsidRDefault="00FC6E40" w:rsidP="00FC6E40">
      <w:pPr>
        <w:pStyle w:val="Sangra3detindependiente"/>
        <w:ind w:firstLine="283"/>
        <w:jc w:val="right"/>
        <w:rPr>
          <w:color w:val="auto"/>
        </w:rPr>
      </w:pPr>
    </w:p>
    <w:p w:rsidR="00C31276" w:rsidRPr="008A1545" w:rsidRDefault="00C31276" w:rsidP="00FC6E40">
      <w:pPr>
        <w:pStyle w:val="Sangra3detindependiente"/>
        <w:ind w:firstLine="0"/>
        <w:rPr>
          <w:color w:val="auto"/>
        </w:rPr>
      </w:pPr>
      <w:proofErr w:type="gramStart"/>
      <w:r w:rsidRPr="008A1545">
        <w:rPr>
          <w:color w:val="auto"/>
        </w:rPr>
        <w:t>actualización  de</w:t>
      </w:r>
      <w:proofErr w:type="gramEnd"/>
      <w:r w:rsidRPr="008A1545">
        <w:rPr>
          <w:color w:val="auto"/>
        </w:rPr>
        <w:t xml:space="preserv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C31276" w:rsidRPr="008A1545" w:rsidRDefault="00C31276" w:rsidP="00C31276">
      <w:pPr>
        <w:jc w:val="both"/>
        <w:rPr>
          <w:rFonts w:ascii="Calibri" w:hAnsi="Calibri"/>
          <w:sz w:val="20"/>
          <w:szCs w:val="20"/>
        </w:rPr>
      </w:pPr>
    </w:p>
    <w:p w:rsidR="00C31276" w:rsidRPr="008A1545" w:rsidRDefault="00C31276" w:rsidP="00C31276">
      <w:pPr>
        <w:pStyle w:val="Textoindependiente"/>
        <w:ind w:firstLine="708"/>
        <w:jc w:val="both"/>
        <w:rPr>
          <w:rFonts w:ascii="Calibri" w:hAnsi="Calibri" w:cs="Arial"/>
          <w:sz w:val="26"/>
          <w:szCs w:val="26"/>
        </w:rPr>
      </w:pPr>
      <w:r w:rsidRPr="008A1545">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8A1545">
        <w:rPr>
          <w:rFonts w:ascii="Calibri" w:hAnsi="Calibri"/>
          <w:sz w:val="26"/>
          <w:szCs w:val="26"/>
        </w:rPr>
        <w:t>Código de Procedimiento y Justicia Administrativa para el Estado y los Municipios de Guanajuato,</w:t>
      </w:r>
      <w:r w:rsidRPr="008A1545">
        <w:rPr>
          <w:rFonts w:ascii="Calibri" w:hAnsi="Calibri" w:cs="Arial"/>
          <w:sz w:val="26"/>
          <w:szCs w:val="26"/>
        </w:rPr>
        <w:t xml:space="preserve"> es de resolverse y se. . . . . . . . . . . . . . . . . . . . . . . . . . . . . . . . . . . . . . . . . . . . . . . . . . . . . . . . . </w:t>
      </w:r>
    </w:p>
    <w:p w:rsidR="00C31276" w:rsidRPr="008A1545" w:rsidRDefault="00C31276" w:rsidP="00C31276">
      <w:pPr>
        <w:pStyle w:val="Textoindependiente"/>
        <w:ind w:firstLine="708"/>
        <w:rPr>
          <w:rFonts w:ascii="Calibri" w:hAnsi="Calibri" w:cs="Arial"/>
          <w:sz w:val="20"/>
          <w:szCs w:val="20"/>
        </w:rPr>
      </w:pPr>
    </w:p>
    <w:p w:rsidR="00C31276" w:rsidRPr="008A1545" w:rsidRDefault="00C31276" w:rsidP="00C31276">
      <w:pPr>
        <w:pStyle w:val="Textoindependiente"/>
        <w:jc w:val="center"/>
        <w:rPr>
          <w:rFonts w:ascii="Calibri" w:hAnsi="Calibri" w:cs="Arial"/>
          <w:i/>
          <w:iCs/>
          <w:sz w:val="26"/>
          <w:szCs w:val="26"/>
        </w:rPr>
      </w:pPr>
      <w:r w:rsidRPr="008A1545">
        <w:rPr>
          <w:rFonts w:ascii="Calibri" w:hAnsi="Calibri" w:cs="Arial"/>
          <w:b/>
          <w:i/>
          <w:iCs/>
          <w:sz w:val="26"/>
          <w:szCs w:val="26"/>
        </w:rPr>
        <w:t xml:space="preserve">R E S U E L V </w:t>
      </w:r>
      <w:proofErr w:type="gramStart"/>
      <w:r w:rsidRPr="008A1545">
        <w:rPr>
          <w:rFonts w:ascii="Calibri" w:hAnsi="Calibri" w:cs="Arial"/>
          <w:b/>
          <w:i/>
          <w:iCs/>
          <w:sz w:val="26"/>
          <w:szCs w:val="26"/>
        </w:rPr>
        <w:t xml:space="preserve">E </w:t>
      </w:r>
      <w:r w:rsidRPr="008A1545">
        <w:rPr>
          <w:rFonts w:ascii="Calibri" w:hAnsi="Calibri" w:cs="Arial"/>
          <w:i/>
          <w:iCs/>
          <w:sz w:val="26"/>
          <w:szCs w:val="26"/>
        </w:rPr>
        <w:t>:</w:t>
      </w:r>
      <w:proofErr w:type="gramEnd"/>
    </w:p>
    <w:p w:rsidR="00C31276" w:rsidRPr="008A1545" w:rsidRDefault="00C31276" w:rsidP="00C31276">
      <w:pPr>
        <w:pStyle w:val="Textoindependiente"/>
        <w:rPr>
          <w:rFonts w:ascii="Calibri" w:hAnsi="Calibri" w:cs="Arial"/>
          <w:sz w:val="20"/>
          <w:szCs w:val="20"/>
        </w:rPr>
      </w:pPr>
    </w:p>
    <w:p w:rsidR="00C31276" w:rsidRPr="008A1545" w:rsidRDefault="00C31276" w:rsidP="00C31276">
      <w:pPr>
        <w:pStyle w:val="Textoindependiente"/>
        <w:ind w:firstLine="708"/>
        <w:rPr>
          <w:rFonts w:ascii="Calibri" w:hAnsi="Calibri" w:cs="Arial"/>
          <w:sz w:val="26"/>
          <w:szCs w:val="26"/>
        </w:rPr>
      </w:pPr>
      <w:proofErr w:type="gramStart"/>
      <w:r w:rsidRPr="008A1545">
        <w:rPr>
          <w:rFonts w:ascii="Calibri" w:hAnsi="Calibri" w:cs="Arial"/>
          <w:b/>
          <w:bCs/>
          <w:i/>
          <w:iCs/>
          <w:sz w:val="26"/>
          <w:szCs w:val="26"/>
        </w:rPr>
        <w:t>PRIMERO</w:t>
      </w:r>
      <w:r w:rsidRPr="008A1545">
        <w:rPr>
          <w:rFonts w:ascii="Calibri" w:hAnsi="Calibri" w:cs="Arial"/>
          <w:sz w:val="26"/>
          <w:szCs w:val="26"/>
        </w:rPr>
        <w:t>.-</w:t>
      </w:r>
      <w:proofErr w:type="gramEnd"/>
      <w:r w:rsidRPr="008A1545">
        <w:rPr>
          <w:rFonts w:ascii="Calibri" w:hAnsi="Calibri" w:cs="Arial"/>
          <w:sz w:val="26"/>
          <w:szCs w:val="26"/>
        </w:rPr>
        <w:t xml:space="preserve"> Este Juzgado Segundo Administrativo Municipal determina ser </w:t>
      </w:r>
      <w:r w:rsidRPr="008A1545">
        <w:rPr>
          <w:rFonts w:ascii="Calibri" w:hAnsi="Calibri" w:cs="Arial"/>
          <w:b/>
          <w:sz w:val="26"/>
          <w:szCs w:val="26"/>
        </w:rPr>
        <w:t>competente</w:t>
      </w:r>
      <w:r w:rsidRPr="008A1545">
        <w:rPr>
          <w:rFonts w:ascii="Calibri" w:hAnsi="Calibri" w:cs="Arial"/>
          <w:sz w:val="26"/>
          <w:szCs w:val="26"/>
        </w:rPr>
        <w:t xml:space="preserve"> para conocer y resolver del presente proceso administrativo. . . . . . . </w:t>
      </w:r>
    </w:p>
    <w:p w:rsidR="00C31276" w:rsidRPr="008A1545" w:rsidRDefault="00C31276" w:rsidP="00C31276">
      <w:pPr>
        <w:pStyle w:val="Textoindependiente"/>
        <w:ind w:firstLine="708"/>
        <w:rPr>
          <w:rFonts w:ascii="Calibri" w:hAnsi="Calibri" w:cs="Arial"/>
          <w:sz w:val="20"/>
          <w:szCs w:val="20"/>
        </w:rPr>
      </w:pPr>
    </w:p>
    <w:p w:rsidR="00C31276" w:rsidRPr="008A1545" w:rsidRDefault="00C31276" w:rsidP="00C31276">
      <w:pPr>
        <w:pStyle w:val="Textoindependiente"/>
        <w:ind w:firstLine="708"/>
        <w:jc w:val="both"/>
        <w:rPr>
          <w:rFonts w:ascii="Calibri" w:hAnsi="Calibri" w:cs="Arial"/>
          <w:sz w:val="26"/>
          <w:szCs w:val="26"/>
        </w:rPr>
      </w:pPr>
      <w:proofErr w:type="gramStart"/>
      <w:r w:rsidRPr="008A1545">
        <w:rPr>
          <w:rFonts w:ascii="Calibri" w:hAnsi="Calibri" w:cs="Arial"/>
          <w:b/>
          <w:bCs/>
          <w:i/>
          <w:iCs/>
          <w:sz w:val="26"/>
          <w:szCs w:val="26"/>
        </w:rPr>
        <w:t>SEGUNDO.-</w:t>
      </w:r>
      <w:proofErr w:type="gramEnd"/>
      <w:r w:rsidRPr="008A1545">
        <w:rPr>
          <w:rFonts w:ascii="Calibri" w:hAnsi="Calibri" w:cs="Arial"/>
          <w:b/>
          <w:bCs/>
          <w:i/>
          <w:iCs/>
          <w:sz w:val="26"/>
          <w:szCs w:val="26"/>
        </w:rPr>
        <w:t xml:space="preserve"> </w:t>
      </w:r>
      <w:r w:rsidRPr="008A1545">
        <w:rPr>
          <w:rFonts w:ascii="Calibri" w:hAnsi="Calibri" w:cs="Arial"/>
          <w:bCs/>
          <w:sz w:val="26"/>
          <w:szCs w:val="26"/>
        </w:rPr>
        <w:t>Se</w:t>
      </w:r>
      <w:r w:rsidRPr="008A1545">
        <w:rPr>
          <w:rFonts w:ascii="Calibri" w:hAnsi="Calibri" w:cs="Arial"/>
          <w:b/>
          <w:bCs/>
          <w:sz w:val="26"/>
          <w:szCs w:val="26"/>
        </w:rPr>
        <w:t xml:space="preserve"> </w:t>
      </w:r>
      <w:r w:rsidRPr="008A1545">
        <w:rPr>
          <w:rFonts w:ascii="Calibri" w:hAnsi="Calibri" w:cs="Arial"/>
          <w:b/>
          <w:sz w:val="26"/>
          <w:szCs w:val="26"/>
        </w:rPr>
        <w:t xml:space="preserve">SOBRESEE </w:t>
      </w:r>
      <w:r w:rsidRPr="008A1545">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C31276" w:rsidRPr="008A1545" w:rsidRDefault="00C31276" w:rsidP="00C31276">
      <w:pPr>
        <w:pStyle w:val="Textoindependiente"/>
        <w:ind w:firstLine="708"/>
        <w:rPr>
          <w:rFonts w:ascii="Calibri" w:hAnsi="Calibri" w:cs="Arial"/>
          <w:b/>
          <w:bCs/>
          <w:i/>
          <w:iCs/>
          <w:sz w:val="20"/>
          <w:szCs w:val="20"/>
        </w:rPr>
      </w:pPr>
    </w:p>
    <w:p w:rsidR="00C31276" w:rsidRPr="008A1545" w:rsidRDefault="00C31276" w:rsidP="00C31276">
      <w:pPr>
        <w:pStyle w:val="Textoindependiente"/>
        <w:ind w:firstLine="708"/>
        <w:jc w:val="both"/>
        <w:rPr>
          <w:rFonts w:ascii="Calibri" w:hAnsi="Calibri" w:cs="Arial"/>
          <w:sz w:val="26"/>
          <w:szCs w:val="26"/>
        </w:rPr>
      </w:pPr>
      <w:r w:rsidRPr="008A1545">
        <w:rPr>
          <w:rFonts w:ascii="Calibri" w:hAnsi="Calibri" w:cs="Arial"/>
          <w:sz w:val="26"/>
          <w:szCs w:val="26"/>
        </w:rPr>
        <w:t>Notifíquese a la</w:t>
      </w:r>
      <w:r w:rsidR="0055494B" w:rsidRPr="008A1545">
        <w:rPr>
          <w:rFonts w:ascii="Calibri" w:hAnsi="Calibri" w:cs="Arial"/>
          <w:sz w:val="26"/>
          <w:szCs w:val="26"/>
        </w:rPr>
        <w:t>s</w:t>
      </w:r>
      <w:r w:rsidRPr="008A1545">
        <w:rPr>
          <w:rFonts w:ascii="Calibri" w:hAnsi="Calibri" w:cs="Arial"/>
          <w:sz w:val="26"/>
          <w:szCs w:val="26"/>
        </w:rPr>
        <w:t xml:space="preserve"> autoridad</w:t>
      </w:r>
      <w:r w:rsidR="0055494B" w:rsidRPr="008A1545">
        <w:rPr>
          <w:rFonts w:ascii="Calibri" w:hAnsi="Calibri" w:cs="Arial"/>
          <w:sz w:val="26"/>
          <w:szCs w:val="26"/>
        </w:rPr>
        <w:t>es</w:t>
      </w:r>
      <w:r w:rsidRPr="008A1545">
        <w:rPr>
          <w:rFonts w:ascii="Calibri" w:hAnsi="Calibri" w:cs="Arial"/>
          <w:sz w:val="26"/>
          <w:szCs w:val="26"/>
        </w:rPr>
        <w:t xml:space="preserve"> demandada</w:t>
      </w:r>
      <w:r w:rsidR="0055494B" w:rsidRPr="008A1545">
        <w:rPr>
          <w:rFonts w:ascii="Calibri" w:hAnsi="Calibri" w:cs="Arial"/>
          <w:sz w:val="26"/>
          <w:szCs w:val="26"/>
        </w:rPr>
        <w:t>s</w:t>
      </w:r>
      <w:r w:rsidRPr="008A1545">
        <w:rPr>
          <w:rFonts w:ascii="Calibri" w:hAnsi="Calibri" w:cs="Arial"/>
          <w:sz w:val="26"/>
          <w:szCs w:val="26"/>
        </w:rPr>
        <w:t xml:space="preserve"> por oficio y a la parte actora personalmente. . . . . . . . . . . . . . . . . . . . . . . . . . . . . . . . . . . . . . . . . . . . . . . . . . . . . . . . . </w:t>
      </w:r>
    </w:p>
    <w:p w:rsidR="00C31276" w:rsidRPr="008A1545" w:rsidRDefault="00C31276" w:rsidP="00C31276">
      <w:pPr>
        <w:pStyle w:val="Textoindependiente"/>
        <w:rPr>
          <w:rFonts w:ascii="Calibri" w:hAnsi="Calibri" w:cs="Arial"/>
          <w:sz w:val="20"/>
          <w:szCs w:val="20"/>
        </w:rPr>
      </w:pPr>
    </w:p>
    <w:p w:rsidR="00C31276" w:rsidRPr="008A1545" w:rsidRDefault="00C31276" w:rsidP="00C31276">
      <w:pPr>
        <w:pStyle w:val="Textoindependiente"/>
        <w:jc w:val="both"/>
        <w:rPr>
          <w:rFonts w:ascii="Calibri" w:hAnsi="Calibri" w:cs="Arial"/>
          <w:b/>
          <w:bCs/>
          <w:sz w:val="26"/>
          <w:szCs w:val="26"/>
        </w:rPr>
      </w:pPr>
      <w:r w:rsidRPr="008A1545">
        <w:rPr>
          <w:rFonts w:ascii="Calibri" w:hAnsi="Calibri" w:cs="Arial"/>
          <w:sz w:val="26"/>
          <w:szCs w:val="26"/>
        </w:rPr>
        <w:tab/>
        <w:t>En su oportunidad, archívese este expediente, como asunto totalmente concluido y dese de baja en el Libro de Registros que se lleva para tal efecto</w:t>
      </w:r>
      <w:proofErr w:type="gramStart"/>
      <w:r w:rsidRPr="008A1545">
        <w:rPr>
          <w:rFonts w:ascii="Calibri" w:hAnsi="Calibri" w:cs="Arial"/>
          <w:sz w:val="26"/>
          <w:szCs w:val="26"/>
        </w:rPr>
        <w:t>. . . .</w:t>
      </w:r>
      <w:proofErr w:type="gramEnd"/>
      <w:r w:rsidRPr="008A1545">
        <w:rPr>
          <w:rFonts w:ascii="Calibri" w:hAnsi="Calibri" w:cs="Arial"/>
          <w:sz w:val="26"/>
          <w:szCs w:val="26"/>
        </w:rPr>
        <w:t xml:space="preserve"> .</w:t>
      </w:r>
    </w:p>
    <w:p w:rsidR="00C31276" w:rsidRPr="008A1545" w:rsidRDefault="00C31276" w:rsidP="00C31276">
      <w:pPr>
        <w:pStyle w:val="Textoindependiente"/>
        <w:rPr>
          <w:rFonts w:ascii="Calibri" w:hAnsi="Calibri" w:cs="Arial"/>
          <w:sz w:val="20"/>
          <w:szCs w:val="20"/>
        </w:rPr>
      </w:pPr>
    </w:p>
    <w:p w:rsidR="00C31276" w:rsidRPr="008A1545" w:rsidRDefault="00C31276" w:rsidP="00C31276">
      <w:pPr>
        <w:pStyle w:val="Textoindependiente"/>
        <w:ind w:firstLine="708"/>
        <w:jc w:val="both"/>
      </w:pPr>
      <w:r w:rsidRPr="008A1545">
        <w:rPr>
          <w:rFonts w:ascii="Calibri" w:hAnsi="Calibri"/>
          <w:sz w:val="26"/>
          <w:szCs w:val="26"/>
        </w:rPr>
        <w:t xml:space="preserve">Así lo resolvió y firma el Licenciado </w:t>
      </w:r>
      <w:r w:rsidRPr="008A1545">
        <w:rPr>
          <w:rFonts w:ascii="Calibri" w:hAnsi="Calibri"/>
          <w:b/>
          <w:bCs/>
          <w:sz w:val="26"/>
          <w:szCs w:val="26"/>
        </w:rPr>
        <w:t>Ernesto Alejandro Mora Álvarez</w:t>
      </w:r>
      <w:r w:rsidRPr="008A1545">
        <w:rPr>
          <w:rFonts w:ascii="Calibri" w:hAnsi="Calibri"/>
          <w:sz w:val="26"/>
          <w:szCs w:val="26"/>
        </w:rPr>
        <w:t xml:space="preserve">, Juez Segundo Administrativo Municipal de León, Guanajuato, quien actúa asistido en forma legal con Secretaria de Estudio y Cuenta, Licenciada </w:t>
      </w:r>
      <w:r w:rsidRPr="008A1545">
        <w:rPr>
          <w:rFonts w:ascii="Calibri" w:hAnsi="Calibri"/>
          <w:b/>
          <w:bCs/>
          <w:sz w:val="26"/>
          <w:szCs w:val="26"/>
        </w:rPr>
        <w:t>María del Rocío Villanueva Sánchez</w:t>
      </w:r>
      <w:r w:rsidRPr="008A1545">
        <w:rPr>
          <w:rFonts w:ascii="Calibri" w:hAnsi="Calibri"/>
          <w:sz w:val="26"/>
          <w:szCs w:val="26"/>
        </w:rPr>
        <w:t xml:space="preserve">, quien da fe. . . . . . . . . . . . . . . . . . . . . . . . . . . . . . . . . . . . . . . . . . </w:t>
      </w:r>
    </w:p>
    <w:p w:rsidR="00C31276" w:rsidRPr="008A1545" w:rsidRDefault="00C31276" w:rsidP="00C31276">
      <w:pPr>
        <w:rPr>
          <w:lang w:val="es-MX"/>
        </w:rPr>
      </w:pPr>
    </w:p>
    <w:p w:rsidR="00C31276" w:rsidRPr="008A1545" w:rsidRDefault="00C31276" w:rsidP="00C31276"/>
    <w:p w:rsidR="00C31276" w:rsidRPr="008A1545" w:rsidRDefault="00C31276" w:rsidP="00C31276"/>
    <w:p w:rsidR="00C461D9" w:rsidRPr="008A1545" w:rsidRDefault="00C461D9"/>
    <w:sectPr w:rsidR="00C461D9" w:rsidRPr="008A1545"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32F" w:rsidRDefault="009F032F">
      <w:r>
        <w:separator/>
      </w:r>
    </w:p>
  </w:endnote>
  <w:endnote w:type="continuationSeparator" w:id="0">
    <w:p w:rsidR="009F032F" w:rsidRDefault="009F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32F" w:rsidRDefault="009F032F">
      <w:r>
        <w:separator/>
      </w:r>
    </w:p>
  </w:footnote>
  <w:footnote w:type="continuationSeparator" w:id="0">
    <w:p w:rsidR="009F032F" w:rsidRDefault="009F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7C" w:rsidRDefault="0055494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635D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A7C" w:rsidRDefault="0055494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7073">
      <w:rPr>
        <w:rStyle w:val="Nmerodepgina"/>
        <w:noProof/>
      </w:rPr>
      <w:t>5</w:t>
    </w:r>
    <w:r>
      <w:rPr>
        <w:rStyle w:val="Nmerodepgina"/>
      </w:rPr>
      <w:fldChar w:fldCharType="end"/>
    </w:r>
  </w:p>
  <w:p w:rsidR="00D11A7C" w:rsidRDefault="00635D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276"/>
    <w:rsid w:val="000F4F5F"/>
    <w:rsid w:val="00136BDD"/>
    <w:rsid w:val="00221F4B"/>
    <w:rsid w:val="00227073"/>
    <w:rsid w:val="00284F8C"/>
    <w:rsid w:val="00290BD1"/>
    <w:rsid w:val="002D2FD6"/>
    <w:rsid w:val="002D7A53"/>
    <w:rsid w:val="003513B3"/>
    <w:rsid w:val="0036596A"/>
    <w:rsid w:val="00390711"/>
    <w:rsid w:val="00487D47"/>
    <w:rsid w:val="004E2428"/>
    <w:rsid w:val="0055494B"/>
    <w:rsid w:val="006A7A58"/>
    <w:rsid w:val="006D3068"/>
    <w:rsid w:val="006D6DAA"/>
    <w:rsid w:val="007F26A4"/>
    <w:rsid w:val="00865BAE"/>
    <w:rsid w:val="00894AF2"/>
    <w:rsid w:val="008A1545"/>
    <w:rsid w:val="0091404A"/>
    <w:rsid w:val="00923186"/>
    <w:rsid w:val="00924C5D"/>
    <w:rsid w:val="00935EC2"/>
    <w:rsid w:val="009F032F"/>
    <w:rsid w:val="00A832CD"/>
    <w:rsid w:val="00A94EEE"/>
    <w:rsid w:val="00B8099A"/>
    <w:rsid w:val="00C31276"/>
    <w:rsid w:val="00C44ED7"/>
    <w:rsid w:val="00C461D9"/>
    <w:rsid w:val="00C730E8"/>
    <w:rsid w:val="00CE226B"/>
    <w:rsid w:val="00CE4AD8"/>
    <w:rsid w:val="00D47997"/>
    <w:rsid w:val="00D61A59"/>
    <w:rsid w:val="00D62C29"/>
    <w:rsid w:val="00E80C3A"/>
    <w:rsid w:val="00EA2BB0"/>
    <w:rsid w:val="00F272D2"/>
    <w:rsid w:val="00F9591A"/>
    <w:rsid w:val="00FB07B8"/>
    <w:rsid w:val="00FC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543C3-DF63-4900-840B-980134D5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31276"/>
    <w:pPr>
      <w:spacing w:before="100" w:beforeAutospacing="1" w:after="100" w:afterAutospacing="1"/>
    </w:pPr>
    <w:rPr>
      <w:lang w:val="es-MX"/>
    </w:rPr>
  </w:style>
  <w:style w:type="paragraph" w:styleId="Sangra3detindependiente">
    <w:name w:val="Body Text Indent 3"/>
    <w:basedOn w:val="Normal"/>
    <w:link w:val="Sangra3detindependienteCar"/>
    <w:semiHidden/>
    <w:rsid w:val="00C31276"/>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C31276"/>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C31276"/>
  </w:style>
  <w:style w:type="paragraph" w:styleId="Encabezado">
    <w:name w:val="header"/>
    <w:basedOn w:val="Normal"/>
    <w:link w:val="EncabezadoCar"/>
    <w:uiPriority w:val="99"/>
    <w:rsid w:val="00C31276"/>
    <w:pPr>
      <w:tabs>
        <w:tab w:val="center" w:pos="4419"/>
        <w:tab w:val="right" w:pos="8838"/>
      </w:tabs>
    </w:pPr>
    <w:rPr>
      <w:lang w:val="es-MX"/>
    </w:rPr>
  </w:style>
  <w:style w:type="character" w:customStyle="1" w:styleId="EncabezadoCar">
    <w:name w:val="Encabezado Car"/>
    <w:basedOn w:val="Fuentedeprrafopredeter"/>
    <w:link w:val="Encabezado"/>
    <w:uiPriority w:val="99"/>
    <w:rsid w:val="00C31276"/>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C31276"/>
    <w:pPr>
      <w:spacing w:after="120"/>
    </w:pPr>
  </w:style>
  <w:style w:type="character" w:customStyle="1" w:styleId="TextoindependienteCar">
    <w:name w:val="Texto independiente Car"/>
    <w:basedOn w:val="Fuentedeprrafopredeter"/>
    <w:link w:val="Textoindependiente"/>
    <w:uiPriority w:val="99"/>
    <w:rsid w:val="00C3127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3127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3127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2324</Words>
  <Characters>12787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dcterms:created xsi:type="dcterms:W3CDTF">2020-09-28T14:36:00Z</dcterms:created>
  <dcterms:modified xsi:type="dcterms:W3CDTF">2020-09-29T14:50:00Z</dcterms:modified>
</cp:coreProperties>
</file>