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17E40" w14:textId="78E6DE28" w:rsidR="004E389B" w:rsidRDefault="00D950CF" w:rsidP="00D950CF">
      <w:pPr>
        <w:spacing w:line="360" w:lineRule="auto"/>
        <w:ind w:firstLine="709"/>
        <w:jc w:val="both"/>
        <w:rPr>
          <w:rFonts w:ascii="Century" w:hAnsi="Century"/>
        </w:rPr>
      </w:pPr>
      <w:r w:rsidRPr="007D0C4C">
        <w:rPr>
          <w:rFonts w:ascii="Century" w:hAnsi="Century"/>
        </w:rPr>
        <w:t xml:space="preserve">León, Guanajuato, a </w:t>
      </w:r>
      <w:r w:rsidR="00582320">
        <w:rPr>
          <w:rFonts w:ascii="Century" w:hAnsi="Century"/>
        </w:rPr>
        <w:t>0</w:t>
      </w:r>
      <w:r w:rsidR="00AB0ECE">
        <w:rPr>
          <w:rFonts w:ascii="Century" w:hAnsi="Century"/>
        </w:rPr>
        <w:t>5 cinco</w:t>
      </w:r>
      <w:r w:rsidR="008043ED">
        <w:rPr>
          <w:rFonts w:ascii="Century" w:hAnsi="Century"/>
        </w:rPr>
        <w:t xml:space="preserve"> </w:t>
      </w:r>
      <w:r>
        <w:rPr>
          <w:rFonts w:ascii="Century" w:hAnsi="Century"/>
        </w:rPr>
        <w:t>de</w:t>
      </w:r>
      <w:r w:rsidR="004E389B">
        <w:rPr>
          <w:rFonts w:ascii="Century" w:hAnsi="Century"/>
        </w:rPr>
        <w:t xml:space="preserve"> </w:t>
      </w:r>
      <w:r w:rsidR="00AB0ECE">
        <w:rPr>
          <w:rFonts w:ascii="Century" w:hAnsi="Century"/>
        </w:rPr>
        <w:t>febr</w:t>
      </w:r>
      <w:r w:rsidR="004E389B">
        <w:rPr>
          <w:rFonts w:ascii="Century" w:hAnsi="Century"/>
        </w:rPr>
        <w:t>ero del año 2020 dos mil veinte.</w:t>
      </w:r>
      <w:r w:rsidR="00582320">
        <w:rPr>
          <w:rFonts w:ascii="Century" w:hAnsi="Century"/>
        </w:rPr>
        <w:t xml:space="preserve"> ---</w:t>
      </w:r>
    </w:p>
    <w:p w14:paraId="7F895B14" w14:textId="77777777" w:rsidR="00D950CF" w:rsidRDefault="00D950CF" w:rsidP="00D950CF">
      <w:pPr>
        <w:spacing w:line="360" w:lineRule="auto"/>
        <w:ind w:firstLine="709"/>
        <w:jc w:val="both"/>
        <w:rPr>
          <w:rFonts w:ascii="Century" w:hAnsi="Century"/>
        </w:rPr>
      </w:pPr>
    </w:p>
    <w:p w14:paraId="3DF598C1" w14:textId="67E28837" w:rsidR="00D950CF" w:rsidRPr="007D0C4C" w:rsidRDefault="00D950CF" w:rsidP="00D950CF">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D950CF">
        <w:rPr>
          <w:rFonts w:ascii="Century" w:hAnsi="Century"/>
          <w:b/>
        </w:rPr>
        <w:t>1</w:t>
      </w:r>
      <w:r w:rsidR="004E389B">
        <w:rPr>
          <w:rFonts w:ascii="Century" w:hAnsi="Century"/>
          <w:b/>
        </w:rPr>
        <w:t>713</w:t>
      </w:r>
      <w:r w:rsidRPr="00D950CF">
        <w:rPr>
          <w:rFonts w:ascii="Century" w:hAnsi="Century"/>
          <w:b/>
        </w:rPr>
        <w:t>/3erJAM/201</w:t>
      </w:r>
      <w:r w:rsidR="004E389B">
        <w:rPr>
          <w:rFonts w:ascii="Century" w:hAnsi="Century"/>
          <w:b/>
        </w:rPr>
        <w:t>8</w:t>
      </w:r>
      <w:r w:rsidRPr="00D950CF">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12685F" w:rsidRPr="0086767A">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p>
    <w:p w14:paraId="11F200E1" w14:textId="77777777" w:rsidR="00D950CF" w:rsidRDefault="00D950CF" w:rsidP="00D950CF">
      <w:pPr>
        <w:spacing w:line="360" w:lineRule="auto"/>
        <w:jc w:val="both"/>
        <w:rPr>
          <w:rFonts w:ascii="Century" w:hAnsi="Century"/>
        </w:rPr>
      </w:pPr>
    </w:p>
    <w:p w14:paraId="0C186646" w14:textId="77777777" w:rsidR="00D950CF" w:rsidRPr="007D0C4C" w:rsidRDefault="00D950CF" w:rsidP="00D950CF">
      <w:pPr>
        <w:spacing w:line="360" w:lineRule="auto"/>
        <w:jc w:val="both"/>
        <w:rPr>
          <w:rFonts w:ascii="Century" w:hAnsi="Century"/>
        </w:rPr>
      </w:pPr>
    </w:p>
    <w:p w14:paraId="1F183731" w14:textId="77777777" w:rsidR="00D950CF" w:rsidRPr="007D0C4C" w:rsidRDefault="00D950CF" w:rsidP="00D950CF">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7F0A0945" w14:textId="77777777" w:rsidR="00D950CF" w:rsidRPr="007D0C4C" w:rsidRDefault="00D950CF" w:rsidP="00D950CF">
      <w:pPr>
        <w:spacing w:line="360" w:lineRule="auto"/>
        <w:jc w:val="both"/>
        <w:rPr>
          <w:rFonts w:ascii="Century" w:hAnsi="Century"/>
        </w:rPr>
      </w:pPr>
    </w:p>
    <w:p w14:paraId="29106471" w14:textId="398D1B93" w:rsidR="00D950CF" w:rsidRDefault="00D950CF" w:rsidP="00D950CF">
      <w:pPr>
        <w:spacing w:line="360" w:lineRule="auto"/>
        <w:ind w:firstLine="709"/>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4E389B">
        <w:rPr>
          <w:rFonts w:ascii="Century" w:hAnsi="Century"/>
        </w:rPr>
        <w:t xml:space="preserve">30 treinta de noviembre del año 2018 dos mil dieciocho, </w:t>
      </w:r>
      <w:r w:rsidRPr="007D0C4C">
        <w:rPr>
          <w:rFonts w:ascii="Century" w:hAnsi="Century"/>
        </w:rPr>
        <w:t>la parte actora presentó demanda de nulidad, señalando como acto impugnado</w:t>
      </w:r>
      <w:r w:rsidR="004E389B">
        <w:rPr>
          <w:rFonts w:ascii="Century" w:hAnsi="Century"/>
        </w:rPr>
        <w:t>:</w:t>
      </w:r>
      <w:r w:rsidR="008043ED">
        <w:rPr>
          <w:rFonts w:ascii="Century" w:hAnsi="Century"/>
        </w:rPr>
        <w:t xml:space="preserve"> </w:t>
      </w:r>
    </w:p>
    <w:p w14:paraId="5B99C365" w14:textId="77777777" w:rsidR="00D950CF" w:rsidRDefault="00D950CF" w:rsidP="00D950CF">
      <w:pPr>
        <w:spacing w:line="360" w:lineRule="auto"/>
        <w:ind w:firstLine="709"/>
        <w:jc w:val="both"/>
        <w:rPr>
          <w:rFonts w:ascii="Century" w:hAnsi="Century"/>
        </w:rPr>
      </w:pPr>
    </w:p>
    <w:p w14:paraId="5EE957DA" w14:textId="54ECE288" w:rsidR="004E389B" w:rsidRPr="004E389B" w:rsidRDefault="004E389B" w:rsidP="004E389B">
      <w:pPr>
        <w:spacing w:line="360" w:lineRule="auto"/>
        <w:ind w:firstLine="708"/>
        <w:jc w:val="both"/>
        <w:rPr>
          <w:rFonts w:ascii="Century" w:hAnsi="Century"/>
          <w:i/>
        </w:rPr>
      </w:pPr>
      <w:r>
        <w:rPr>
          <w:rFonts w:ascii="Century" w:hAnsi="Century"/>
          <w:i/>
        </w:rPr>
        <w:t>“</w:t>
      </w:r>
      <w:r w:rsidRPr="004E389B">
        <w:rPr>
          <w:rFonts w:ascii="Century" w:hAnsi="Century"/>
          <w:i/>
        </w:rPr>
        <w:t>La imposición de una multa, consistente en el cobro de una cantidad de dinero por una sanción de la cual no tengo conocimiento.”</w:t>
      </w:r>
    </w:p>
    <w:p w14:paraId="30C58CC9" w14:textId="77777777" w:rsidR="004E389B" w:rsidRDefault="004E389B" w:rsidP="004E389B">
      <w:pPr>
        <w:pStyle w:val="Prrafodelista"/>
        <w:spacing w:line="360" w:lineRule="auto"/>
        <w:jc w:val="both"/>
        <w:rPr>
          <w:rFonts w:ascii="Century" w:hAnsi="Century"/>
          <w:i/>
        </w:rPr>
      </w:pPr>
    </w:p>
    <w:p w14:paraId="64E65228" w14:textId="06599F3C" w:rsidR="00BC7029" w:rsidRDefault="00BC7029" w:rsidP="004E389B">
      <w:pPr>
        <w:spacing w:line="360" w:lineRule="auto"/>
        <w:ind w:firstLine="709"/>
        <w:jc w:val="both"/>
        <w:rPr>
          <w:rFonts w:ascii="Century" w:hAnsi="Century"/>
        </w:rPr>
      </w:pPr>
      <w:r>
        <w:rPr>
          <w:rFonts w:ascii="Century" w:hAnsi="Century"/>
        </w:rPr>
        <w:t>Como autoridades demandadas señala</w:t>
      </w:r>
      <w:r w:rsidR="004E389B">
        <w:rPr>
          <w:rFonts w:ascii="Century" w:hAnsi="Century"/>
        </w:rPr>
        <w:t xml:space="preserve"> </w:t>
      </w:r>
      <w:r w:rsidR="00B63542">
        <w:rPr>
          <w:rFonts w:ascii="Century" w:hAnsi="Century"/>
        </w:rPr>
        <w:t>a</w:t>
      </w:r>
      <w:r w:rsidR="004E389B">
        <w:rPr>
          <w:rFonts w:ascii="Century" w:hAnsi="Century"/>
        </w:rPr>
        <w:t xml:space="preserve">l Director de Ejecución y notificador, ambos </w:t>
      </w:r>
      <w:r>
        <w:rPr>
          <w:rFonts w:ascii="Century" w:hAnsi="Century"/>
        </w:rPr>
        <w:t xml:space="preserve">adscritos a la Dirección General de </w:t>
      </w:r>
      <w:bookmarkStart w:id="0" w:name="_GoBack"/>
      <w:r>
        <w:rPr>
          <w:rFonts w:ascii="Century" w:hAnsi="Century"/>
        </w:rPr>
        <w:t>Ingresos</w:t>
      </w:r>
      <w:bookmarkEnd w:id="0"/>
      <w:r w:rsidR="004E389B">
        <w:rPr>
          <w:rFonts w:ascii="Century" w:hAnsi="Century"/>
        </w:rPr>
        <w:t>, de este municipio de León, Guanajuato</w:t>
      </w:r>
      <w:r>
        <w:rPr>
          <w:rFonts w:ascii="Century" w:hAnsi="Century"/>
        </w:rPr>
        <w:t>.</w:t>
      </w:r>
      <w:r w:rsidR="004E389B">
        <w:rPr>
          <w:rFonts w:ascii="Century" w:hAnsi="Century"/>
        </w:rPr>
        <w:t xml:space="preserve"> ------------------------------------------------------------</w:t>
      </w:r>
      <w:r w:rsidR="00582320">
        <w:rPr>
          <w:rFonts w:ascii="Century" w:hAnsi="Century"/>
        </w:rPr>
        <w:t>--</w:t>
      </w:r>
    </w:p>
    <w:p w14:paraId="4D388D60" w14:textId="77777777" w:rsidR="00BC7029" w:rsidRPr="00BC7029" w:rsidRDefault="00BC7029" w:rsidP="00BC7029">
      <w:pPr>
        <w:pStyle w:val="Prrafodelista"/>
        <w:spacing w:line="360" w:lineRule="auto"/>
        <w:ind w:left="1069"/>
        <w:jc w:val="both"/>
        <w:rPr>
          <w:rFonts w:ascii="Century" w:hAnsi="Century"/>
        </w:rPr>
      </w:pPr>
    </w:p>
    <w:p w14:paraId="2900E510" w14:textId="10C7E532" w:rsidR="000E4468" w:rsidRDefault="00D950CF" w:rsidP="00D950CF">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Por auto de fecha</w:t>
      </w:r>
      <w:r w:rsidR="00BC7029">
        <w:rPr>
          <w:rFonts w:ascii="Century" w:hAnsi="Century"/>
        </w:rPr>
        <w:t xml:space="preserve"> </w:t>
      </w:r>
      <w:r w:rsidR="000E4468">
        <w:rPr>
          <w:rFonts w:ascii="Century" w:hAnsi="Century"/>
        </w:rPr>
        <w:t>05 cinco de diciembre del año 2018 dos mil dieciocho, se admite a trámite la demanda de nulidad y se ordena correr traslado a las autoridades demandadas</w:t>
      </w:r>
      <w:r w:rsidR="009E78DB">
        <w:rPr>
          <w:rFonts w:ascii="Century" w:hAnsi="Century"/>
        </w:rPr>
        <w:t>, se le admite la documental que anexa a su escrito inicial de demanda, mismas que se tiene por desahogada debido a su propia naturaleza. -----------------------------------------------------------------------------</w:t>
      </w:r>
    </w:p>
    <w:p w14:paraId="5FB05C1F" w14:textId="10CF10FB" w:rsidR="009E78DB" w:rsidRDefault="009E78DB" w:rsidP="00D950CF">
      <w:pPr>
        <w:spacing w:line="360" w:lineRule="auto"/>
        <w:ind w:firstLine="709"/>
        <w:jc w:val="both"/>
        <w:rPr>
          <w:rFonts w:ascii="Century" w:hAnsi="Century"/>
        </w:rPr>
      </w:pPr>
    </w:p>
    <w:p w14:paraId="72CB1544" w14:textId="3A949E0F" w:rsidR="009E78DB" w:rsidRDefault="009E78DB" w:rsidP="00D950CF">
      <w:pPr>
        <w:spacing w:line="360" w:lineRule="auto"/>
        <w:ind w:firstLine="709"/>
        <w:jc w:val="both"/>
        <w:rPr>
          <w:rFonts w:ascii="Century" w:hAnsi="Century"/>
        </w:rPr>
      </w:pPr>
      <w:r>
        <w:rPr>
          <w:rFonts w:ascii="Century" w:hAnsi="Century"/>
        </w:rPr>
        <w:t>Se le requiere para que en el término de 3 tres días hábiles ofrezca como prueba documental de su parte la copia simple de su credencial para votar que acompaña a su promoción, lo anterior a fin de que se le tenga por ofrecida y admitida, con el apercibimiento que en caso contrario se le tendrá por no ofrecida. ----------------------------------------------------------------------------------------------</w:t>
      </w:r>
    </w:p>
    <w:p w14:paraId="5D2676DE" w14:textId="7F6EA4E2" w:rsidR="009E78DB" w:rsidRDefault="009E78DB" w:rsidP="00D950CF">
      <w:pPr>
        <w:spacing w:line="360" w:lineRule="auto"/>
        <w:ind w:firstLine="709"/>
        <w:jc w:val="both"/>
        <w:rPr>
          <w:rFonts w:ascii="Century" w:hAnsi="Century"/>
        </w:rPr>
      </w:pPr>
    </w:p>
    <w:p w14:paraId="2C5D9B1F" w14:textId="30990BB3" w:rsidR="009E78DB" w:rsidRDefault="009E78DB" w:rsidP="0011759D">
      <w:pPr>
        <w:spacing w:line="360" w:lineRule="auto"/>
        <w:ind w:firstLine="708"/>
        <w:jc w:val="both"/>
        <w:rPr>
          <w:rFonts w:ascii="Century" w:hAnsi="Century"/>
        </w:rPr>
      </w:pPr>
      <w:r>
        <w:rPr>
          <w:rFonts w:ascii="Century" w:hAnsi="Century"/>
          <w:b/>
        </w:rPr>
        <w:t>T</w:t>
      </w:r>
      <w:r w:rsidR="0011759D" w:rsidRPr="00832DA8">
        <w:rPr>
          <w:rFonts w:ascii="Century" w:hAnsi="Century"/>
          <w:b/>
        </w:rPr>
        <w:t>ERCERO.</w:t>
      </w:r>
      <w:r w:rsidR="0011759D">
        <w:rPr>
          <w:rFonts w:ascii="Century" w:hAnsi="Century"/>
        </w:rPr>
        <w:t xml:space="preserve"> Mediante proveído de fecha </w:t>
      </w:r>
      <w:r>
        <w:rPr>
          <w:rFonts w:ascii="Century" w:hAnsi="Century"/>
        </w:rPr>
        <w:t>15 quince de enero del año 2019 dos mil diecinueve, se requiere al notificador para que exhiba y adjunte la copia certificada del documento con el que acredite su personalidad jurídica en el presente proceso administrativo, apercibido que de no cumplir se le tendrá por no contestada la demanda. ---------------------------------------</w:t>
      </w:r>
      <w:r w:rsidR="00582320">
        <w:rPr>
          <w:rFonts w:ascii="Century" w:hAnsi="Century"/>
        </w:rPr>
        <w:t>--</w:t>
      </w:r>
      <w:r>
        <w:rPr>
          <w:rFonts w:ascii="Century" w:hAnsi="Century"/>
        </w:rPr>
        <w:t>-----------------------------</w:t>
      </w:r>
    </w:p>
    <w:p w14:paraId="7337F818" w14:textId="77777777" w:rsidR="009E78DB" w:rsidRDefault="009E78DB" w:rsidP="0011759D">
      <w:pPr>
        <w:spacing w:line="360" w:lineRule="auto"/>
        <w:ind w:firstLine="708"/>
        <w:jc w:val="both"/>
        <w:rPr>
          <w:rFonts w:ascii="Century" w:hAnsi="Century"/>
        </w:rPr>
      </w:pPr>
    </w:p>
    <w:p w14:paraId="27EFC803" w14:textId="42151559" w:rsidR="009E78DB" w:rsidRDefault="0011759D" w:rsidP="0011759D">
      <w:pPr>
        <w:spacing w:line="360" w:lineRule="auto"/>
        <w:ind w:firstLine="708"/>
        <w:jc w:val="both"/>
        <w:rPr>
          <w:rFonts w:ascii="Century" w:hAnsi="Century"/>
        </w:rPr>
      </w:pPr>
      <w:r w:rsidRPr="00255F4F">
        <w:rPr>
          <w:rFonts w:ascii="Century" w:hAnsi="Century"/>
          <w:b/>
        </w:rPr>
        <w:t>CUARTO.</w:t>
      </w:r>
      <w:r>
        <w:rPr>
          <w:rFonts w:ascii="Century" w:hAnsi="Century"/>
        </w:rPr>
        <w:t xml:space="preserve"> Por auto de fecha </w:t>
      </w:r>
      <w:r w:rsidR="009E78DB">
        <w:rPr>
          <w:rFonts w:ascii="Century" w:hAnsi="Century"/>
        </w:rPr>
        <w:t>25 veinticinco de enero del año 2019 dos mil diecinueve, se tiene al notificador por cumpliendo en tiempo y forma el requerimiento formulado, por lo que se tiene al Director de Ejecución y notificador por contestando en tiempo y forma legal la demanda. ------------------</w:t>
      </w:r>
    </w:p>
    <w:p w14:paraId="3DE0CEC6" w14:textId="0C957B69" w:rsidR="009E78DB" w:rsidRDefault="009E78DB" w:rsidP="0011759D">
      <w:pPr>
        <w:spacing w:line="360" w:lineRule="auto"/>
        <w:ind w:firstLine="708"/>
        <w:jc w:val="both"/>
        <w:rPr>
          <w:rFonts w:ascii="Century" w:hAnsi="Century"/>
        </w:rPr>
      </w:pPr>
    </w:p>
    <w:p w14:paraId="5DAC2044" w14:textId="29B61AF9" w:rsidR="009E78DB" w:rsidRDefault="00922D8B" w:rsidP="0011759D">
      <w:pPr>
        <w:spacing w:line="360" w:lineRule="auto"/>
        <w:ind w:firstLine="708"/>
        <w:jc w:val="both"/>
        <w:rPr>
          <w:rFonts w:ascii="Century" w:hAnsi="Century"/>
        </w:rPr>
      </w:pPr>
      <w:r>
        <w:rPr>
          <w:rFonts w:ascii="Century" w:hAnsi="Century"/>
        </w:rPr>
        <w:t>Se les tiene por admitidas las documentales que le fueran admitidas a la parte actora</w:t>
      </w:r>
      <w:r w:rsidR="00B63542">
        <w:rPr>
          <w:rFonts w:ascii="Century" w:hAnsi="Century"/>
        </w:rPr>
        <w:t>,</w:t>
      </w:r>
      <w:r>
        <w:rPr>
          <w:rFonts w:ascii="Century" w:hAnsi="Century"/>
        </w:rPr>
        <w:t xml:space="preserve"> </w:t>
      </w:r>
      <w:r w:rsidR="00A057B2">
        <w:rPr>
          <w:rFonts w:ascii="Century" w:hAnsi="Century"/>
        </w:rPr>
        <w:t>as</w:t>
      </w:r>
      <w:r w:rsidR="00B63542">
        <w:rPr>
          <w:rFonts w:ascii="Century" w:hAnsi="Century"/>
        </w:rPr>
        <w:t>í</w:t>
      </w:r>
      <w:r w:rsidR="00A057B2">
        <w:rPr>
          <w:rFonts w:ascii="Century" w:hAnsi="Century"/>
        </w:rPr>
        <w:t xml:space="preserve"> como las que adjuntaron a sus escritos de contestación y cumplimiento, mismas que en ese momento se tienen por desahogadas, así como la presuncional legal y humana en lo que les beneficie. -----------------------</w:t>
      </w:r>
    </w:p>
    <w:p w14:paraId="688D6D97" w14:textId="0DCC523E" w:rsidR="00A057B2" w:rsidRDefault="00A057B2" w:rsidP="0011759D">
      <w:pPr>
        <w:spacing w:line="360" w:lineRule="auto"/>
        <w:ind w:firstLine="708"/>
        <w:jc w:val="both"/>
        <w:rPr>
          <w:rFonts w:ascii="Century" w:hAnsi="Century"/>
        </w:rPr>
      </w:pPr>
    </w:p>
    <w:p w14:paraId="727BBA82" w14:textId="3257F34C" w:rsidR="00A057B2" w:rsidRDefault="00A057B2" w:rsidP="0011759D">
      <w:pPr>
        <w:spacing w:line="360" w:lineRule="auto"/>
        <w:ind w:firstLine="708"/>
        <w:jc w:val="both"/>
        <w:rPr>
          <w:rFonts w:ascii="Century" w:hAnsi="Century"/>
        </w:rPr>
      </w:pPr>
      <w:r>
        <w:rPr>
          <w:rFonts w:ascii="Century" w:hAnsi="Century"/>
        </w:rPr>
        <w:t xml:space="preserve">Se le requiere al Director de Ejecución, a efecto de que realice una búsqueda minuciosa, exhiba y se haga acompañar de las originales o copias certificadas de la totalidad de las constancias legales que haya tenido o presuma haber tenido conocimiento relativo a los hechos aquí controvertidos, los cuales dieron origen a la emisión de la </w:t>
      </w:r>
      <w:r w:rsidR="00B63542">
        <w:rPr>
          <w:rFonts w:ascii="Century" w:hAnsi="Century"/>
        </w:rPr>
        <w:t>“</w:t>
      </w:r>
      <w:r w:rsidRPr="00B63542">
        <w:rPr>
          <w:rFonts w:ascii="Century" w:hAnsi="Century"/>
          <w:i/>
        </w:rPr>
        <w:t>multa municipal 7 ecológica</w:t>
      </w:r>
      <w:r w:rsidR="00B63542">
        <w:rPr>
          <w:rFonts w:ascii="Century" w:hAnsi="Century"/>
          <w:i/>
        </w:rPr>
        <w:t>”</w:t>
      </w:r>
      <w:r>
        <w:rPr>
          <w:rFonts w:ascii="Century" w:hAnsi="Century"/>
        </w:rPr>
        <w:t>, con fecha 30 treinta de julio del año 2018 dos mil dieciocho, por violaciones en materia ambiental. --------------------------------------------------------------------------------</w:t>
      </w:r>
    </w:p>
    <w:p w14:paraId="5DD77370" w14:textId="77777777" w:rsidR="009E78DB" w:rsidRDefault="009E78DB" w:rsidP="0011759D">
      <w:pPr>
        <w:spacing w:line="360" w:lineRule="auto"/>
        <w:ind w:firstLine="708"/>
        <w:jc w:val="both"/>
        <w:rPr>
          <w:rFonts w:ascii="Century" w:hAnsi="Century"/>
        </w:rPr>
      </w:pPr>
    </w:p>
    <w:p w14:paraId="2798039A" w14:textId="335A870E" w:rsidR="00A057B2" w:rsidRDefault="00A057B2" w:rsidP="0011759D">
      <w:pPr>
        <w:spacing w:line="360" w:lineRule="auto"/>
        <w:ind w:firstLine="708"/>
        <w:jc w:val="both"/>
        <w:rPr>
          <w:rFonts w:ascii="Century" w:hAnsi="Century"/>
        </w:rPr>
      </w:pPr>
      <w:r w:rsidRPr="00A057B2">
        <w:rPr>
          <w:rFonts w:ascii="Century" w:hAnsi="Century"/>
          <w:b/>
        </w:rPr>
        <w:t>QUINTO.</w:t>
      </w:r>
      <w:r>
        <w:rPr>
          <w:rFonts w:ascii="Century" w:hAnsi="Century"/>
        </w:rPr>
        <w:t xml:space="preserve"> Por auto de fecha 08 ocho de febrero del año 2019 dos mil diecinueve, se tiene al </w:t>
      </w:r>
      <w:proofErr w:type="spellStart"/>
      <w:r>
        <w:rPr>
          <w:rFonts w:ascii="Century" w:hAnsi="Century"/>
        </w:rPr>
        <w:t>promovente</w:t>
      </w:r>
      <w:proofErr w:type="spellEnd"/>
      <w:r>
        <w:rPr>
          <w:rFonts w:ascii="Century" w:hAnsi="Century"/>
        </w:rPr>
        <w:t xml:space="preserve"> por haciendo manifestaciones, y se le tiene por informando que está en vías de cumplimiento del requerimiento formulado. --------------------------------------------------------------------------------------------</w:t>
      </w:r>
    </w:p>
    <w:p w14:paraId="0083FEAD" w14:textId="11040528" w:rsidR="00A057B2" w:rsidRDefault="00A057B2" w:rsidP="0011759D">
      <w:pPr>
        <w:spacing w:line="360" w:lineRule="auto"/>
        <w:ind w:firstLine="708"/>
        <w:jc w:val="both"/>
        <w:rPr>
          <w:rFonts w:ascii="Century" w:hAnsi="Century"/>
        </w:rPr>
      </w:pPr>
    </w:p>
    <w:p w14:paraId="62469344" w14:textId="2141185D" w:rsidR="00A057B2" w:rsidRDefault="00D66226" w:rsidP="0011759D">
      <w:pPr>
        <w:spacing w:line="360" w:lineRule="auto"/>
        <w:ind w:firstLine="708"/>
        <w:jc w:val="both"/>
        <w:rPr>
          <w:rFonts w:ascii="Century" w:hAnsi="Century"/>
        </w:rPr>
      </w:pPr>
      <w:r>
        <w:rPr>
          <w:rFonts w:ascii="Century" w:hAnsi="Century"/>
        </w:rPr>
        <w:lastRenderedPageBreak/>
        <w:t>Ahora bien, se le concede el termino de 3 tres días hábiles a fin de que exhiba y se haga acompañar de las copias certificadas de los anexos que acompaña a su libelo. -----------------------------------------------------------------------------</w:t>
      </w:r>
    </w:p>
    <w:p w14:paraId="59506513" w14:textId="3440512F" w:rsidR="00D66226" w:rsidRDefault="00D66226" w:rsidP="0011759D">
      <w:pPr>
        <w:spacing w:line="360" w:lineRule="auto"/>
        <w:ind w:firstLine="708"/>
        <w:jc w:val="both"/>
        <w:rPr>
          <w:rFonts w:ascii="Century" w:hAnsi="Century"/>
        </w:rPr>
      </w:pPr>
    </w:p>
    <w:p w14:paraId="22773751" w14:textId="76BC0E87" w:rsidR="00D66226" w:rsidRDefault="00D66226" w:rsidP="0011759D">
      <w:pPr>
        <w:spacing w:line="360" w:lineRule="auto"/>
        <w:ind w:firstLine="708"/>
        <w:jc w:val="both"/>
        <w:rPr>
          <w:rFonts w:ascii="Century" w:hAnsi="Century"/>
        </w:rPr>
      </w:pPr>
      <w:r w:rsidRPr="00D10CB9">
        <w:rPr>
          <w:rFonts w:ascii="Century" w:hAnsi="Century"/>
          <w:b/>
        </w:rPr>
        <w:t>SEXTO.</w:t>
      </w:r>
      <w:r>
        <w:rPr>
          <w:rFonts w:ascii="Century" w:hAnsi="Century"/>
        </w:rPr>
        <w:t xml:space="preserve"> Por acuerdo de fecha 14 catorce de febrero del año 2019 dos mil diecinueve, se tiene al </w:t>
      </w:r>
      <w:proofErr w:type="spellStart"/>
      <w:r>
        <w:rPr>
          <w:rFonts w:ascii="Century" w:hAnsi="Century"/>
        </w:rPr>
        <w:t>promovente</w:t>
      </w:r>
      <w:proofErr w:type="spellEnd"/>
      <w:r>
        <w:rPr>
          <w:rFonts w:ascii="Century" w:hAnsi="Century"/>
        </w:rPr>
        <w:t xml:space="preserve"> por haciendo manifestaciones, y se le tiene por cumpliendo en tiempo y forma el requerimiento formulado</w:t>
      </w:r>
      <w:r w:rsidR="00D10CB9">
        <w:rPr>
          <w:rFonts w:ascii="Century" w:hAnsi="Century"/>
        </w:rPr>
        <w:t xml:space="preserve">, se le concede a la parte actora el término de </w:t>
      </w:r>
      <w:r w:rsidR="00582320">
        <w:rPr>
          <w:rFonts w:ascii="Century" w:hAnsi="Century"/>
        </w:rPr>
        <w:t>0</w:t>
      </w:r>
      <w:r w:rsidR="00D10CB9">
        <w:rPr>
          <w:rFonts w:ascii="Century" w:hAnsi="Century"/>
        </w:rPr>
        <w:t xml:space="preserve">7 siete días para </w:t>
      </w:r>
      <w:r w:rsidR="00582320">
        <w:rPr>
          <w:rFonts w:ascii="Century" w:hAnsi="Century"/>
        </w:rPr>
        <w:t>que amplíe su demanda. -------</w:t>
      </w:r>
    </w:p>
    <w:p w14:paraId="2C703336" w14:textId="21D8DA49" w:rsidR="00D10CB9" w:rsidRDefault="00D10CB9" w:rsidP="0011759D">
      <w:pPr>
        <w:spacing w:line="360" w:lineRule="auto"/>
        <w:ind w:firstLine="708"/>
        <w:jc w:val="both"/>
        <w:rPr>
          <w:rFonts w:ascii="Century" w:hAnsi="Century"/>
        </w:rPr>
      </w:pPr>
    </w:p>
    <w:p w14:paraId="173AEDC0" w14:textId="3820009B" w:rsidR="00D10CB9" w:rsidRDefault="00D10CB9" w:rsidP="0011759D">
      <w:pPr>
        <w:spacing w:line="360" w:lineRule="auto"/>
        <w:ind w:firstLine="708"/>
        <w:jc w:val="both"/>
        <w:rPr>
          <w:rFonts w:ascii="Century" w:hAnsi="Century"/>
        </w:rPr>
      </w:pPr>
      <w:r w:rsidRPr="00D10CB9">
        <w:rPr>
          <w:rFonts w:ascii="Century" w:hAnsi="Century"/>
          <w:b/>
        </w:rPr>
        <w:t>SÉPTIMO.</w:t>
      </w:r>
      <w:r>
        <w:rPr>
          <w:rFonts w:ascii="Century" w:hAnsi="Century"/>
        </w:rPr>
        <w:t xml:space="preserve"> Por auto de fecha 20 veinte de marzo del año 2019 dos mil diecinueve, se tiene a la parte actora por no presentada su ampliación de demanda; se señala fecha y hora para la celebración de la audiencia de alegatos. ----------------------------------------------------------------------------------------------</w:t>
      </w:r>
    </w:p>
    <w:p w14:paraId="3EC417AB" w14:textId="58393351" w:rsidR="00D10CB9" w:rsidRDefault="00D10CB9" w:rsidP="0011759D">
      <w:pPr>
        <w:spacing w:line="360" w:lineRule="auto"/>
        <w:ind w:firstLine="708"/>
        <w:jc w:val="both"/>
        <w:rPr>
          <w:rFonts w:ascii="Century" w:hAnsi="Century"/>
        </w:rPr>
      </w:pPr>
    </w:p>
    <w:p w14:paraId="11C8441A" w14:textId="51794281" w:rsidR="00D950CF" w:rsidRPr="007D0C4C" w:rsidRDefault="00D10CB9" w:rsidP="00255F4F">
      <w:pPr>
        <w:spacing w:line="360" w:lineRule="auto"/>
        <w:ind w:firstLine="708"/>
        <w:jc w:val="both"/>
        <w:rPr>
          <w:rFonts w:ascii="Century" w:hAnsi="Century" w:cs="Calibri"/>
          <w:b/>
          <w:bCs/>
          <w:iCs/>
        </w:rPr>
      </w:pPr>
      <w:r>
        <w:rPr>
          <w:rFonts w:ascii="Century" w:hAnsi="Century"/>
          <w:b/>
        </w:rPr>
        <w:t>OCTAVO</w:t>
      </w:r>
      <w:r w:rsidR="00255F4F" w:rsidRPr="00832DA8">
        <w:rPr>
          <w:rFonts w:ascii="Century" w:hAnsi="Century"/>
          <w:b/>
        </w:rPr>
        <w:t>.</w:t>
      </w:r>
      <w:r w:rsidR="00255F4F">
        <w:rPr>
          <w:rFonts w:ascii="Century" w:hAnsi="Century"/>
        </w:rPr>
        <w:t xml:space="preserve"> </w:t>
      </w:r>
      <w:r w:rsidR="00D950CF">
        <w:rPr>
          <w:rFonts w:ascii="Century" w:hAnsi="Century"/>
        </w:rPr>
        <w:t xml:space="preserve">El </w:t>
      </w:r>
      <w:r>
        <w:rPr>
          <w:rFonts w:ascii="Century" w:hAnsi="Century"/>
        </w:rPr>
        <w:t>día 2</w:t>
      </w:r>
      <w:r w:rsidR="00255F4F">
        <w:rPr>
          <w:rFonts w:ascii="Century" w:hAnsi="Century"/>
        </w:rPr>
        <w:t xml:space="preserve">9 </w:t>
      </w:r>
      <w:r>
        <w:rPr>
          <w:rFonts w:ascii="Century" w:hAnsi="Century"/>
        </w:rPr>
        <w:t>veintin</w:t>
      </w:r>
      <w:r w:rsidR="00255F4F">
        <w:rPr>
          <w:rFonts w:ascii="Century" w:hAnsi="Century"/>
        </w:rPr>
        <w:t xml:space="preserve">ueve de </w:t>
      </w:r>
      <w:r>
        <w:rPr>
          <w:rFonts w:ascii="Century" w:hAnsi="Century"/>
        </w:rPr>
        <w:t xml:space="preserve">marzo </w:t>
      </w:r>
      <w:r w:rsidR="00255F4F">
        <w:rPr>
          <w:rFonts w:ascii="Century" w:hAnsi="Century"/>
        </w:rPr>
        <w:t>del año 201</w:t>
      </w:r>
      <w:r>
        <w:rPr>
          <w:rFonts w:ascii="Century" w:hAnsi="Century"/>
        </w:rPr>
        <w:t>9 dos mil diecinueve</w:t>
      </w:r>
      <w:r w:rsidR="00255F4F">
        <w:rPr>
          <w:rFonts w:ascii="Century" w:hAnsi="Century"/>
        </w:rPr>
        <w:t xml:space="preserve">, a las 10:00 diez horas, </w:t>
      </w:r>
      <w:r w:rsidR="00D950CF" w:rsidRPr="007D0C4C">
        <w:rPr>
          <w:rFonts w:ascii="Century" w:hAnsi="Century"/>
        </w:rPr>
        <w:t xml:space="preserve">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D950CF">
        <w:rPr>
          <w:rFonts w:ascii="Century" w:hAnsi="Century"/>
        </w:rPr>
        <w:t>-------</w:t>
      </w:r>
      <w:r w:rsidR="00255F4F">
        <w:rPr>
          <w:rFonts w:ascii="Century" w:hAnsi="Century"/>
        </w:rPr>
        <w:t>----</w:t>
      </w:r>
      <w:r>
        <w:rPr>
          <w:rFonts w:ascii="Century" w:hAnsi="Century"/>
        </w:rPr>
        <w:t>---------------------------------------------------</w:t>
      </w:r>
      <w:r w:rsidR="00255F4F">
        <w:rPr>
          <w:rFonts w:ascii="Century" w:hAnsi="Century"/>
        </w:rPr>
        <w:t>------</w:t>
      </w:r>
      <w:r w:rsidR="00D950CF">
        <w:rPr>
          <w:rFonts w:ascii="Century" w:hAnsi="Century"/>
        </w:rPr>
        <w:t>----------</w:t>
      </w:r>
    </w:p>
    <w:p w14:paraId="4AE94700" w14:textId="77777777" w:rsidR="00D950CF" w:rsidRDefault="00D950CF" w:rsidP="00D950CF">
      <w:pPr>
        <w:pStyle w:val="Textoindependiente"/>
        <w:spacing w:line="360" w:lineRule="auto"/>
        <w:ind w:firstLine="708"/>
        <w:rPr>
          <w:rFonts w:ascii="Century" w:hAnsi="Century" w:cs="Calibri"/>
          <w:b/>
          <w:bCs/>
          <w:iCs/>
          <w:lang w:val="es-ES"/>
        </w:rPr>
      </w:pPr>
    </w:p>
    <w:p w14:paraId="7255B59F" w14:textId="77777777" w:rsidR="00D950CF" w:rsidRPr="007D0C4C" w:rsidRDefault="00D950CF" w:rsidP="00D950CF">
      <w:pPr>
        <w:pStyle w:val="Textoindependiente"/>
        <w:spacing w:line="360" w:lineRule="auto"/>
        <w:ind w:firstLine="708"/>
        <w:rPr>
          <w:rFonts w:ascii="Century" w:hAnsi="Century" w:cs="Calibri"/>
          <w:b/>
          <w:bCs/>
          <w:iCs/>
          <w:lang w:val="es-ES"/>
        </w:rPr>
      </w:pPr>
    </w:p>
    <w:p w14:paraId="5D2580CF" w14:textId="77777777" w:rsidR="00D950CF" w:rsidRPr="007D0C4C" w:rsidRDefault="00D950CF" w:rsidP="00D950CF">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02CB5C58" w14:textId="77777777" w:rsidR="00D950CF" w:rsidRPr="007D0C4C" w:rsidRDefault="00D950CF" w:rsidP="00D950CF">
      <w:pPr>
        <w:pStyle w:val="Textoindependiente"/>
        <w:spacing w:line="360" w:lineRule="auto"/>
        <w:ind w:firstLine="708"/>
        <w:jc w:val="center"/>
        <w:rPr>
          <w:rFonts w:ascii="Century" w:hAnsi="Century" w:cs="Calibri"/>
          <w:b/>
          <w:bCs/>
          <w:iCs/>
        </w:rPr>
      </w:pPr>
    </w:p>
    <w:p w14:paraId="2C61DDF0" w14:textId="77777777" w:rsidR="00255F4F" w:rsidRPr="00D21F8C" w:rsidRDefault="00255F4F" w:rsidP="00255F4F">
      <w:pPr>
        <w:pStyle w:val="SENTENCIAS"/>
      </w:pPr>
      <w:r w:rsidRPr="00D21F8C">
        <w:rPr>
          <w:rStyle w:val="RESOLUCIONESCar"/>
          <w:b/>
        </w:rPr>
        <w:t>PRIMERO.</w:t>
      </w:r>
      <w:r w:rsidRPr="00D21F8C">
        <w:rPr>
          <w:rStyle w:val="RESOLUCIONESCar"/>
        </w:rPr>
        <w:t xml:space="preserve"> </w:t>
      </w:r>
      <w:r w:rsidRPr="00D21F8C">
        <w:t xml:space="preserve">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418C10F6" w14:textId="77777777" w:rsidR="00255F4F" w:rsidRPr="008E36B0" w:rsidRDefault="00255F4F" w:rsidP="00255F4F">
      <w:pPr>
        <w:pStyle w:val="SENTENCIAS"/>
        <w:rPr>
          <w:rFonts w:cs="Calibri"/>
          <w:b/>
          <w:bCs/>
          <w:color w:val="595959" w:themeColor="text1" w:themeTint="A6"/>
        </w:rPr>
      </w:pPr>
    </w:p>
    <w:p w14:paraId="56A62BCE" w14:textId="6BC2D483" w:rsidR="00865F16" w:rsidRDefault="00D950CF" w:rsidP="00D950CF">
      <w:pPr>
        <w:pStyle w:val="RESOLUCIONES"/>
      </w:pPr>
      <w:r w:rsidRPr="00985232">
        <w:rPr>
          <w:b/>
        </w:rPr>
        <w:lastRenderedPageBreak/>
        <w:t xml:space="preserve">SEGUNDO. </w:t>
      </w:r>
      <w:r w:rsidR="00865F16">
        <w:t>En relación a la existencia del acto impugnado, el actor señala la imposición de la multa, consistente en el cobro de una cantidad de dinero por una sanción de la cual niega tener conocimiento. -------------------------</w:t>
      </w:r>
    </w:p>
    <w:p w14:paraId="5D66BBBD" w14:textId="77777777" w:rsidR="00865F16" w:rsidRDefault="00865F16" w:rsidP="00D950CF">
      <w:pPr>
        <w:pStyle w:val="RESOLUCIONES"/>
      </w:pPr>
    </w:p>
    <w:p w14:paraId="0049DD12" w14:textId="634F2B71" w:rsidR="00D950CF" w:rsidRDefault="00865F16" w:rsidP="00D950CF">
      <w:pPr>
        <w:pStyle w:val="RESOLUCIONES"/>
      </w:pPr>
      <w:r>
        <w:t xml:space="preserve">Para acredita la existencia del acto impugnado, adjunta a su escrito de demanda copia al carbón del requerimiento de pago crédito número 1255198 (uno dos cinco </w:t>
      </w:r>
      <w:proofErr w:type="spellStart"/>
      <w:r>
        <w:t>cinco</w:t>
      </w:r>
      <w:proofErr w:type="spellEnd"/>
      <w:r>
        <w:t xml:space="preserve"> uno nueve ocho),</w:t>
      </w:r>
      <w:r w:rsidR="00085E15">
        <w:t xml:space="preserve"> crédito 1526 (uno cinco dos seis), documento que </w:t>
      </w:r>
      <w:r w:rsidR="00CF1A53">
        <w:t xml:space="preserve">merece pleno valor probatorio </w:t>
      </w:r>
      <w:r w:rsidR="00D950CF">
        <w:t xml:space="preserve">conforme a los artículos 78, 121, y 131 del Código de Procedimiento y Justicia Administrativa para el Estado y los Municipios de Guanajuato. </w:t>
      </w:r>
      <w:r w:rsidR="00CF1A53">
        <w:t>---------------------------------</w:t>
      </w:r>
      <w:r w:rsidR="00085E15">
        <w:t>-----------------------</w:t>
      </w:r>
      <w:r w:rsidR="00CF1A53">
        <w:t>--------</w:t>
      </w:r>
    </w:p>
    <w:p w14:paraId="2CB298EA" w14:textId="77777777" w:rsidR="00D950CF" w:rsidRDefault="00D950CF" w:rsidP="00D950CF">
      <w:pPr>
        <w:pStyle w:val="RESOLUCIONES"/>
        <w:rPr>
          <w:rFonts w:cs="Calibri"/>
        </w:rPr>
      </w:pPr>
    </w:p>
    <w:p w14:paraId="5AA10447" w14:textId="77777777" w:rsidR="00D950CF" w:rsidRPr="007D0C4C" w:rsidRDefault="00D950CF" w:rsidP="00D950CF">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sidRPr="007D0C4C">
        <w:rPr>
          <w:rFonts w:ascii="Century" w:hAnsi="Century"/>
        </w:rPr>
        <w:t xml:space="preserve"> </w:t>
      </w:r>
    </w:p>
    <w:p w14:paraId="6E2DF3A7" w14:textId="77777777" w:rsidR="00D950CF" w:rsidRPr="007D0C4C" w:rsidRDefault="00D950CF" w:rsidP="00D950CF">
      <w:pPr>
        <w:spacing w:line="360" w:lineRule="auto"/>
        <w:jc w:val="both"/>
        <w:rPr>
          <w:rFonts w:ascii="Century" w:hAnsi="Century" w:cs="Calibri"/>
          <w:b/>
          <w:bCs/>
          <w:iCs/>
        </w:rPr>
      </w:pPr>
    </w:p>
    <w:p w14:paraId="73E94207" w14:textId="4EF67511" w:rsidR="00D950CF" w:rsidRPr="007D0C4C" w:rsidRDefault="008043ED" w:rsidP="00D950CF">
      <w:pPr>
        <w:pStyle w:val="RESOLUCIONES"/>
      </w:pPr>
      <w:r>
        <w:rPr>
          <w:b/>
        </w:rPr>
        <w:t>TERCERO</w:t>
      </w:r>
      <w:r w:rsidR="00D950CF" w:rsidRPr="007D0C4C">
        <w:rPr>
          <w:b/>
        </w:rPr>
        <w:t xml:space="preserve">. </w:t>
      </w:r>
      <w:r w:rsidR="00D950CF" w:rsidRPr="007D0C4C">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D950CF">
        <w:t xml:space="preserve">. ----------------- </w:t>
      </w:r>
    </w:p>
    <w:p w14:paraId="56970A31" w14:textId="77777777" w:rsidR="00D950CF" w:rsidRPr="007D0C4C" w:rsidRDefault="00D950CF" w:rsidP="00D950CF">
      <w:pPr>
        <w:spacing w:line="360" w:lineRule="auto"/>
        <w:ind w:firstLine="708"/>
        <w:jc w:val="both"/>
        <w:rPr>
          <w:rFonts w:ascii="Century" w:hAnsi="Century" w:cs="Calibri"/>
          <w:b/>
          <w:bCs/>
          <w:iCs/>
        </w:rPr>
      </w:pPr>
    </w:p>
    <w:p w14:paraId="7E8D3897" w14:textId="6558DB9B" w:rsidR="00E44133" w:rsidRDefault="00D950CF" w:rsidP="00D950CF">
      <w:pPr>
        <w:spacing w:line="360" w:lineRule="auto"/>
        <w:ind w:firstLine="708"/>
        <w:jc w:val="both"/>
        <w:rPr>
          <w:rFonts w:ascii="Century" w:hAnsi="Century" w:cs="Calibri"/>
          <w:bCs/>
          <w:iCs/>
        </w:rPr>
      </w:pPr>
      <w:r>
        <w:rPr>
          <w:rFonts w:ascii="Century" w:hAnsi="Century" w:cs="Calibri"/>
          <w:bCs/>
          <w:iCs/>
        </w:rPr>
        <w:t>En tal sentido, la</w:t>
      </w:r>
      <w:r w:rsidR="00E44133">
        <w:rPr>
          <w:rFonts w:ascii="Century" w:hAnsi="Century" w:cs="Calibri"/>
          <w:bCs/>
          <w:iCs/>
        </w:rPr>
        <w:t>s autoridades demandadas señalan que se actualiza</w:t>
      </w:r>
      <w:r w:rsidR="002125C3">
        <w:rPr>
          <w:rFonts w:ascii="Century" w:hAnsi="Century" w:cs="Calibri"/>
          <w:bCs/>
          <w:iCs/>
        </w:rPr>
        <w:t>n</w:t>
      </w:r>
      <w:r w:rsidR="00E44133">
        <w:rPr>
          <w:rFonts w:ascii="Century" w:hAnsi="Century" w:cs="Calibri"/>
          <w:bCs/>
          <w:iCs/>
        </w:rPr>
        <w:t xml:space="preserve"> la</w:t>
      </w:r>
      <w:r w:rsidR="002125C3">
        <w:rPr>
          <w:rFonts w:ascii="Century" w:hAnsi="Century" w:cs="Calibri"/>
          <w:bCs/>
          <w:iCs/>
        </w:rPr>
        <w:t>s</w:t>
      </w:r>
      <w:r w:rsidR="00E44133">
        <w:rPr>
          <w:rFonts w:ascii="Century" w:hAnsi="Century" w:cs="Calibri"/>
          <w:bCs/>
          <w:iCs/>
        </w:rPr>
        <w:t xml:space="preserve"> causal</w:t>
      </w:r>
      <w:r w:rsidR="002125C3">
        <w:rPr>
          <w:rFonts w:ascii="Century" w:hAnsi="Century" w:cs="Calibri"/>
          <w:bCs/>
          <w:iCs/>
        </w:rPr>
        <w:t>es</w:t>
      </w:r>
      <w:r w:rsidR="00E44133">
        <w:rPr>
          <w:rFonts w:ascii="Century" w:hAnsi="Century" w:cs="Calibri"/>
          <w:bCs/>
          <w:iCs/>
        </w:rPr>
        <w:t xml:space="preserve"> de improcedencia </w:t>
      </w:r>
      <w:r w:rsidR="00085E15">
        <w:rPr>
          <w:rFonts w:ascii="Century" w:hAnsi="Century" w:cs="Calibri"/>
          <w:bCs/>
          <w:iCs/>
        </w:rPr>
        <w:t>prevista</w:t>
      </w:r>
      <w:r w:rsidR="002125C3">
        <w:rPr>
          <w:rFonts w:ascii="Century" w:hAnsi="Century" w:cs="Calibri"/>
          <w:bCs/>
          <w:iCs/>
        </w:rPr>
        <w:t>s</w:t>
      </w:r>
      <w:r w:rsidR="00085E15">
        <w:rPr>
          <w:rFonts w:ascii="Century" w:hAnsi="Century" w:cs="Calibri"/>
          <w:bCs/>
          <w:iCs/>
        </w:rPr>
        <w:t xml:space="preserve"> en la</w:t>
      </w:r>
      <w:r w:rsidR="002125C3">
        <w:rPr>
          <w:rFonts w:ascii="Century" w:hAnsi="Century" w:cs="Calibri"/>
          <w:bCs/>
          <w:iCs/>
        </w:rPr>
        <w:t>s</w:t>
      </w:r>
      <w:r w:rsidR="00085E15">
        <w:rPr>
          <w:rFonts w:ascii="Century" w:hAnsi="Century" w:cs="Calibri"/>
          <w:bCs/>
          <w:iCs/>
        </w:rPr>
        <w:t xml:space="preserve"> fracci</w:t>
      </w:r>
      <w:r w:rsidR="002125C3">
        <w:rPr>
          <w:rFonts w:ascii="Century" w:hAnsi="Century" w:cs="Calibri"/>
          <w:bCs/>
          <w:iCs/>
        </w:rPr>
        <w:t>ones</w:t>
      </w:r>
      <w:r w:rsidR="00085E15">
        <w:rPr>
          <w:rFonts w:ascii="Century" w:hAnsi="Century" w:cs="Calibri"/>
          <w:bCs/>
          <w:iCs/>
        </w:rPr>
        <w:t xml:space="preserve"> I y IV</w:t>
      </w:r>
      <w:r w:rsidR="00E44133">
        <w:rPr>
          <w:rFonts w:ascii="Century" w:hAnsi="Century" w:cs="Calibri"/>
          <w:bCs/>
          <w:iCs/>
        </w:rPr>
        <w:t xml:space="preserve"> del artículo 261 del Código de Procedimiento y Justicia Administrativa para el Estado y los Municipio de Guanajuato. ------------------------------------------------------------------</w:t>
      </w:r>
    </w:p>
    <w:p w14:paraId="35509BD0" w14:textId="3CEC98F8" w:rsidR="00E44133" w:rsidRDefault="00E44133" w:rsidP="00D950CF">
      <w:pPr>
        <w:spacing w:line="360" w:lineRule="auto"/>
        <w:ind w:firstLine="708"/>
        <w:jc w:val="both"/>
        <w:rPr>
          <w:rFonts w:ascii="Century" w:hAnsi="Century" w:cs="Calibri"/>
          <w:bCs/>
          <w:iCs/>
        </w:rPr>
      </w:pPr>
    </w:p>
    <w:p w14:paraId="07DF1844" w14:textId="6DD54774" w:rsidR="00085E15" w:rsidRDefault="00085E15" w:rsidP="00D950CF">
      <w:pPr>
        <w:spacing w:line="360" w:lineRule="auto"/>
        <w:ind w:firstLine="708"/>
        <w:jc w:val="both"/>
        <w:rPr>
          <w:rFonts w:ascii="Century" w:hAnsi="Century" w:cs="Calibri"/>
          <w:bCs/>
          <w:iCs/>
        </w:rPr>
      </w:pPr>
      <w:r>
        <w:rPr>
          <w:rFonts w:ascii="Century" w:hAnsi="Century" w:cs="Calibri"/>
          <w:bCs/>
          <w:iCs/>
        </w:rPr>
        <w:t>Las demandadas mencionan que no se afecta los intereses jurídicos del actor y que no son responsables de la emisión u origen del motivo del crédito fiscal, solo ejecutan el procedimiento administrativo de ejecución. ----------------</w:t>
      </w:r>
    </w:p>
    <w:p w14:paraId="167C08FE" w14:textId="77777777" w:rsidR="00085E15" w:rsidRDefault="00085E15" w:rsidP="00D950CF">
      <w:pPr>
        <w:spacing w:line="360" w:lineRule="auto"/>
        <w:ind w:firstLine="708"/>
        <w:jc w:val="both"/>
        <w:rPr>
          <w:rFonts w:ascii="Century" w:hAnsi="Century" w:cs="Calibri"/>
          <w:bCs/>
          <w:iCs/>
        </w:rPr>
      </w:pPr>
    </w:p>
    <w:p w14:paraId="05F0E29C" w14:textId="44C41655" w:rsidR="00E44133" w:rsidRDefault="00832DA8" w:rsidP="00E44133">
      <w:pPr>
        <w:pStyle w:val="SENTENCIAS"/>
        <w:rPr>
          <w:rFonts w:cs="Calibri"/>
          <w:bCs/>
          <w:iCs/>
        </w:rPr>
      </w:pPr>
      <w:r>
        <w:rPr>
          <w:rFonts w:cs="Calibri"/>
          <w:bCs/>
          <w:iCs/>
        </w:rPr>
        <w:t>Respecto de lo argumentado por las demandadas, no</w:t>
      </w:r>
      <w:r w:rsidR="00E44133">
        <w:rPr>
          <w:rFonts w:cs="Calibri"/>
          <w:bCs/>
          <w:iCs/>
        </w:rPr>
        <w:t xml:space="preserve"> le</w:t>
      </w:r>
      <w:r>
        <w:rPr>
          <w:rFonts w:cs="Calibri"/>
          <w:bCs/>
          <w:iCs/>
        </w:rPr>
        <w:t xml:space="preserve">s asiste la razón, toda vez que en </w:t>
      </w:r>
      <w:r w:rsidR="00E44133">
        <w:rPr>
          <w:rFonts w:cs="Calibri"/>
          <w:bCs/>
          <w:iCs/>
        </w:rPr>
        <w:t xml:space="preserve">relación a la fracción I, del artículo 261 del Código de la </w:t>
      </w:r>
      <w:r w:rsidR="00E44133">
        <w:rPr>
          <w:rFonts w:cs="Calibri"/>
          <w:bCs/>
          <w:iCs/>
        </w:rPr>
        <w:lastRenderedPageBreak/>
        <w:t xml:space="preserve">materia, </w:t>
      </w:r>
      <w:r w:rsidR="009C39FB">
        <w:rPr>
          <w:rFonts w:cs="Calibri"/>
          <w:bCs/>
          <w:iCs/>
        </w:rPr>
        <w:t xml:space="preserve">misma </w:t>
      </w:r>
      <w:r w:rsidR="00E44133">
        <w:rPr>
          <w:rFonts w:cs="Calibri"/>
          <w:bCs/>
          <w:iCs/>
        </w:rPr>
        <w:t xml:space="preserve">que </w:t>
      </w:r>
      <w:r w:rsidR="009C39FB">
        <w:rPr>
          <w:rFonts w:cs="Calibri"/>
          <w:bCs/>
          <w:iCs/>
        </w:rPr>
        <w:t>dispone</w:t>
      </w:r>
      <w:r w:rsidR="00E44133">
        <w:rPr>
          <w:rFonts w:cs="Calibri"/>
          <w:bCs/>
          <w:iCs/>
        </w:rPr>
        <w:t xml:space="preserve"> que </w:t>
      </w:r>
      <w:r w:rsidR="00E44133" w:rsidRPr="005B6EB5">
        <w:rPr>
          <w:rFonts w:cs="Calibri"/>
          <w:bCs/>
          <w:iCs/>
        </w:rPr>
        <w:t>el proceso administrativo es improcedente en contra de actos y resoluciones que no afecten el interés jurídico del actor, sin embargo</w:t>
      </w:r>
      <w:r w:rsidR="009C39FB" w:rsidRPr="005B6EB5">
        <w:rPr>
          <w:rFonts w:cs="Calibri"/>
          <w:bCs/>
          <w:iCs/>
        </w:rPr>
        <w:t>,</w:t>
      </w:r>
      <w:r w:rsidR="00E44133" w:rsidRPr="005B6EB5">
        <w:rPr>
          <w:rFonts w:cs="Calibri"/>
          <w:bCs/>
          <w:iCs/>
        </w:rPr>
        <w:t xml:space="preserve"> el actor </w:t>
      </w:r>
      <w:r w:rsidR="00536495" w:rsidRPr="005B6EB5">
        <w:rPr>
          <w:rFonts w:cs="Calibri"/>
          <w:bCs/>
          <w:iCs/>
        </w:rPr>
        <w:t xml:space="preserve">al acudir a demandar </w:t>
      </w:r>
      <w:r w:rsidR="00085E15" w:rsidRPr="005B6EB5">
        <w:rPr>
          <w:rFonts w:cs="Calibri"/>
          <w:bCs/>
          <w:iCs/>
        </w:rPr>
        <w:t xml:space="preserve">la multa, </w:t>
      </w:r>
      <w:r w:rsidR="00536495" w:rsidRPr="005B6EB5">
        <w:rPr>
          <w:rFonts w:cs="Calibri"/>
          <w:bCs/>
          <w:iCs/>
        </w:rPr>
        <w:t>manifestando que</w:t>
      </w:r>
      <w:r w:rsidR="00085E15" w:rsidRPr="005B6EB5">
        <w:rPr>
          <w:rFonts w:cs="Calibri"/>
          <w:bCs/>
          <w:iCs/>
        </w:rPr>
        <w:t xml:space="preserve"> tuvo</w:t>
      </w:r>
      <w:r w:rsidR="00085E15">
        <w:rPr>
          <w:rFonts w:cs="Calibri"/>
          <w:bCs/>
          <w:iCs/>
        </w:rPr>
        <w:t xml:space="preserve"> conocimiento a través del requerimiento de pago que adjuntó a su escrito de demanda, </w:t>
      </w:r>
      <w:r w:rsidR="00536495">
        <w:rPr>
          <w:rFonts w:cs="Calibri"/>
          <w:bCs/>
          <w:iCs/>
        </w:rPr>
        <w:t xml:space="preserve">al estar dirigida </w:t>
      </w:r>
      <w:r w:rsidR="00085E15">
        <w:rPr>
          <w:rFonts w:cs="Calibri"/>
          <w:bCs/>
          <w:iCs/>
        </w:rPr>
        <w:t>a su persona</w:t>
      </w:r>
      <w:r w:rsidR="00536495">
        <w:rPr>
          <w:rFonts w:cs="Calibri"/>
          <w:bCs/>
          <w:iCs/>
        </w:rPr>
        <w:t xml:space="preserve"> y</w:t>
      </w:r>
      <w:r w:rsidR="00DD53E2">
        <w:rPr>
          <w:rFonts w:cs="Calibri"/>
          <w:bCs/>
          <w:iCs/>
        </w:rPr>
        <w:t xml:space="preserve"> </w:t>
      </w:r>
      <w:r w:rsidR="00E44133">
        <w:rPr>
          <w:rFonts w:cs="Calibri"/>
          <w:bCs/>
          <w:iCs/>
        </w:rPr>
        <w:t xml:space="preserve">que de ejecutarse repercute en </w:t>
      </w:r>
      <w:r w:rsidR="009C39FB">
        <w:rPr>
          <w:rFonts w:cs="Calibri"/>
          <w:bCs/>
          <w:iCs/>
        </w:rPr>
        <w:t xml:space="preserve">su </w:t>
      </w:r>
      <w:r w:rsidR="00E44133">
        <w:rPr>
          <w:rFonts w:cs="Calibri"/>
          <w:bCs/>
          <w:iCs/>
        </w:rPr>
        <w:t>patrimonio</w:t>
      </w:r>
      <w:r w:rsidR="00536495">
        <w:rPr>
          <w:rFonts w:cs="Calibri"/>
          <w:bCs/>
          <w:iCs/>
        </w:rPr>
        <w:t xml:space="preserve"> ello resulta ser suficiente para determinar </w:t>
      </w:r>
      <w:r w:rsidR="005B6EB5">
        <w:rPr>
          <w:rFonts w:cs="Calibri"/>
          <w:bCs/>
          <w:iCs/>
        </w:rPr>
        <w:t>que</w:t>
      </w:r>
      <w:r w:rsidR="00536495">
        <w:rPr>
          <w:rFonts w:cs="Calibri"/>
          <w:bCs/>
          <w:iCs/>
        </w:rPr>
        <w:t xml:space="preserve"> si </w:t>
      </w:r>
      <w:r w:rsidR="005B6EB5">
        <w:rPr>
          <w:rFonts w:cs="Calibri"/>
          <w:bCs/>
          <w:iCs/>
        </w:rPr>
        <w:t>cu</w:t>
      </w:r>
      <w:r w:rsidR="00DE2DB8">
        <w:rPr>
          <w:rFonts w:cs="Calibri"/>
          <w:bCs/>
          <w:iCs/>
        </w:rPr>
        <w:t>enta con interés jurídico para intentar su nulidad. --</w:t>
      </w:r>
      <w:r w:rsidR="00DD53E2">
        <w:rPr>
          <w:rFonts w:cs="Calibri"/>
          <w:bCs/>
          <w:iCs/>
        </w:rPr>
        <w:t>----------------------------------------------------------</w:t>
      </w:r>
    </w:p>
    <w:p w14:paraId="05322B01" w14:textId="77777777" w:rsidR="00E44133" w:rsidRDefault="00E44133" w:rsidP="00E44133">
      <w:pPr>
        <w:pStyle w:val="SENTENCIAS"/>
        <w:rPr>
          <w:rFonts w:cs="Calibri"/>
          <w:bCs/>
          <w:iCs/>
        </w:rPr>
      </w:pPr>
    </w:p>
    <w:p w14:paraId="70A87EE8" w14:textId="77777777" w:rsidR="00E44133" w:rsidRPr="009C39FB" w:rsidRDefault="00E44133" w:rsidP="00E44133">
      <w:pPr>
        <w:pStyle w:val="RESOLUCIONES"/>
        <w:rPr>
          <w:rFonts w:cs="Calibri"/>
          <w:bCs/>
          <w:iCs/>
        </w:rPr>
      </w:pPr>
      <w:r w:rsidRPr="009C39FB">
        <w:rPr>
          <w:rFonts w:cs="Calibri"/>
          <w:bCs/>
          <w:iCs/>
        </w:rPr>
        <w:t>Apoya el razonamiento anterior, el criterio sustentado por la Segunda Sala del entonces Tribunal de lo Contencioso Administrativo en la sentencia de 9 nueve de enero de 1994 mil novecientos noventa y cuatro, dictada en el expediente número 19/954/1994, con el rubro y texto siguientes: -------------------</w:t>
      </w:r>
    </w:p>
    <w:p w14:paraId="0B19774E" w14:textId="77777777" w:rsidR="00E44133" w:rsidRPr="009C39FB" w:rsidRDefault="00E44133" w:rsidP="00E44133">
      <w:pPr>
        <w:pStyle w:val="RESOLUCIONES"/>
        <w:rPr>
          <w:rFonts w:cs="Calibri"/>
          <w:bCs/>
          <w:iCs/>
        </w:rPr>
      </w:pPr>
    </w:p>
    <w:p w14:paraId="6B02A9E6" w14:textId="77777777" w:rsidR="00E44133" w:rsidRPr="009C39FB" w:rsidRDefault="00E44133" w:rsidP="009C39FB">
      <w:pPr>
        <w:pStyle w:val="TESISYJURIS"/>
        <w:rPr>
          <w:sz w:val="22"/>
          <w:szCs w:val="22"/>
        </w:rPr>
      </w:pPr>
      <w:r w:rsidRPr="009C39FB">
        <w:rPr>
          <w:sz w:val="22"/>
          <w:szCs w:val="22"/>
        </w:rPr>
        <w:t>INTERES JURIDICO.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603CD018" w14:textId="37297F92" w:rsidR="00E44133" w:rsidRDefault="00E44133" w:rsidP="00E44133">
      <w:pPr>
        <w:spacing w:line="360" w:lineRule="auto"/>
        <w:ind w:right="-1" w:firstLine="708"/>
        <w:jc w:val="both"/>
        <w:rPr>
          <w:rFonts w:ascii="Century" w:hAnsi="Century" w:cs="Calibri"/>
          <w:bCs/>
          <w:iCs/>
        </w:rPr>
      </w:pPr>
    </w:p>
    <w:p w14:paraId="4E0FD5A3" w14:textId="77777777" w:rsidR="009C39FB" w:rsidRPr="009C39FB" w:rsidRDefault="009C39FB" w:rsidP="00E44133">
      <w:pPr>
        <w:spacing w:line="360" w:lineRule="auto"/>
        <w:ind w:right="-1" w:firstLine="708"/>
        <w:jc w:val="both"/>
        <w:rPr>
          <w:rFonts w:ascii="Century" w:hAnsi="Century" w:cs="Calibri"/>
          <w:bCs/>
          <w:iCs/>
        </w:rPr>
      </w:pPr>
    </w:p>
    <w:p w14:paraId="23168555" w14:textId="3CDC4E4C" w:rsidR="00DE2DB8" w:rsidRDefault="00DE2DB8" w:rsidP="00DE2DB8">
      <w:pPr>
        <w:pStyle w:val="SENTENCIAS"/>
        <w:rPr>
          <w:rFonts w:cs="Calibri"/>
          <w:bCs/>
          <w:iCs/>
        </w:rPr>
      </w:pPr>
      <w:r>
        <w:rPr>
          <w:rFonts w:cs="Calibri"/>
          <w:bCs/>
          <w:iCs/>
        </w:rPr>
        <w:t xml:space="preserve">Por otro lado, la referida fracción </w:t>
      </w:r>
      <w:r w:rsidR="00DD53E2">
        <w:rPr>
          <w:rFonts w:cs="Calibri"/>
          <w:bCs/>
          <w:iCs/>
        </w:rPr>
        <w:t>I</w:t>
      </w:r>
      <w:r>
        <w:rPr>
          <w:rFonts w:cs="Calibri"/>
          <w:bCs/>
          <w:iCs/>
        </w:rPr>
        <w:t xml:space="preserve">V, del artículo 261 del Código de Procedimiento y Justicia Administrativa para el Estado y los Municipios de Guanajuato, </w:t>
      </w:r>
      <w:r w:rsidR="009C39FB">
        <w:rPr>
          <w:rFonts w:cs="Calibri"/>
          <w:bCs/>
          <w:iCs/>
        </w:rPr>
        <w:t>dispone</w:t>
      </w:r>
      <w:r>
        <w:rPr>
          <w:rFonts w:cs="Calibri"/>
          <w:bCs/>
          <w:iCs/>
        </w:rPr>
        <w:t xml:space="preserve"> que el juicio de nulidad es improcedente: ---------------------</w:t>
      </w:r>
    </w:p>
    <w:p w14:paraId="3205E1BA" w14:textId="77777777" w:rsidR="00DE2DB8" w:rsidRDefault="00DE2DB8" w:rsidP="00DE2DB8">
      <w:pPr>
        <w:pStyle w:val="SENTENCIAS"/>
        <w:rPr>
          <w:rFonts w:cs="Calibri"/>
          <w:bCs/>
          <w:iCs/>
        </w:rPr>
      </w:pPr>
    </w:p>
    <w:p w14:paraId="61E4699F" w14:textId="51E88D5C" w:rsidR="00DD53E2" w:rsidRDefault="00DD53E2" w:rsidP="00DE2DB8">
      <w:pPr>
        <w:pStyle w:val="TESISYJURIS"/>
        <w:rPr>
          <w:sz w:val="22"/>
          <w:szCs w:val="22"/>
        </w:rPr>
      </w:pPr>
      <w:r>
        <w:rPr>
          <w:sz w:val="22"/>
          <w:szCs w:val="22"/>
        </w:rPr>
        <w:t>Respecto de los cuales hubiere consentimiento expreso o tácito, entendiéndose que se da este último únicamente cuando no se promovió el proceso administrativo ante el Tribunal o los Juzgados, en los plazos que señala este Código.</w:t>
      </w:r>
    </w:p>
    <w:p w14:paraId="77D66C90" w14:textId="77777777" w:rsidR="00DD53E2" w:rsidRDefault="00DD53E2" w:rsidP="00DE2DB8">
      <w:pPr>
        <w:pStyle w:val="TESISYJURIS"/>
        <w:rPr>
          <w:sz w:val="22"/>
          <w:szCs w:val="22"/>
        </w:rPr>
      </w:pPr>
    </w:p>
    <w:p w14:paraId="1B4E07FB" w14:textId="77777777" w:rsidR="00DD53E2" w:rsidRDefault="00DD53E2" w:rsidP="00DE2DB8">
      <w:pPr>
        <w:pStyle w:val="SENTENCIAS"/>
        <w:rPr>
          <w:rFonts w:cs="Calibri"/>
          <w:bCs/>
          <w:iCs/>
        </w:rPr>
      </w:pPr>
    </w:p>
    <w:p w14:paraId="4F38A5BF" w14:textId="3AA6286E" w:rsidR="00DD53E2" w:rsidRDefault="00DD53E2" w:rsidP="00DE2DB8">
      <w:pPr>
        <w:pStyle w:val="SENTENCIAS"/>
        <w:rPr>
          <w:rFonts w:cs="Calibri"/>
          <w:bCs/>
          <w:iCs/>
        </w:rPr>
      </w:pPr>
      <w:r>
        <w:rPr>
          <w:rFonts w:cs="Calibri"/>
          <w:bCs/>
          <w:iCs/>
        </w:rPr>
        <w:t>En ese sentido, el artículo 263 del mencionado Código de Procedimiento y Justicia Administrativo dispone:</w:t>
      </w:r>
      <w:r w:rsidR="0010190C">
        <w:rPr>
          <w:rFonts w:cs="Calibri"/>
          <w:bCs/>
          <w:iCs/>
        </w:rPr>
        <w:t xml:space="preserve"> -----------------------------------------------------------</w:t>
      </w:r>
    </w:p>
    <w:p w14:paraId="7C4DDE7C" w14:textId="77777777" w:rsidR="00DD53E2" w:rsidRDefault="00DD53E2" w:rsidP="00DE2DB8">
      <w:pPr>
        <w:pStyle w:val="SENTENCIAS"/>
        <w:rPr>
          <w:rFonts w:cs="Calibri"/>
          <w:bCs/>
          <w:iCs/>
        </w:rPr>
      </w:pPr>
    </w:p>
    <w:p w14:paraId="50909BFA" w14:textId="77777777" w:rsidR="004305CF" w:rsidRPr="0010190C" w:rsidRDefault="004305CF" w:rsidP="004305CF">
      <w:pPr>
        <w:pStyle w:val="TESISYJURIS"/>
        <w:rPr>
          <w:sz w:val="22"/>
          <w:szCs w:val="22"/>
        </w:rPr>
      </w:pPr>
      <w:r w:rsidRPr="0010190C">
        <w:rPr>
          <w:rFonts w:cs="Arial"/>
          <w:b/>
          <w:sz w:val="22"/>
          <w:szCs w:val="22"/>
        </w:rPr>
        <w:t>Artículo 263.</w:t>
      </w:r>
      <w:r w:rsidRPr="0010190C">
        <w:rPr>
          <w:rFonts w:cs="Arial"/>
          <w:sz w:val="22"/>
          <w:szCs w:val="22"/>
        </w:rPr>
        <w:t xml:space="preserve"> </w:t>
      </w:r>
      <w:r w:rsidRPr="0010190C">
        <w:rPr>
          <w:sz w:val="22"/>
          <w:szCs w:val="22"/>
        </w:rPr>
        <w:t xml:space="preserve">La demanda deberá presentarse por escrito o en la modalidad de juicio en línea ante el Tribunal; y por escrito ante el Juzgado respectivo, dentro de los treinta días siguientes a aquél en que haya surtido efectos la notificación del acto o </w:t>
      </w:r>
      <w:r w:rsidRPr="0010190C">
        <w:rPr>
          <w:sz w:val="22"/>
          <w:szCs w:val="22"/>
        </w:rPr>
        <w:lastRenderedPageBreak/>
        <w:t>resolución impugnado o a aquél en que se haya ostentado sabedor de su contenido o de su ejecución, con las excepciones siguientes:</w:t>
      </w:r>
    </w:p>
    <w:p w14:paraId="3A14B93D" w14:textId="77777777" w:rsidR="004305CF" w:rsidRDefault="004305CF" w:rsidP="00DE2DB8">
      <w:pPr>
        <w:pStyle w:val="SENTENCIAS"/>
        <w:rPr>
          <w:rFonts w:cs="Calibri"/>
          <w:bCs/>
          <w:iCs/>
        </w:rPr>
      </w:pPr>
    </w:p>
    <w:p w14:paraId="5459D144" w14:textId="27D29A59" w:rsidR="004305CF" w:rsidRDefault="004305CF" w:rsidP="00DE2DB8">
      <w:pPr>
        <w:pStyle w:val="SENTENCIAS"/>
        <w:rPr>
          <w:rFonts w:cs="Calibri"/>
          <w:bCs/>
          <w:iCs/>
        </w:rPr>
      </w:pPr>
    </w:p>
    <w:p w14:paraId="557819EE" w14:textId="4196A1DE" w:rsidR="004305CF" w:rsidRDefault="004305CF" w:rsidP="00DE2DB8">
      <w:pPr>
        <w:pStyle w:val="SENTENCIAS"/>
        <w:rPr>
          <w:rFonts w:cs="Calibri"/>
          <w:bCs/>
          <w:iCs/>
        </w:rPr>
      </w:pPr>
      <w:r>
        <w:rPr>
          <w:rFonts w:cs="Calibri"/>
          <w:bCs/>
          <w:iCs/>
        </w:rPr>
        <w:t xml:space="preserve">Ahora bien, si al actor se le notificó el requerimiento de pago en fecha </w:t>
      </w:r>
      <w:r w:rsidR="00E53E30">
        <w:rPr>
          <w:rFonts w:cs="Calibri"/>
          <w:bCs/>
          <w:iCs/>
        </w:rPr>
        <w:t>12 doce de noviembre del año 2018 dos mil dieciocho, sin que de las constancias de autos se desprenda lo contrario, en ese sentido, si la demanda la interpone el día 30 treinta del mismo mes y año, el actor se encontraba dentro del término de 30 treinta días hábiles que señala el artículo anterior, por lo que no se actualiza la causal de improcedencia invocada. ------------------------------------------</w:t>
      </w:r>
    </w:p>
    <w:p w14:paraId="6EDAB771" w14:textId="649FF2AB" w:rsidR="00E53E30" w:rsidRDefault="00E53E30" w:rsidP="00DE2DB8">
      <w:pPr>
        <w:pStyle w:val="SENTENCIAS"/>
        <w:rPr>
          <w:rFonts w:cs="Calibri"/>
          <w:bCs/>
          <w:iCs/>
        </w:rPr>
      </w:pPr>
    </w:p>
    <w:p w14:paraId="7B6ED92E" w14:textId="0F6AAE63" w:rsidR="00D950CF" w:rsidRDefault="00DE2DB8" w:rsidP="00D950CF">
      <w:pPr>
        <w:spacing w:line="360" w:lineRule="auto"/>
        <w:ind w:firstLine="708"/>
        <w:jc w:val="both"/>
        <w:rPr>
          <w:rFonts w:ascii="Century" w:hAnsi="Century" w:cs="Calibri"/>
          <w:bCs/>
          <w:iCs/>
        </w:rPr>
      </w:pPr>
      <w:r>
        <w:rPr>
          <w:rFonts w:ascii="Century" w:hAnsi="Century" w:cs="Calibri"/>
          <w:bCs/>
          <w:iCs/>
        </w:rPr>
        <w:t xml:space="preserve">Por último, esta </w:t>
      </w:r>
      <w:r w:rsidR="00081482">
        <w:rPr>
          <w:rFonts w:ascii="Century" w:hAnsi="Century" w:cs="Calibri"/>
          <w:bCs/>
          <w:iCs/>
        </w:rPr>
        <w:t>j</w:t>
      </w:r>
      <w:r>
        <w:rPr>
          <w:rFonts w:ascii="Century" w:hAnsi="Century" w:cs="Calibri"/>
          <w:bCs/>
          <w:iCs/>
        </w:rPr>
        <w:t xml:space="preserve">uzgadora </w:t>
      </w:r>
      <w:r w:rsidR="00D950CF">
        <w:rPr>
          <w:rFonts w:ascii="Century" w:hAnsi="Century" w:cs="Calibri"/>
          <w:bCs/>
          <w:iCs/>
        </w:rPr>
        <w:t xml:space="preserve">de oficio no aprecia </w:t>
      </w:r>
      <w:r w:rsidR="00D950CF" w:rsidRPr="00977BEF">
        <w:rPr>
          <w:rStyle w:val="RESOLUCIONESCar"/>
        </w:rPr>
        <w:t>la actualización de alguna causal de improcedencia o sobreseimiento, que impida entrar al estudio del fondo de este asunto</w:t>
      </w:r>
      <w:r w:rsidR="00D950CF">
        <w:rPr>
          <w:rStyle w:val="RESOLUCIONESCar"/>
        </w:rPr>
        <w:t>,</w:t>
      </w:r>
      <w:r w:rsidR="00D950CF" w:rsidRPr="00977BEF">
        <w:rPr>
          <w:rStyle w:val="RESOLUCIONESCar"/>
        </w:rPr>
        <w:t xml:space="preserve"> por lo que se procede al análisis de los conceptos de impugnación esgrimidos por el </w:t>
      </w:r>
      <w:r w:rsidR="00D950CF">
        <w:rPr>
          <w:rStyle w:val="RESOLUCIONESCar"/>
        </w:rPr>
        <w:t>actor</w:t>
      </w:r>
      <w:r w:rsidR="00081482">
        <w:rPr>
          <w:rStyle w:val="RESOLUCIONESCar"/>
        </w:rPr>
        <w:t>; no sin antes fijar los puntos controvertidos en la presente causa</w:t>
      </w:r>
      <w:r w:rsidR="00D950CF">
        <w:rPr>
          <w:rStyle w:val="RESOLUCIONESCar"/>
        </w:rPr>
        <w:t>. --------------------------------------------</w:t>
      </w:r>
      <w:r>
        <w:rPr>
          <w:rStyle w:val="RESOLUCIONESCar"/>
        </w:rPr>
        <w:t>-----------</w:t>
      </w:r>
      <w:r w:rsidR="00081482">
        <w:rPr>
          <w:rStyle w:val="RESOLUCIONESCar"/>
        </w:rPr>
        <w:t>-</w:t>
      </w:r>
      <w:r>
        <w:rPr>
          <w:rStyle w:val="RESOLUCIONESCar"/>
        </w:rPr>
        <w:t>-</w:t>
      </w:r>
    </w:p>
    <w:p w14:paraId="668EC2AE" w14:textId="77777777" w:rsidR="00D950CF" w:rsidRDefault="00D950CF" w:rsidP="00D950CF">
      <w:pPr>
        <w:spacing w:line="360" w:lineRule="auto"/>
        <w:ind w:firstLine="708"/>
        <w:jc w:val="both"/>
        <w:rPr>
          <w:rFonts w:ascii="Century" w:hAnsi="Century" w:cs="Calibri"/>
          <w:b/>
          <w:bCs/>
          <w:iCs/>
        </w:rPr>
      </w:pPr>
    </w:p>
    <w:p w14:paraId="0C318B8E" w14:textId="3483EFC8" w:rsidR="00D950CF" w:rsidRPr="007D0C4C" w:rsidRDefault="008043ED" w:rsidP="00D950CF">
      <w:pPr>
        <w:spacing w:line="360" w:lineRule="auto"/>
        <w:ind w:firstLine="708"/>
        <w:jc w:val="both"/>
        <w:rPr>
          <w:rFonts w:ascii="Century" w:hAnsi="Century" w:cs="Calibri"/>
        </w:rPr>
      </w:pPr>
      <w:r>
        <w:rPr>
          <w:rFonts w:ascii="Century" w:hAnsi="Century" w:cs="Calibri"/>
          <w:b/>
          <w:bCs/>
          <w:iCs/>
        </w:rPr>
        <w:t>CUARTO</w:t>
      </w:r>
      <w:r w:rsidR="00D950CF" w:rsidRPr="007D0C4C">
        <w:rPr>
          <w:rFonts w:ascii="Century" w:hAnsi="Century" w:cs="Calibri"/>
          <w:b/>
          <w:bCs/>
          <w:iCs/>
        </w:rPr>
        <w:t>.</w:t>
      </w:r>
      <w:r w:rsidR="00D950CF" w:rsidRPr="00E9693A">
        <w:rPr>
          <w:rFonts w:ascii="Century" w:hAnsi="Century"/>
        </w:rPr>
        <w:t xml:space="preserve"> </w:t>
      </w:r>
      <w:r w:rsidR="00D950CF" w:rsidRPr="007D0C4C">
        <w:rPr>
          <w:rFonts w:ascii="Century" w:hAnsi="Century" w:cs="Calibri"/>
          <w:bCs/>
          <w:iCs/>
        </w:rPr>
        <w:t>En</w:t>
      </w:r>
      <w:r w:rsidR="00D950CF" w:rsidRPr="007D0C4C">
        <w:rPr>
          <w:rFonts w:ascii="Century" w:hAnsi="Century" w:cs="Calibri"/>
        </w:rPr>
        <w:t xml:space="preserve"> cumplimiento a lo establecido en la fracción I del artículo 299 del Código de Procedimiento y Justicia Administrativa para el Estado y los Municipios de Guanajuato, </w:t>
      </w:r>
      <w:r w:rsidR="00D950CF" w:rsidRPr="007D0C4C">
        <w:rPr>
          <w:rFonts w:ascii="Century" w:hAnsi="Century" w:cs="Calibri"/>
          <w:bCs/>
          <w:iCs/>
        </w:rPr>
        <w:t xml:space="preserve">este </w:t>
      </w:r>
      <w:r w:rsidR="00081482">
        <w:rPr>
          <w:rFonts w:ascii="Century" w:hAnsi="Century" w:cs="Calibri"/>
          <w:bCs/>
          <w:iCs/>
        </w:rPr>
        <w:t>j</w:t>
      </w:r>
      <w:r w:rsidR="00D950CF" w:rsidRPr="007D0C4C">
        <w:rPr>
          <w:rFonts w:ascii="Century" w:hAnsi="Century" w:cs="Calibri"/>
          <w:bCs/>
          <w:iCs/>
        </w:rPr>
        <w:t xml:space="preserve">uzgado </w:t>
      </w:r>
      <w:r w:rsidR="00D950CF" w:rsidRPr="007D0C4C">
        <w:rPr>
          <w:rFonts w:ascii="Century" w:hAnsi="Century" w:cs="Calibri"/>
        </w:rPr>
        <w:t xml:space="preserve">procede a fijar clara y precisamente los puntos controvertidos en el presente proceso administrativo. </w:t>
      </w:r>
    </w:p>
    <w:p w14:paraId="63C370C5" w14:textId="77777777" w:rsidR="00D950CF" w:rsidRPr="007D0C4C" w:rsidRDefault="00D950CF" w:rsidP="00D950CF">
      <w:pPr>
        <w:spacing w:line="360" w:lineRule="auto"/>
        <w:ind w:firstLine="708"/>
        <w:jc w:val="both"/>
        <w:rPr>
          <w:rFonts w:ascii="Century" w:hAnsi="Century" w:cs="Calibri"/>
        </w:rPr>
      </w:pPr>
    </w:p>
    <w:p w14:paraId="3B9F1ED0" w14:textId="371F7E3F" w:rsidR="00DF2669" w:rsidRDefault="00D950CF" w:rsidP="00DF2669">
      <w:pPr>
        <w:pStyle w:val="RESOLUCIONE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t xml:space="preserve">en fecha </w:t>
      </w:r>
      <w:r w:rsidR="00DF2669">
        <w:t>07 siete de noviembre del año 2018 dos mil dieciocho</w:t>
      </w:r>
      <w:r w:rsidR="0010190C">
        <w:t>,</w:t>
      </w:r>
      <w:r w:rsidR="00DF2669">
        <w:t xml:space="preserve"> el actor tiene conocimiento del requerimiento de pago número 1255198 (uno dos cinco </w:t>
      </w:r>
      <w:proofErr w:type="spellStart"/>
      <w:r w:rsidR="00DF2669">
        <w:t>cinco</w:t>
      </w:r>
      <w:proofErr w:type="spellEnd"/>
      <w:r w:rsidR="00DF2669">
        <w:t xml:space="preserve"> uno nueve ocho), crédito 1526 (uno cinco dos seis), </w:t>
      </w:r>
      <w:r w:rsidR="0010190C">
        <w:t>con motivo de</w:t>
      </w:r>
      <w:r w:rsidR="00DF2669">
        <w:t xml:space="preserve"> la multa </w:t>
      </w:r>
      <w:r w:rsidR="0010190C">
        <w:t xml:space="preserve">impuesta </w:t>
      </w:r>
      <w:r w:rsidR="00DF2669">
        <w:t xml:space="preserve">por violaciones al </w:t>
      </w:r>
      <w:r w:rsidR="0010190C">
        <w:t>Reglamento para la Gestión Ambiental</w:t>
      </w:r>
      <w:r w:rsidR="00DF2669">
        <w:t xml:space="preserve"> en el Municipio de León, Guanajuato, de fecha 30 treinta de julio del año 2018 dos mil dieciocho. -------</w:t>
      </w:r>
      <w:r w:rsidR="0010190C">
        <w:t>---------------------------------------------------------------------------------</w:t>
      </w:r>
    </w:p>
    <w:p w14:paraId="5D3E15D4" w14:textId="554DA5AD" w:rsidR="00DF2669" w:rsidRDefault="00DF2669" w:rsidP="00DF2669">
      <w:pPr>
        <w:pStyle w:val="RESOLUCIONES"/>
      </w:pPr>
    </w:p>
    <w:p w14:paraId="6073C7BA" w14:textId="4F829CA0" w:rsidR="00DF2669" w:rsidRDefault="00081482" w:rsidP="00D950CF">
      <w:pPr>
        <w:pStyle w:val="RESOLUCIONES"/>
      </w:pPr>
      <w:r>
        <w:lastRenderedPageBreak/>
        <w:t>Luego entonces</w:t>
      </w:r>
      <w:r w:rsidR="00D950CF" w:rsidRPr="00E9693A">
        <w:t>, la “</w:t>
      </w:r>
      <w:proofErr w:type="spellStart"/>
      <w:r w:rsidR="00D950CF" w:rsidRPr="00E9693A">
        <w:t>litis</w:t>
      </w:r>
      <w:proofErr w:type="spellEnd"/>
      <w:r w:rsidR="00D950CF" w:rsidRPr="00E9693A">
        <w:t>” planteada se hace consistir en determina</w:t>
      </w:r>
      <w:r w:rsidR="00D950CF">
        <w:t>r la legalidad o ilegalidad de</w:t>
      </w:r>
      <w:r w:rsidR="00DF2669">
        <w:t xml:space="preserve"> la multa contenida en el requerimiento de pago número 1255198 (uno dos cinco </w:t>
      </w:r>
      <w:proofErr w:type="spellStart"/>
      <w:r w:rsidR="00DF2669">
        <w:t>cinco</w:t>
      </w:r>
      <w:proofErr w:type="spellEnd"/>
      <w:r w:rsidR="00DF2669">
        <w:t xml:space="preserve"> uno nueve ocho), crédito 1526 (uno cinco dos seis). ----------------------------------------------------------------------------------------------</w:t>
      </w:r>
    </w:p>
    <w:p w14:paraId="5E7F524C" w14:textId="77777777" w:rsidR="00DF2669" w:rsidRDefault="00DF2669" w:rsidP="00D950CF">
      <w:pPr>
        <w:pStyle w:val="RESOLUCIONES"/>
      </w:pPr>
    </w:p>
    <w:p w14:paraId="26E8216D" w14:textId="591F3547" w:rsidR="00DE2DB8" w:rsidRDefault="008043ED" w:rsidP="00DE2DB8">
      <w:pPr>
        <w:pStyle w:val="SENTENCIAS"/>
      </w:pPr>
      <w:r>
        <w:rPr>
          <w:rFonts w:cs="Calibri"/>
          <w:b/>
        </w:rPr>
        <w:t>QUINTO</w:t>
      </w:r>
      <w:r w:rsidR="00D950CF" w:rsidRPr="007D0C4C">
        <w:rPr>
          <w:rFonts w:cs="Calibri"/>
          <w:b/>
        </w:rPr>
        <w:t>.</w:t>
      </w:r>
      <w:r w:rsidR="00D950CF" w:rsidRPr="007D0C4C">
        <w:rPr>
          <w:rFonts w:cs="Calibri"/>
        </w:rPr>
        <w:t xml:space="preserve"> </w:t>
      </w:r>
      <w:r w:rsidR="00DE2DB8">
        <w:t xml:space="preserve">Una vez determinada la </w:t>
      </w:r>
      <w:proofErr w:type="spellStart"/>
      <w:r w:rsidR="00DE2DB8">
        <w:t>l</w:t>
      </w:r>
      <w:r w:rsidR="00DE2DB8" w:rsidRPr="007D0C4C">
        <w:t>itis</w:t>
      </w:r>
      <w:proofErr w:type="spellEnd"/>
      <w:r w:rsidR="00DE2DB8" w:rsidRPr="007D0C4C">
        <w:t xml:space="preserve"> de la presente causa, se procede al análisis de los conceptos de impugnación</w:t>
      </w:r>
      <w:r w:rsidR="00DE2DB8">
        <w:t>. ----------------------------------------------</w:t>
      </w:r>
    </w:p>
    <w:p w14:paraId="32571570" w14:textId="77777777" w:rsidR="00DE2DB8" w:rsidRDefault="00DE2DB8" w:rsidP="00DE2DB8">
      <w:pPr>
        <w:pStyle w:val="SENTENCIAS"/>
      </w:pPr>
    </w:p>
    <w:p w14:paraId="51DE2BB3" w14:textId="3E3F5A3D" w:rsidR="00DE2DB8" w:rsidRPr="006B1445" w:rsidRDefault="00DE2DB8" w:rsidP="00DE2DB8">
      <w:pPr>
        <w:pStyle w:val="RESOLUCIONES"/>
        <w:rPr>
          <w:rFonts w:ascii="Calibri" w:hAnsi="Calibri"/>
          <w:color w:val="7F7F7F"/>
          <w:sz w:val="26"/>
          <w:szCs w:val="26"/>
        </w:rPr>
      </w:pPr>
      <w:r w:rsidRPr="00B61FA6">
        <w:t>Est</w:t>
      </w:r>
      <w:r>
        <w:t>a</w:t>
      </w:r>
      <w:r w:rsidRPr="00B61FA6">
        <w:t xml:space="preserve"> </w:t>
      </w:r>
      <w:r>
        <w:t>j</w:t>
      </w:r>
      <w:r w:rsidRPr="00B61FA6">
        <w:t>uzgador</w:t>
      </w:r>
      <w:r>
        <w:t>a,</w:t>
      </w:r>
      <w:r w:rsidR="00EF36F1">
        <w:t xml:space="preserve"> procederá al estudio del ÚNICO concepto de impugnación</w:t>
      </w:r>
      <w:r w:rsidRPr="00B61FA6">
        <w:t xml:space="preserve">; sin necesidad de transcribirlo en su totalidad, </w:t>
      </w:r>
      <w:r>
        <w:t>lo anterior, con base en el criterio sostenido por el Segundo Tribunal Colegiado del Sexto Circuito del Poder Judicial de la Federación, mencionado en la siguiente Jurisprudencia. -------------------------------------</w:t>
      </w:r>
      <w:r w:rsidR="00EF36F1">
        <w:t>---------------</w:t>
      </w:r>
      <w:r>
        <w:t>---------------------------------</w:t>
      </w:r>
    </w:p>
    <w:p w14:paraId="533F4CD7" w14:textId="77777777" w:rsidR="00DE2DB8" w:rsidRDefault="00DE2DB8" w:rsidP="00DE2DB8">
      <w:pPr>
        <w:pStyle w:val="SENTENCIAS"/>
        <w:rPr>
          <w:lang w:val="es-MX"/>
        </w:rPr>
      </w:pPr>
    </w:p>
    <w:p w14:paraId="3E73B3A4" w14:textId="77777777" w:rsidR="00DE2DB8" w:rsidRDefault="00DE2DB8" w:rsidP="00DE2DB8">
      <w:pPr>
        <w:pStyle w:val="TESISYJURIS"/>
        <w:rPr>
          <w:rFonts w:cs="Calibri"/>
          <w:sz w:val="22"/>
          <w:szCs w:val="22"/>
        </w:rPr>
      </w:pPr>
      <w:r w:rsidRPr="00A07764">
        <w:rPr>
          <w:b/>
        </w:rPr>
        <w:t>“</w:t>
      </w:r>
      <w:r w:rsidRPr="008F3BBE">
        <w:rPr>
          <w:b/>
          <w:sz w:val="22"/>
          <w:szCs w:val="22"/>
        </w:rPr>
        <w:t xml:space="preserve">CONCEPTOS DE VIOLACIÓN. EL JUEZ NO ESTÁ OBLIGADO A TRANSCRIBIRLOS. </w:t>
      </w:r>
      <w:r w:rsidRPr="008F3BB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F3BBE">
        <w:rPr>
          <w:rFonts w:cs="Calibri"/>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p>
    <w:p w14:paraId="77BF64C1" w14:textId="77777777" w:rsidR="00DE2DB8" w:rsidRPr="008F3BBE" w:rsidRDefault="00DE2DB8" w:rsidP="00DE2DB8">
      <w:pPr>
        <w:pStyle w:val="TESISYJURIS"/>
        <w:rPr>
          <w:rFonts w:cs="Calibri"/>
          <w:sz w:val="22"/>
          <w:szCs w:val="22"/>
        </w:rPr>
      </w:pPr>
    </w:p>
    <w:p w14:paraId="04893993" w14:textId="77777777" w:rsidR="00DE2DB8" w:rsidRDefault="00DE2DB8" w:rsidP="00DE2DB8">
      <w:pPr>
        <w:tabs>
          <w:tab w:val="left" w:pos="3975"/>
        </w:tabs>
        <w:spacing w:line="360" w:lineRule="auto"/>
        <w:ind w:firstLine="709"/>
        <w:jc w:val="both"/>
        <w:rPr>
          <w:rFonts w:ascii="Century" w:hAnsi="Century" w:cs="Calibri"/>
        </w:rPr>
      </w:pPr>
    </w:p>
    <w:p w14:paraId="22C36F1C" w14:textId="4C7A6B5C" w:rsidR="00EF36F1" w:rsidRDefault="00EF36F1" w:rsidP="00D950CF">
      <w:pPr>
        <w:pStyle w:val="RESOLUCIONES"/>
      </w:pPr>
      <w:r>
        <w:t>Bajo tal contexto</w:t>
      </w:r>
      <w:r w:rsidR="0010190C">
        <w:t>,</w:t>
      </w:r>
      <w:r>
        <w:t xml:space="preserve"> el actor en su ÚNICO concepto de impugnación señala:</w:t>
      </w:r>
    </w:p>
    <w:p w14:paraId="3C056523" w14:textId="77777777" w:rsidR="00EF36F1" w:rsidRDefault="00EF36F1" w:rsidP="00D950CF">
      <w:pPr>
        <w:pStyle w:val="RESOLUCIONES"/>
      </w:pPr>
    </w:p>
    <w:p w14:paraId="2DF7E2F7" w14:textId="0C61C2CA" w:rsidR="00EF36F1" w:rsidRPr="003E3E44" w:rsidRDefault="003E3E44" w:rsidP="00D950CF">
      <w:pPr>
        <w:pStyle w:val="RESOLUCIONES"/>
        <w:rPr>
          <w:i/>
        </w:rPr>
      </w:pPr>
      <w:r w:rsidRPr="003E3E44">
        <w:rPr>
          <w:i/>
        </w:rPr>
        <w:t>“</w:t>
      </w:r>
      <w:r w:rsidR="00EF36F1" w:rsidRPr="003E3E44">
        <w:rPr>
          <w:i/>
        </w:rPr>
        <w:t xml:space="preserve">La multa que me hace acreedor a la </w:t>
      </w:r>
      <w:r w:rsidR="004732D1" w:rsidRPr="003E3E44">
        <w:rPr>
          <w:i/>
        </w:rPr>
        <w:t>infracción</w:t>
      </w:r>
      <w:r w:rsidR="00EF36F1" w:rsidRPr="003E3E44">
        <w:rPr>
          <w:i/>
        </w:rPr>
        <w:t xml:space="preserve"> bajo el número de cr</w:t>
      </w:r>
      <w:r w:rsidR="004732D1" w:rsidRPr="003E3E44">
        <w:rPr>
          <w:i/>
        </w:rPr>
        <w:t xml:space="preserve">édito 1526, combatida trasgrede en mi perjuicio los principios de legalidad y seguridad jurídica […] </w:t>
      </w:r>
      <w:r w:rsidR="00A81B10" w:rsidRPr="003E3E44">
        <w:rPr>
          <w:i/>
        </w:rPr>
        <w:t xml:space="preserve">lo anterior en virtud de que el documento en cita es omiso en establecer las circunstancias de modo, tiempo y lugar en que fuera cometida la supuesta falta que se me atribuye. Igualmente carece de la debida motivación y fundamentación exigidas en términos del artículo 4 de la Ley de Procedimientos Administrativos de Estado de Guanajuato, aunado a que la </w:t>
      </w:r>
      <w:r w:rsidR="00A81B10" w:rsidRPr="003E3E44">
        <w:rPr>
          <w:i/>
        </w:rPr>
        <w:lastRenderedPageBreak/>
        <w:t>autoridad demandada me deja en con completo estado de indefensión al imponerme una multa de la cual desconozco su procedencia y sin notificarme con las formalidades esenciales.</w:t>
      </w:r>
    </w:p>
    <w:p w14:paraId="4D333A2A" w14:textId="43300F57" w:rsidR="00A81B10" w:rsidRPr="003E3E44" w:rsidRDefault="00A81B10" w:rsidP="00D950CF">
      <w:pPr>
        <w:pStyle w:val="RESOLUCIONES"/>
        <w:rPr>
          <w:i/>
        </w:rPr>
      </w:pPr>
      <w:r w:rsidRPr="003E3E44">
        <w:rPr>
          <w:i/>
        </w:rPr>
        <w:t>[…]</w:t>
      </w:r>
    </w:p>
    <w:p w14:paraId="40223F8A" w14:textId="7ADD7A32" w:rsidR="00A81B10" w:rsidRPr="003E3E44" w:rsidRDefault="00A81B10" w:rsidP="00D950CF">
      <w:pPr>
        <w:pStyle w:val="RESOLUCIONES"/>
        <w:rPr>
          <w:i/>
        </w:rPr>
      </w:pPr>
      <w:r w:rsidRPr="003E3E44">
        <w:rPr>
          <w:i/>
        </w:rPr>
        <w:t>El acto combatido también vulnera mis derechos, en virtud de que se emitió sin cumplir con el requisito formal de la debida motivación exigida por el artículo 137 fracción VI del […] violándose en mi agravio el Principio de Legalidad consagrado en el artículo 2 de la Constitución Particular del Estado de Guanajuato, por las siguientes razones:</w:t>
      </w:r>
    </w:p>
    <w:p w14:paraId="05DBCDFF" w14:textId="075AF7F0" w:rsidR="00A81B10" w:rsidRPr="003E3E44" w:rsidRDefault="00A81B10" w:rsidP="00D950CF">
      <w:pPr>
        <w:pStyle w:val="RESOLUCIONES"/>
        <w:rPr>
          <w:i/>
        </w:rPr>
      </w:pPr>
      <w:r w:rsidRPr="003E3E44">
        <w:rPr>
          <w:i/>
        </w:rPr>
        <w:t xml:space="preserve">El demandado entiende que es su obligación la de fundar y motivar sus actos, toda vez que en la boleta de infracción emite el supuesto motivo aludido para su elaboración; sin embargo, se hace evidente de la simple lectura del actor impugnado, que la demandada actúa en forma totalmente indebida, pues si bien es cierto que cita determinados fundamentos e intenta dar razones que soporten los motivos de la infracción, sin embargo, los mismos son totalmente indebidos, tal y como se expuso en el inciso anterior. </w:t>
      </w:r>
    </w:p>
    <w:p w14:paraId="2167B0BA" w14:textId="62C8136D" w:rsidR="00A81B10" w:rsidRPr="003E3E44" w:rsidRDefault="00602668" w:rsidP="00D950CF">
      <w:pPr>
        <w:pStyle w:val="RESOLUCIONES"/>
        <w:rPr>
          <w:i/>
        </w:rPr>
      </w:pPr>
      <w:r w:rsidRPr="003E3E44">
        <w:rPr>
          <w:i/>
        </w:rPr>
        <w:t xml:space="preserve">De todo lo anterior expuesto, se puede concluir que la autoridad viola en nuestro perjuicio el principio de legalidad y seguridad jurídica, ya que sin duda emite un acto indebidamente fundado y motivado, no obstante que la autoridad estaba en pleno </w:t>
      </w:r>
      <w:r w:rsidR="003E3E44" w:rsidRPr="003E3E44">
        <w:rPr>
          <w:i/>
        </w:rPr>
        <w:t>conocimiento</w:t>
      </w:r>
      <w:r w:rsidRPr="003E3E44">
        <w:rPr>
          <w:i/>
        </w:rPr>
        <w:t xml:space="preserve"> de la obligación que le atañía para emitir una </w:t>
      </w:r>
      <w:r w:rsidR="003E3E44" w:rsidRPr="003E3E44">
        <w:rPr>
          <w:i/>
        </w:rPr>
        <w:t>resolución</w:t>
      </w:r>
      <w:r w:rsidRPr="003E3E44">
        <w:rPr>
          <w:i/>
        </w:rPr>
        <w:t xml:space="preserve"> que contuviera los </w:t>
      </w:r>
      <w:r w:rsidR="003E3E44" w:rsidRPr="003E3E44">
        <w:rPr>
          <w:i/>
        </w:rPr>
        <w:t>requisitos</w:t>
      </w:r>
      <w:r w:rsidRPr="003E3E44">
        <w:rPr>
          <w:i/>
        </w:rPr>
        <w:t xml:space="preserve"> de debida fundamentación y motivación</w:t>
      </w:r>
      <w:r w:rsidR="003E3E44" w:rsidRPr="003E3E44">
        <w:rPr>
          <w:i/>
        </w:rPr>
        <w:t>.”</w:t>
      </w:r>
    </w:p>
    <w:p w14:paraId="1978B18D" w14:textId="42965085" w:rsidR="003E3E44" w:rsidRDefault="003E3E44" w:rsidP="00D950CF">
      <w:pPr>
        <w:pStyle w:val="RESOLUCIONES"/>
      </w:pPr>
    </w:p>
    <w:p w14:paraId="1B9BD3D0" w14:textId="77777777" w:rsidR="0010190C" w:rsidRDefault="0010190C" w:rsidP="00D950CF">
      <w:pPr>
        <w:pStyle w:val="RESOLUCIONES"/>
      </w:pPr>
    </w:p>
    <w:p w14:paraId="1AD37DF4" w14:textId="0184E5B4" w:rsidR="00B819EA" w:rsidRDefault="003E3E44" w:rsidP="00D950CF">
      <w:pPr>
        <w:pStyle w:val="RESOLUCIONES"/>
      </w:pPr>
      <w:r>
        <w:t>Por su parte la autoridad demandada</w:t>
      </w:r>
      <w:r w:rsidR="0010190C">
        <w:t>,</w:t>
      </w:r>
      <w:r>
        <w:t xml:space="preserve"> </w:t>
      </w:r>
      <w:r w:rsidR="00B819EA">
        <w:t>Director de Ejecución, niega causar agravio, en razón de que la resolución de la multa municipal número 1526 uno cinco dos seis, fue emitida por otra autoridad, en fecha 30 treinta de julio del año 2018 dos mil dieciocho y debido a que no fue cubierta en tiempo se inició el procedimiento administrativo de ejecución. --------------------------------</w:t>
      </w:r>
    </w:p>
    <w:p w14:paraId="78094DB0" w14:textId="43A5C56A" w:rsidR="00B819EA" w:rsidRDefault="00B819EA" w:rsidP="00D950CF">
      <w:pPr>
        <w:pStyle w:val="RESOLUCIONES"/>
      </w:pPr>
    </w:p>
    <w:p w14:paraId="4993518B" w14:textId="11FAFFD1" w:rsidR="00B819EA" w:rsidRDefault="00B819EA" w:rsidP="00D950CF">
      <w:pPr>
        <w:pStyle w:val="RESOLUCIONES"/>
      </w:pPr>
      <w:r>
        <w:t xml:space="preserve">En el mismo sentido el notificador señala no causar agravio, en virtud de que su actuar ha sido apegado a derecho y que no es responsable de la </w:t>
      </w:r>
      <w:r>
        <w:lastRenderedPageBreak/>
        <w:t>determinación del cobro</w:t>
      </w:r>
      <w:r w:rsidR="0010190C">
        <w:t>,</w:t>
      </w:r>
      <w:r>
        <w:t xml:space="preserve"> ni de los actos y documentos que la a</w:t>
      </w:r>
      <w:r w:rsidR="0010190C">
        <w:t>c</w:t>
      </w:r>
      <w:r>
        <w:t>tora anexa a su demanda. ---------------------------------------------------------------------------------------------</w:t>
      </w:r>
    </w:p>
    <w:p w14:paraId="50A909CF" w14:textId="77777777" w:rsidR="00B819EA" w:rsidRDefault="00B819EA" w:rsidP="00D950CF">
      <w:pPr>
        <w:pStyle w:val="RESOLUCIONES"/>
      </w:pPr>
    </w:p>
    <w:p w14:paraId="54E1E1F2" w14:textId="2B92484C" w:rsidR="00B819EA" w:rsidRDefault="00ED18AB" w:rsidP="00D950CF">
      <w:pPr>
        <w:pStyle w:val="RESOLUCIONES"/>
      </w:pPr>
      <w:r>
        <w:t xml:space="preserve">Del análisis de lo anterior, se determina </w:t>
      </w:r>
      <w:r w:rsidRPr="00ED18AB">
        <w:t xml:space="preserve">que </w:t>
      </w:r>
      <w:r w:rsidR="00B819EA" w:rsidRPr="00ED18AB">
        <w:t xml:space="preserve">no le asiste la razón a la parte actora, al ser su agravio INOPERANTE, de acuerdo </w:t>
      </w:r>
      <w:r w:rsidRPr="00ED18AB">
        <w:t>con</w:t>
      </w:r>
      <w:r w:rsidR="00B819EA" w:rsidRPr="00ED18AB">
        <w:t xml:space="preserve"> lo siguiente</w:t>
      </w:r>
      <w:r w:rsidR="00B819EA">
        <w:t>:</w:t>
      </w:r>
      <w:r>
        <w:t xml:space="preserve"> ---</w:t>
      </w:r>
    </w:p>
    <w:p w14:paraId="007DB878" w14:textId="77777777" w:rsidR="00B819EA" w:rsidRDefault="00B819EA" w:rsidP="00D950CF">
      <w:pPr>
        <w:pStyle w:val="RESOLUCIONES"/>
      </w:pPr>
    </w:p>
    <w:p w14:paraId="24F24850" w14:textId="7CFA76FF" w:rsidR="001649C1" w:rsidRDefault="001649C1" w:rsidP="00D950CF">
      <w:pPr>
        <w:pStyle w:val="RESOLUCIONES"/>
      </w:pPr>
      <w:r>
        <w:t xml:space="preserve">En principio la parte actora niega tener conocimiento de la multa que se le requiere, sin embargo, la autoridad demandada adjuntó en copia certificada el acta por infracción ambiental folio 1526 (uno cinco dos seis), así como la resolución de fecha 30 treinta de julio del año 2018 dos mil dieciocho, emitida por el Director de Inspección y Vigilancia Ambiental, en </w:t>
      </w:r>
      <w:r w:rsidR="00ED18AB">
        <w:t>la</w:t>
      </w:r>
      <w:r>
        <w:t xml:space="preserve"> que </w:t>
      </w:r>
      <w:r w:rsidR="00ED18AB">
        <w:t xml:space="preserve">se le </w:t>
      </w:r>
      <w:r>
        <w:t>impone la sanción económica por la cantidad de $6,045.00 (seis mil cuarenta y cinco pesos 00/100 moneda nacional). -----------------------------------------------------------------------</w:t>
      </w:r>
    </w:p>
    <w:p w14:paraId="0E27DB40" w14:textId="5874AB7E" w:rsidR="001649C1" w:rsidRDefault="001649C1" w:rsidP="00D950CF">
      <w:pPr>
        <w:pStyle w:val="RESOLUCIONES"/>
      </w:pPr>
    </w:p>
    <w:p w14:paraId="0EE3E87A" w14:textId="34F63057" w:rsidR="001649C1" w:rsidRDefault="001649C1" w:rsidP="00D950CF">
      <w:pPr>
        <w:pStyle w:val="RESOLUCIONES"/>
      </w:pPr>
      <w:r>
        <w:t>Los documentos anteriores merecen pleno valor probatorio conforme a lo establecido por los artículos 117, 123 y 131 del Código de Procedimiento y Justicia Administrativa para el Estado y los Municipios de Guanajuato, en ese sentido, la demanda</w:t>
      </w:r>
      <w:r w:rsidR="00ED18AB">
        <w:t>da</w:t>
      </w:r>
      <w:r>
        <w:t xml:space="preserve"> da a conocer al actor la resolución de la que deriva el requerimiento de pago</w:t>
      </w:r>
      <w:r w:rsidR="00ED18AB">
        <w:t xml:space="preserve"> y en consecuencia siempre tuvo conocimiento de la existencia del acto impugnado</w:t>
      </w:r>
      <w:r>
        <w:t>. ----------------------------------------------------------------</w:t>
      </w:r>
    </w:p>
    <w:p w14:paraId="552501AA" w14:textId="43B031A6" w:rsidR="001649C1" w:rsidRDefault="001649C1" w:rsidP="00D950CF">
      <w:pPr>
        <w:pStyle w:val="RESOLUCIONES"/>
      </w:pPr>
    </w:p>
    <w:p w14:paraId="0534FB8D" w14:textId="32B22BF7" w:rsidR="001649C1" w:rsidRDefault="001649C1" w:rsidP="001649C1">
      <w:pPr>
        <w:pStyle w:val="RESOLUCIONES"/>
      </w:pPr>
      <w:r>
        <w:t xml:space="preserve">Cabe señalar que por acuerdo de fecha 14 catorce de febrero del año 2019 dos mil diecinueve, </w:t>
      </w:r>
      <w:r w:rsidR="00ED18AB">
        <w:t xml:space="preserve">este juzgado </w:t>
      </w:r>
      <w:r>
        <w:t>considerando que el titular de la Dirección de Inspección</w:t>
      </w:r>
      <w:r w:rsidR="00ED18AB">
        <w:t xml:space="preserve"> y Vigilancia Ambiental emitió </w:t>
      </w:r>
      <w:r>
        <w:t>actos desconocidos por la parte actora, al momento de presentar la demanda, se le concede el término de 7 siete días a efecto de que amplié su demanda</w:t>
      </w:r>
      <w:r w:rsidR="00ED18AB">
        <w:t xml:space="preserve"> lo que en la presente causa no aconteció, toda vez que</w:t>
      </w:r>
      <w:r w:rsidR="006F0164">
        <w:t xml:space="preserve"> por auto de fecha 20 veinte de marzo del año 2019 dos mil diecinueve, se tiene a la parte actora por no presentada su ampliación. ----</w:t>
      </w:r>
    </w:p>
    <w:p w14:paraId="41AE822E" w14:textId="37F6DB15" w:rsidR="006F0164" w:rsidRDefault="006F0164" w:rsidP="001649C1">
      <w:pPr>
        <w:pStyle w:val="RESOLUCIONES"/>
      </w:pPr>
    </w:p>
    <w:p w14:paraId="143F8F12" w14:textId="1B537CB7" w:rsidR="006F0164" w:rsidRDefault="006F0164" w:rsidP="001649C1">
      <w:pPr>
        <w:pStyle w:val="RESOLUCIONES"/>
      </w:pPr>
      <w:r>
        <w:t xml:space="preserve">En ese sentido, </w:t>
      </w:r>
      <w:r w:rsidR="00A010E8">
        <w:t xml:space="preserve">sólo se procede </w:t>
      </w:r>
      <w:r w:rsidR="00A4463A">
        <w:t xml:space="preserve">únicamente </w:t>
      </w:r>
      <w:r w:rsidR="00A010E8">
        <w:t>al análisis de los conceptos de</w:t>
      </w:r>
      <w:r w:rsidR="00A4463A">
        <w:t xml:space="preserve"> violación</w:t>
      </w:r>
      <w:r w:rsidR="00A010E8">
        <w:t xml:space="preserve"> </w:t>
      </w:r>
      <w:r w:rsidR="008A3D9A">
        <w:t>que la</w:t>
      </w:r>
      <w:r w:rsidR="00A4463A">
        <w:t xml:space="preserve"> parte</w:t>
      </w:r>
      <w:r w:rsidR="008A3D9A">
        <w:t xml:space="preserve"> actora hace valer en su escrito inicial de demanda. --</w:t>
      </w:r>
    </w:p>
    <w:p w14:paraId="344A6F91" w14:textId="4559B420" w:rsidR="008A3D9A" w:rsidRDefault="008A3D9A" w:rsidP="001649C1">
      <w:pPr>
        <w:pStyle w:val="RESOLUCIONES"/>
      </w:pPr>
    </w:p>
    <w:p w14:paraId="779D5B08" w14:textId="0CC61ADB" w:rsidR="008A3D9A" w:rsidRPr="003E3E44" w:rsidRDefault="008A3D9A" w:rsidP="008A3D9A">
      <w:pPr>
        <w:pStyle w:val="RESOLUCIONES"/>
        <w:rPr>
          <w:i/>
        </w:rPr>
      </w:pPr>
      <w:r>
        <w:rPr>
          <w:i/>
        </w:rPr>
        <w:lastRenderedPageBreak/>
        <w:t xml:space="preserve">La actora se duele de la </w:t>
      </w:r>
      <w:r w:rsidRPr="003E3E44">
        <w:rPr>
          <w:i/>
        </w:rPr>
        <w:t xml:space="preserve">multa </w:t>
      </w:r>
      <w:r>
        <w:rPr>
          <w:i/>
        </w:rPr>
        <w:t xml:space="preserve">número </w:t>
      </w:r>
      <w:r w:rsidRPr="003E3E44">
        <w:rPr>
          <w:i/>
        </w:rPr>
        <w:t>1526</w:t>
      </w:r>
      <w:r>
        <w:rPr>
          <w:i/>
        </w:rPr>
        <w:t xml:space="preserve"> (uno cinco dos seis), y señala que no se señala las </w:t>
      </w:r>
      <w:r w:rsidRPr="003E3E44">
        <w:rPr>
          <w:i/>
        </w:rPr>
        <w:t xml:space="preserve">circunstancias de modo, tiempo y lugar en que fuera cometida la supuesta falta que se </w:t>
      </w:r>
      <w:r>
        <w:rPr>
          <w:i/>
        </w:rPr>
        <w:t xml:space="preserve">le </w:t>
      </w:r>
      <w:r w:rsidRPr="003E3E44">
        <w:rPr>
          <w:i/>
        </w:rPr>
        <w:t>atribuye</w:t>
      </w:r>
      <w:r>
        <w:rPr>
          <w:i/>
        </w:rPr>
        <w:t xml:space="preserve">, que se le </w:t>
      </w:r>
      <w:r w:rsidRPr="003E3E44">
        <w:rPr>
          <w:i/>
        </w:rPr>
        <w:t>deja en con completo estado de indefensión al imponerme una multa de la cual desconozco su procedencia y sin notificarme con las formalidades esenciales.</w:t>
      </w:r>
    </w:p>
    <w:p w14:paraId="6ABA3B10" w14:textId="4BA65DB1" w:rsidR="008A3D9A" w:rsidRDefault="008A3D9A" w:rsidP="008A3D9A">
      <w:pPr>
        <w:pStyle w:val="RESOLUCIONES"/>
        <w:rPr>
          <w:i/>
        </w:rPr>
      </w:pPr>
    </w:p>
    <w:p w14:paraId="486527F1" w14:textId="77777777" w:rsidR="00A4463A" w:rsidRPr="003E3E44" w:rsidRDefault="00A4463A" w:rsidP="008A3D9A">
      <w:pPr>
        <w:pStyle w:val="RESOLUCIONES"/>
        <w:rPr>
          <w:i/>
        </w:rPr>
      </w:pPr>
    </w:p>
    <w:p w14:paraId="554C0B3F" w14:textId="0C3D8F60" w:rsidR="00D834C9" w:rsidRDefault="008A3D9A" w:rsidP="00DD2393">
      <w:pPr>
        <w:pStyle w:val="SENTENCIAS"/>
      </w:pPr>
      <w:r w:rsidRPr="00DD2393">
        <w:t xml:space="preserve">Dicho argumento resulta fundado pero INOPERANTE, </w:t>
      </w:r>
      <w:r w:rsidR="00A4463A">
        <w:t xml:space="preserve">ya que </w:t>
      </w:r>
      <w:r w:rsidRPr="00DD2393">
        <w:t>si bien es cierto, la autoridad no adjunta la notificación de la resolución</w:t>
      </w:r>
      <w:r w:rsidR="00D834C9" w:rsidRPr="00DD2393">
        <w:t xml:space="preserve"> de fecha 30 treinta de julio del año 2018 dos mil dieciocho, emitida por el Director de Inspec</w:t>
      </w:r>
      <w:r w:rsidR="00A4463A">
        <w:t xml:space="preserve">ción y Vigilancia Ambiental, por la cual se le </w:t>
      </w:r>
      <w:r w:rsidR="00D834C9" w:rsidRPr="00DD2393">
        <w:t xml:space="preserve">impone la sanción económica por la cantidad de $6,045.00 (seis mil cuarenta y cinco pesos 00/100 moneda nacional), </w:t>
      </w:r>
      <w:r w:rsidR="00A4463A">
        <w:t xml:space="preserve">también es cierto que </w:t>
      </w:r>
      <w:r w:rsidR="00D834C9" w:rsidRPr="00DD2393">
        <w:t>el actor tuvo conocimiento de su existencia al momento en que la autoridad la aportó a la presente causa</w:t>
      </w:r>
      <w:r w:rsidR="00436B2E">
        <w:t>,</w:t>
      </w:r>
      <w:r w:rsidR="00A4463A">
        <w:t xml:space="preserve"> precisamente al contestar la demanda</w:t>
      </w:r>
      <w:r w:rsidR="00D834C9" w:rsidRPr="00DD2393">
        <w:t xml:space="preserve">, </w:t>
      </w:r>
      <w:r w:rsidR="00A4463A">
        <w:t>siendo por ello que</w:t>
      </w:r>
      <w:r w:rsidR="00D834C9" w:rsidRPr="00DD2393">
        <w:t xml:space="preserve"> se le otorgó el derecho a ampliar su demanda</w:t>
      </w:r>
      <w:r w:rsidR="00D834C9" w:rsidRPr="00436B2E">
        <w:t>, en ese sentido, al tener conocimiento del acto</w:t>
      </w:r>
      <w:r w:rsidR="00436B2E" w:rsidRPr="00436B2E">
        <w:t xml:space="preserve"> administrativo</w:t>
      </w:r>
      <w:r w:rsidR="00D834C9" w:rsidRPr="00436B2E">
        <w:t xml:space="preserve"> que señala no le fueron notificados, </w:t>
      </w:r>
      <w:r w:rsidR="00436B2E" w:rsidRPr="00436B2E">
        <w:t>él</w:t>
      </w:r>
      <w:r w:rsidR="00D834C9" w:rsidRPr="00436B2E">
        <w:t xml:space="preserve"> estaba en posibilidad de </w:t>
      </w:r>
      <w:r w:rsidR="00436B2E" w:rsidRPr="00436B2E">
        <w:t xml:space="preserve">reclamarlo en la </w:t>
      </w:r>
      <w:r w:rsidRPr="00436B2E">
        <w:t>ampliación</w:t>
      </w:r>
      <w:r w:rsidR="00436B2E" w:rsidRPr="00436B2E">
        <w:t xml:space="preserve"> </w:t>
      </w:r>
      <w:r w:rsidRPr="00436B2E">
        <w:t>a la</w:t>
      </w:r>
      <w:r w:rsidR="00436B2E" w:rsidRPr="00436B2E">
        <w:t xml:space="preserve"> </w:t>
      </w:r>
      <w:r w:rsidRPr="00436B2E">
        <w:t>demanda</w:t>
      </w:r>
      <w:r w:rsidR="00436B2E" w:rsidRPr="00436B2E">
        <w:t xml:space="preserve">, derecho que no ejerció </w:t>
      </w:r>
      <w:r w:rsidR="00D834C9" w:rsidRPr="00436B2E">
        <w:t>en tal virtud</w:t>
      </w:r>
      <w:r w:rsidR="00D834C9" w:rsidRPr="00DD2393">
        <w:t xml:space="preserve"> y considerando que no se le privó de </w:t>
      </w:r>
      <w:r w:rsidR="00436B2E">
        <w:t>ningún</w:t>
      </w:r>
      <w:r w:rsidR="00D834C9" w:rsidRPr="00DD2393">
        <w:t xml:space="preserve"> derecho al actor se hace inoperante su argumento. </w:t>
      </w:r>
      <w:r w:rsidR="00DD2393">
        <w:t>----------------------------------------------------</w:t>
      </w:r>
      <w:r w:rsidR="00436B2E">
        <w:t>-----------------------------------</w:t>
      </w:r>
    </w:p>
    <w:p w14:paraId="30B20F7F" w14:textId="77777777" w:rsidR="00436B2E" w:rsidRPr="00DD2393" w:rsidRDefault="00436B2E" w:rsidP="00DD2393">
      <w:pPr>
        <w:pStyle w:val="SENTENCIAS"/>
      </w:pPr>
    </w:p>
    <w:p w14:paraId="7A523597" w14:textId="19DD62ED" w:rsidR="00D834C9" w:rsidRDefault="00436B2E" w:rsidP="008A3D9A">
      <w:pPr>
        <w:pStyle w:val="RESOLUCIONES"/>
      </w:pPr>
      <w:r>
        <w:rPr>
          <w:rStyle w:val="lbl-encabezado-negro"/>
        </w:rPr>
        <w:t xml:space="preserve">Lo anterior tiene apoyo en la siguiente: </w:t>
      </w:r>
      <w:r w:rsidR="00FB450D" w:rsidRPr="00682951">
        <w:rPr>
          <w:rStyle w:val="lbl-encabezado-negro"/>
        </w:rPr>
        <w:t xml:space="preserve">Tesis: 2a./J. 86/2016 (10a.), </w:t>
      </w:r>
      <w:r w:rsidR="00FB450D" w:rsidRPr="00682951">
        <w:t>Gaceta del Semanario Judicial de la Federación, Décima Época, Segunda Sala, Jurisprudencia</w:t>
      </w:r>
      <w:r>
        <w:t xml:space="preserve"> </w:t>
      </w:r>
      <w:r w:rsidR="00FB450D" w:rsidRPr="00682951">
        <w:t>(Administrativa)</w:t>
      </w:r>
      <w:r>
        <w:t>: -------------------------------------------------------------</w:t>
      </w:r>
    </w:p>
    <w:p w14:paraId="5D28EC65" w14:textId="77777777" w:rsidR="00436B2E" w:rsidRDefault="00436B2E" w:rsidP="008A3D9A">
      <w:pPr>
        <w:pStyle w:val="RESOLUCIONES"/>
        <w:rPr>
          <w:i/>
        </w:rPr>
      </w:pPr>
    </w:p>
    <w:p w14:paraId="463D55CA" w14:textId="2134D04B" w:rsidR="00D834C9" w:rsidRPr="00436B2E" w:rsidRDefault="00FB450D" w:rsidP="00436B2E">
      <w:pPr>
        <w:pStyle w:val="TESISYJURIS"/>
        <w:rPr>
          <w:sz w:val="22"/>
          <w:szCs w:val="22"/>
        </w:rPr>
      </w:pPr>
      <w:r w:rsidRPr="00436B2E">
        <w:rPr>
          <w:sz w:val="22"/>
          <w:szCs w:val="22"/>
        </w:rPr>
        <w:t>J</w:t>
      </w:r>
      <w:r w:rsidR="00D834C9" w:rsidRPr="00436B2E">
        <w:rPr>
          <w:sz w:val="22"/>
          <w:szCs w:val="22"/>
        </w:rPr>
        <w:t>UICIO CONTENCIOSO ADMINISTRATIVO. SI EL ACTOR NIEGA CONOCER EL ACTO IMPUGNADO Y SU NOTIFICACIÓN, Y LA AUTORIDAD AL CONTESTAR LA </w:t>
      </w:r>
      <w:r w:rsidR="00D834C9" w:rsidRPr="00436B2E">
        <w:rPr>
          <w:rStyle w:val="red"/>
          <w:sz w:val="22"/>
          <w:szCs w:val="22"/>
        </w:rPr>
        <w:t>DEMANDA</w:t>
      </w:r>
      <w:r w:rsidR="00D834C9" w:rsidRPr="00436B2E">
        <w:rPr>
          <w:sz w:val="22"/>
          <w:szCs w:val="22"/>
        </w:rPr>
        <w:t> EXHIBE CONSTANCIA DE LA RESOLUCIÓN, PERO RECONOCE NO HABERLA NOTIFICADO, ELLO NO CONDUCE A DECRETAR SU NULIDAD LISA Y LLANA.</w:t>
      </w:r>
      <w:r w:rsidRPr="00436B2E">
        <w:rPr>
          <w:sz w:val="22"/>
          <w:szCs w:val="22"/>
        </w:rPr>
        <w:t xml:space="preserve"> </w:t>
      </w:r>
    </w:p>
    <w:p w14:paraId="3A10F2BC" w14:textId="77777777" w:rsidR="00D834C9" w:rsidRPr="00436B2E" w:rsidRDefault="00D834C9" w:rsidP="00436B2E">
      <w:pPr>
        <w:pStyle w:val="TESISYJURIS"/>
        <w:rPr>
          <w:sz w:val="22"/>
          <w:szCs w:val="22"/>
        </w:rPr>
      </w:pPr>
      <w:r w:rsidRPr="00436B2E">
        <w:rPr>
          <w:sz w:val="22"/>
          <w:szCs w:val="22"/>
        </w:rPr>
        <w:t>En términos de los artículos </w:t>
      </w:r>
      <w:hyperlink r:id="rId8" w:history="1">
        <w:r w:rsidRPr="00436B2E">
          <w:rPr>
            <w:rStyle w:val="Hipervnculo"/>
            <w:color w:val="auto"/>
            <w:sz w:val="22"/>
            <w:szCs w:val="22"/>
            <w:u w:val="none"/>
          </w:rPr>
          <w:t>16, fracciones II y III, y 17 de la Ley Federal de Procedimiento Contencioso Administrativo</w:t>
        </w:r>
      </w:hyperlink>
      <w:r w:rsidRPr="00436B2E">
        <w:rPr>
          <w:sz w:val="22"/>
          <w:szCs w:val="22"/>
        </w:rPr>
        <w:t>, si en un juicio contencioso administrativo el actor niega conocer la resolución administrativa que pretende impugnar así lo expresará en su </w:t>
      </w:r>
      <w:r w:rsidRPr="00436B2E">
        <w:rPr>
          <w:rStyle w:val="red"/>
          <w:sz w:val="22"/>
          <w:szCs w:val="22"/>
        </w:rPr>
        <w:t>demanda</w:t>
      </w:r>
      <w:r w:rsidRPr="00436B2E">
        <w:rPr>
          <w:sz w:val="22"/>
          <w:szCs w:val="22"/>
        </w:rPr>
        <w:t> y, al contestarla, la autoridad acompañará constancia de la resolución administrativa y de su notificación, las cuales puede combatir el actor mediante </w:t>
      </w:r>
      <w:r w:rsidRPr="00436B2E">
        <w:rPr>
          <w:rStyle w:val="red"/>
          <w:sz w:val="22"/>
          <w:szCs w:val="22"/>
        </w:rPr>
        <w:t>ampliación</w:t>
      </w:r>
      <w:r w:rsidRPr="00436B2E">
        <w:rPr>
          <w:sz w:val="22"/>
          <w:szCs w:val="22"/>
        </w:rPr>
        <w:t> de la </w:t>
      </w:r>
      <w:r w:rsidRPr="00436B2E">
        <w:rPr>
          <w:rStyle w:val="red"/>
          <w:sz w:val="22"/>
          <w:szCs w:val="22"/>
        </w:rPr>
        <w:t>demanda</w:t>
      </w:r>
      <w:r w:rsidRPr="00436B2E">
        <w:rPr>
          <w:sz w:val="22"/>
          <w:szCs w:val="22"/>
        </w:rPr>
        <w:t xml:space="preserve">; debiendo estudiarse </w:t>
      </w:r>
      <w:r w:rsidRPr="00436B2E">
        <w:rPr>
          <w:sz w:val="22"/>
          <w:szCs w:val="22"/>
        </w:rPr>
        <w:lastRenderedPageBreak/>
        <w:t>los </w:t>
      </w:r>
      <w:r w:rsidRPr="00436B2E">
        <w:rPr>
          <w:rStyle w:val="red"/>
          <w:sz w:val="22"/>
          <w:szCs w:val="22"/>
        </w:rPr>
        <w:t>conceptos</w:t>
      </w:r>
      <w:r w:rsidRPr="00436B2E">
        <w:rPr>
          <w:sz w:val="22"/>
          <w:szCs w:val="22"/>
        </w:rPr>
        <w:t> de </w:t>
      </w:r>
      <w:r w:rsidRPr="00436B2E">
        <w:rPr>
          <w:rStyle w:val="red"/>
          <w:sz w:val="22"/>
          <w:szCs w:val="22"/>
        </w:rPr>
        <w:t>impugnación</w:t>
      </w:r>
      <w:r w:rsidRPr="00436B2E">
        <w:rPr>
          <w:sz w:val="22"/>
          <w:szCs w:val="22"/>
        </w:rPr>
        <w:t> expresados contra la notificación, en forma previa al examen de los agravios expresados contra la resolución administrativa, y si se resuelve que no hubo notificación, se considerará que el actor fue sabedor de la resolución administrativa desde la fecha en que se le dio a conocer. En este sentido, no se deja en estado de indefensión al accionante, pues pese a que la autoridad demandada no haya notificado la resolución impugnada, lo cierto es que al dársele vista con el oficio de contestación de la </w:t>
      </w:r>
      <w:r w:rsidRPr="00436B2E">
        <w:rPr>
          <w:rStyle w:val="red"/>
          <w:sz w:val="22"/>
          <w:szCs w:val="22"/>
        </w:rPr>
        <w:t>demanda</w:t>
      </w:r>
      <w:r w:rsidRPr="00436B2E">
        <w:rPr>
          <w:sz w:val="22"/>
          <w:szCs w:val="22"/>
        </w:rPr>
        <w:t> y la constancia del acto combatido, se le tiene como conocedor de éste y podrá reclamarlo en la </w:t>
      </w:r>
      <w:r w:rsidRPr="00436B2E">
        <w:rPr>
          <w:rStyle w:val="red"/>
          <w:sz w:val="22"/>
          <w:szCs w:val="22"/>
        </w:rPr>
        <w:t>ampliación</w:t>
      </w:r>
      <w:r w:rsidRPr="00436B2E">
        <w:rPr>
          <w:sz w:val="22"/>
          <w:szCs w:val="22"/>
        </w:rPr>
        <w:t> a la </w:t>
      </w:r>
      <w:r w:rsidRPr="00436B2E">
        <w:rPr>
          <w:rStyle w:val="red"/>
          <w:sz w:val="22"/>
          <w:szCs w:val="22"/>
        </w:rPr>
        <w:t>demanda</w:t>
      </w:r>
      <w:r w:rsidRPr="00436B2E">
        <w:rPr>
          <w:sz w:val="22"/>
          <w:szCs w:val="22"/>
        </w:rPr>
        <w:t>; por tanto, la omisión de la demandada en el juicio contencioso administrativo de exhibir la constancia de notificación de la resolución, por sí sola, no conduce a declarar la nulidad lisa y llana de los actos impugnados, pues ello será motivo de pronunciamiento por el ponente o la Sala, según sea el caso.</w:t>
      </w:r>
    </w:p>
    <w:p w14:paraId="230B9568" w14:textId="77777777" w:rsidR="00D834C9" w:rsidRDefault="00D834C9" w:rsidP="00FB450D">
      <w:pPr>
        <w:pStyle w:val="TESISYJURIS"/>
      </w:pPr>
    </w:p>
    <w:p w14:paraId="656C98B1" w14:textId="77777777" w:rsidR="00D834C9" w:rsidRDefault="00D834C9" w:rsidP="008A3D9A">
      <w:pPr>
        <w:pStyle w:val="RESOLUCIONES"/>
        <w:rPr>
          <w:i/>
        </w:rPr>
      </w:pPr>
    </w:p>
    <w:p w14:paraId="1D600259" w14:textId="4690F7CA" w:rsidR="008A3D9A" w:rsidRDefault="00682951" w:rsidP="00682951">
      <w:pPr>
        <w:pStyle w:val="SENTENCIAS"/>
      </w:pPr>
      <w:r>
        <w:t>Por otro lado, el actor se duele de que</w:t>
      </w:r>
      <w:r w:rsidR="00436B2E">
        <w:t xml:space="preserve"> el acto que impugna</w:t>
      </w:r>
      <w:r>
        <w:t xml:space="preserve"> se </w:t>
      </w:r>
      <w:r w:rsidR="008A3D9A" w:rsidRPr="003E3E44">
        <w:t xml:space="preserve">emitió sin cumplir con el requisito formal de la debida motivación exigida por el artículo 137 fracción VI </w:t>
      </w:r>
      <w:r>
        <w:t xml:space="preserve">del Código de la materia, </w:t>
      </w:r>
      <w:r w:rsidR="008A3D9A" w:rsidRPr="003E3E44">
        <w:t>que en la boleta de infracción</w:t>
      </w:r>
      <w:r w:rsidR="00436B2E">
        <w:t>,</w:t>
      </w:r>
      <w:r w:rsidR="008A3D9A" w:rsidRPr="003E3E44">
        <w:t xml:space="preserve"> si bien es cierto</w:t>
      </w:r>
      <w:r w:rsidR="00436B2E">
        <w:t>, se citan</w:t>
      </w:r>
      <w:r w:rsidR="008A3D9A" w:rsidRPr="003E3E44">
        <w:t xml:space="preserve"> determinados fundamentos </w:t>
      </w:r>
      <w:r w:rsidR="00436B2E">
        <w:t>y se</w:t>
      </w:r>
      <w:r w:rsidR="008A3D9A" w:rsidRPr="003E3E44">
        <w:t xml:space="preserve"> intenta dar razones que soporten los motivos de la infracción, </w:t>
      </w:r>
      <w:r w:rsidR="00436B2E">
        <w:t xml:space="preserve">estos </w:t>
      </w:r>
      <w:r w:rsidR="008A3D9A" w:rsidRPr="003E3E44">
        <w:t xml:space="preserve">son totalmente indebidos, </w:t>
      </w:r>
      <w:r>
        <w:t xml:space="preserve">que se </w:t>
      </w:r>
      <w:r w:rsidR="008A3D9A" w:rsidRPr="003E3E44">
        <w:t xml:space="preserve">viola en </w:t>
      </w:r>
      <w:r>
        <w:t xml:space="preserve">su </w:t>
      </w:r>
      <w:r w:rsidR="008A3D9A" w:rsidRPr="003E3E44">
        <w:t>perjuicio el principio de legalidad y seguridad jurídica</w:t>
      </w:r>
      <w:r>
        <w:t>.</w:t>
      </w:r>
      <w:r w:rsidR="005F49C1">
        <w:t xml:space="preserve"> ----------------</w:t>
      </w:r>
    </w:p>
    <w:p w14:paraId="37C940EB" w14:textId="02D7A7D4" w:rsidR="006F0164" w:rsidRDefault="006F0164" w:rsidP="001649C1">
      <w:pPr>
        <w:pStyle w:val="RESOLUCIONES"/>
      </w:pPr>
    </w:p>
    <w:p w14:paraId="5933EF60" w14:textId="57FE4D19" w:rsidR="00DD2393" w:rsidRDefault="00682951" w:rsidP="00DD2393">
      <w:pPr>
        <w:pStyle w:val="RESOLUCIONES"/>
      </w:pPr>
      <w:r w:rsidRPr="00DD2393">
        <w:t xml:space="preserve">Dicho argumento resulta INOPERANTE, ya que </w:t>
      </w:r>
      <w:r w:rsidR="00436B2E">
        <w:t xml:space="preserve">esta juzgadora las considera como </w:t>
      </w:r>
      <w:r w:rsidRPr="00DD2393">
        <w:t>afirmaciones sin sustento y sin explicar por qué o cómo el acto reclamado o la resolución recurrida se aparta</w:t>
      </w:r>
      <w:r w:rsidR="00436B2E">
        <w:t>n</w:t>
      </w:r>
      <w:r w:rsidRPr="00DD2393">
        <w:t xml:space="preserve"> del derecho, </w:t>
      </w:r>
      <w:r w:rsidR="00354DBC">
        <w:t xml:space="preserve">esto en razón de </w:t>
      </w:r>
      <w:r w:rsidR="00DD2393" w:rsidRPr="00DD2393">
        <w:t xml:space="preserve">que el </w:t>
      </w:r>
      <w:r w:rsidR="00354DBC" w:rsidRPr="00DD2393">
        <w:t xml:space="preserve">Derecho Administrativo </w:t>
      </w:r>
      <w:r w:rsidR="00DD2393" w:rsidRPr="00DD2393">
        <w:t xml:space="preserve">se rige por el </w:t>
      </w:r>
      <w:r w:rsidR="00354DBC" w:rsidRPr="00DD2393">
        <w:t xml:space="preserve">Principio </w:t>
      </w:r>
      <w:r w:rsidR="00354DBC">
        <w:t>d</w:t>
      </w:r>
      <w:r w:rsidR="00354DBC" w:rsidRPr="00DD2393">
        <w:t>e Estricto Derecho</w:t>
      </w:r>
      <w:r w:rsidR="00DD2393" w:rsidRPr="00DD2393">
        <w:t>, por lo que es obligación del inconforme demostrar la ilegalidad de la resolución o acto impugnado</w:t>
      </w:r>
      <w:r w:rsidR="00354DBC">
        <w:t>, impidiendo con ello a quien juzga que efectúe razonamientos jurídicos con sustento nada más en afirmaciones</w:t>
      </w:r>
      <w:r w:rsidR="00DD2393" w:rsidRPr="00DD2393">
        <w:t xml:space="preserve">. </w:t>
      </w:r>
      <w:r w:rsidR="005F49C1">
        <w:t>---------------------------------------</w:t>
      </w:r>
    </w:p>
    <w:p w14:paraId="66702674" w14:textId="77777777" w:rsidR="00354DBC" w:rsidRPr="00DD2393" w:rsidRDefault="00354DBC" w:rsidP="00DD2393">
      <w:pPr>
        <w:pStyle w:val="RESOLUCIONES"/>
      </w:pPr>
    </w:p>
    <w:p w14:paraId="5ADF168B" w14:textId="72340615" w:rsidR="00DD2393" w:rsidRDefault="00354DBC" w:rsidP="00DD2393">
      <w:pPr>
        <w:pStyle w:val="SENTENCIAS"/>
      </w:pPr>
      <w:r>
        <w:t>En tal sentido y al ser</w:t>
      </w:r>
      <w:r w:rsidR="00DD2393">
        <w:t xml:space="preserve"> los argumentos vertidos por el actor</w:t>
      </w:r>
      <w:r>
        <w:t xml:space="preserve"> solo </w:t>
      </w:r>
      <w:r w:rsidR="00DD2393">
        <w:t>afirmaciones dirigidas a una infracción</w:t>
      </w:r>
      <w:r>
        <w:t xml:space="preserve"> y al </w:t>
      </w:r>
      <w:r w:rsidR="00DD2393">
        <w:t>no precisa</w:t>
      </w:r>
      <w:r>
        <w:t>r</w:t>
      </w:r>
      <w:r w:rsidR="00DD2393">
        <w:t xml:space="preserve"> el precepto legal que le fue aplicado en su perjuicio, o por</w:t>
      </w:r>
      <w:r>
        <w:t xml:space="preserve"> </w:t>
      </w:r>
      <w:r w:rsidR="00DD2393">
        <w:t>qu</w:t>
      </w:r>
      <w:r>
        <w:t>é</w:t>
      </w:r>
      <w:r w:rsidR="00DD2393">
        <w:t xml:space="preserve"> considera indebidos los motivos otorgados por la demandada</w:t>
      </w:r>
      <w:r>
        <w:t>, es que se considerar inoperante su agravio</w:t>
      </w:r>
      <w:r w:rsidR="00DD2393">
        <w:t xml:space="preserve">. </w:t>
      </w:r>
      <w:r w:rsidR="005F49C1">
        <w:t>------</w:t>
      </w:r>
    </w:p>
    <w:p w14:paraId="7B038A2D" w14:textId="77777777" w:rsidR="00354DBC" w:rsidRDefault="00354DBC" w:rsidP="00DD2393">
      <w:pPr>
        <w:pStyle w:val="SENTENCIAS"/>
      </w:pPr>
    </w:p>
    <w:p w14:paraId="54665532" w14:textId="08674191" w:rsidR="00DD2393" w:rsidRPr="005F49C1" w:rsidRDefault="00354DBC" w:rsidP="005F49C1">
      <w:pPr>
        <w:pStyle w:val="SENTENCIAS"/>
      </w:pPr>
      <w:r>
        <w:rPr>
          <w:rStyle w:val="lbl-encabezado-negro"/>
        </w:rPr>
        <w:t xml:space="preserve">Lo anterior se apoya con: </w:t>
      </w:r>
      <w:r w:rsidR="005F49C1" w:rsidRPr="005F49C1">
        <w:rPr>
          <w:rStyle w:val="lbl-encabezado-negro"/>
        </w:rPr>
        <w:t>Tesis:</w:t>
      </w:r>
      <w:r>
        <w:rPr>
          <w:rStyle w:val="lbl-encabezado-negro"/>
        </w:rPr>
        <w:t xml:space="preserve"> </w:t>
      </w:r>
      <w:r w:rsidR="005F49C1" w:rsidRPr="005F49C1">
        <w:rPr>
          <w:rStyle w:val="lbl-encabezado-negro"/>
        </w:rPr>
        <w:t>(V Región</w:t>
      </w:r>
      <w:proofErr w:type="gramStart"/>
      <w:r w:rsidR="005F49C1" w:rsidRPr="005F49C1">
        <w:rPr>
          <w:rStyle w:val="lbl-encabezado-negro"/>
        </w:rPr>
        <w:t>)2o</w:t>
      </w:r>
      <w:proofErr w:type="gramEnd"/>
      <w:r w:rsidR="005F49C1" w:rsidRPr="005F49C1">
        <w:rPr>
          <w:rStyle w:val="lbl-encabezado-negro"/>
        </w:rPr>
        <w:t>. J/1 (10a.), G</w:t>
      </w:r>
      <w:r w:rsidR="005F49C1" w:rsidRPr="005F49C1">
        <w:t>aceta del Semanario Judicial de la Federación, Décima Época, Tribunales Colegiados de Circuito, Jurisprudencia(Común)</w:t>
      </w:r>
      <w:r>
        <w:t>. ------------------------------------------------------------</w:t>
      </w:r>
    </w:p>
    <w:p w14:paraId="142651B0" w14:textId="77777777" w:rsidR="00DD2393" w:rsidRDefault="00DD2393" w:rsidP="001649C1">
      <w:pPr>
        <w:pStyle w:val="RESOLUCIONES"/>
        <w:rPr>
          <w:rFonts w:ascii="Calibri" w:hAnsi="Calibri" w:cs="Calibri"/>
          <w:b/>
          <w:bCs/>
          <w:color w:val="000000"/>
          <w:sz w:val="26"/>
          <w:szCs w:val="26"/>
        </w:rPr>
      </w:pPr>
    </w:p>
    <w:p w14:paraId="6811555B" w14:textId="77777777" w:rsidR="00354DBC" w:rsidRDefault="00DD2393" w:rsidP="005F49C1">
      <w:pPr>
        <w:pStyle w:val="TESISYJURIS"/>
        <w:rPr>
          <w:sz w:val="22"/>
          <w:szCs w:val="22"/>
        </w:rPr>
      </w:pPr>
      <w:r w:rsidRPr="00354DBC">
        <w:rPr>
          <w:sz w:val="22"/>
          <w:szCs w:val="22"/>
        </w:rPr>
        <w:t>CONCEPTOS O AGRAVIOS INOPERANTES. QUÉ DEBE ENTENDERSE POR "RAZONAMIENTO" COMO COMPONENTE DE LA CAUSA DE PEDIR PARA QUE PROCEDA SU ESTUDIO.</w:t>
      </w:r>
      <w:r w:rsidR="005F49C1" w:rsidRPr="00354DBC">
        <w:rPr>
          <w:sz w:val="22"/>
          <w:szCs w:val="22"/>
        </w:rPr>
        <w:t xml:space="preserve"> </w:t>
      </w:r>
      <w:r w:rsidRPr="00354DBC">
        <w:rPr>
          <w:sz w:val="22"/>
          <w:szCs w:val="22"/>
        </w:rPr>
        <w:t xml:space="preserve">De acuerdo con la conceptualización que han desarrollado diversos juristas de la doctrina moderna respecto de los elementos de la causa </w:t>
      </w:r>
      <w:proofErr w:type="spellStart"/>
      <w:r w:rsidRPr="00354DBC">
        <w:rPr>
          <w:sz w:val="22"/>
          <w:szCs w:val="22"/>
        </w:rPr>
        <w:t>petendi</w:t>
      </w:r>
      <w:proofErr w:type="spellEnd"/>
      <w:r w:rsidRPr="00354DBC">
        <w:rPr>
          <w:sz w:val="22"/>
          <w:szCs w:val="22"/>
        </w:rPr>
        <w:t>, se colige que ésta se compone de un hecho y un razonamiento con el que se explique la ilegalidad aducida. Lo que es acorde con la jurisprudencia </w:t>
      </w:r>
      <w:hyperlink r:id="rId9" w:tgtFrame="_popup" w:history="1">
        <w:r w:rsidRPr="00354DBC">
          <w:rPr>
            <w:sz w:val="22"/>
            <w:szCs w:val="22"/>
          </w:rPr>
          <w:t>1a./J. 81/2002</w:t>
        </w:r>
      </w:hyperlink>
      <w:r w:rsidRPr="00354DBC">
        <w:rPr>
          <w:sz w:val="22"/>
          <w:szCs w:val="22"/>
        </w:rPr>
        <w:t>, de la Primera Sala de la Suprema Corte de Justicia de la Nación en el sentido de que la causa de pedir no implica que los quejosos o recurrentes pueden limitarse a realizar meras afirmaciones sin sustento o fundamento, pues a ellos corresponde (salvo en los supuestos de suplencia de la deficiencia de la queja) exponer, razonadamente, por qué estiman inconstitucionales o ilegales los actos que reclaman o recurren; sin embargo, no ha quedado completamente definido qué debe entenderse por razonamiento. Así, conforme a lo que autores destacados han expuesto sobre este último, se establece que un razonamiento jurídico presupone algún problema o cuestión al cual, mediante las distintas formas interpretativas o argumentativas que proporciona la lógica formal, material o pragmática, se alcanza una respuesta a partir de inferencias obtenidas de las premisas o juicios dados (hechos y fundamento). Lo que, trasladado al campo judicial, en específico, a los motivos de inconformidad, un verdadero razonamiento (independientemente del modelo argumentativo que se utilice), se traduce a la mínima necesidad de explicar por qué o cómo el acto reclamado, o la resolución recurrida se aparta del derecho, a través de la confrontación de las situaciones fácticas concretas frente a la norma aplicable (de modo tal que evidencie la violación), y la propuesta de solución o conclusión sacada de la conexión entre aquellas premisas (hecho y fundamento). Por consiguiente, en los asuntos que se rigen por el principio de estricto derecho, una alegación que se limita a realizar afirmaciones sin sustento alguno o conclusiones no demostradas, no puede considerarse un verdadero razonamiento y, por ende, debe calificarse como inoperante; sin que sea dable entrar a su estudio so pretexto de la causa de pedir, ya que ésta se conforma de la expresión de un hecho concreto y un razonamiento, entendido por éste, cualquiera que sea el método argumentativo, la exposición en la que el quejoso o recurrente realice la comparación del hecho frente al fundamento correspondiente y su conclusión, deducida del enlace entre uno y otro, de modo que evidencie que el acto reclamado o la resolución que recurre resulta ilegal; pues de lo contrario, de analizar alguna aseveración que no satisfaga esas exigencias, se estaría resolviendo a partir de argumentos no esbozados, lo que se traduciría en una verdadera suplencia de la queja en asuntos en los que dicha figura está vedada.</w:t>
      </w:r>
    </w:p>
    <w:p w14:paraId="06749FE7" w14:textId="2C377F09" w:rsidR="001649C1" w:rsidRPr="00354DBC" w:rsidRDefault="00DD2393" w:rsidP="005F49C1">
      <w:pPr>
        <w:pStyle w:val="TESISYJURIS"/>
        <w:rPr>
          <w:sz w:val="22"/>
          <w:szCs w:val="22"/>
        </w:rPr>
      </w:pPr>
      <w:r w:rsidRPr="00354DBC">
        <w:rPr>
          <w:sz w:val="22"/>
          <w:szCs w:val="22"/>
        </w:rPr>
        <w:t>SEGUNDO TRIBUNAL COLEGIADO DE CIRCUITO DEL CENTRO AUXILIAR DE LA QUINTA REGIÓN.</w:t>
      </w:r>
    </w:p>
    <w:p w14:paraId="5EE39825" w14:textId="77777777" w:rsidR="00DD2393" w:rsidRDefault="00DD2393" w:rsidP="00D950CF">
      <w:pPr>
        <w:pStyle w:val="RESOLUCIONES"/>
      </w:pPr>
    </w:p>
    <w:p w14:paraId="5F949392" w14:textId="7A7B319B" w:rsidR="005F49C1" w:rsidRDefault="005F49C1" w:rsidP="00D950CF">
      <w:pPr>
        <w:pStyle w:val="RESOLUCIONES"/>
      </w:pPr>
    </w:p>
    <w:p w14:paraId="443428C7" w14:textId="45F6C731" w:rsidR="00DB31FB" w:rsidRDefault="00DB31FB" w:rsidP="00DB31FB">
      <w:pPr>
        <w:pStyle w:val="RESOLUCIONES"/>
      </w:pPr>
      <w:r>
        <w:t xml:space="preserve">En tal sentido y ante la inoperancia de los agravios, con fundamento en lo establecido por el artículo 300 fracción I del artículo 261 del Código de Procedimiento y Justicia Administrativa para el Estado y los Municipios de Guanajuato, se decreta la VALIDEZ del requerimiento de pago de fecha 18 dieciocho de octubre del año 2018 dos mil dieciocho,  número 1255198 (uno dos </w:t>
      </w:r>
      <w:r>
        <w:lastRenderedPageBreak/>
        <w:t xml:space="preserve">cinco </w:t>
      </w:r>
      <w:proofErr w:type="spellStart"/>
      <w:r>
        <w:t>cinco</w:t>
      </w:r>
      <w:proofErr w:type="spellEnd"/>
      <w:r>
        <w:t xml:space="preserve"> uno nueve ocho), crédito 1526 (uno cinco dos seis), por violaciones al </w:t>
      </w:r>
      <w:r w:rsidR="00354DBC">
        <w:t xml:space="preserve">Reglamento para la Gestión Ambiental </w:t>
      </w:r>
      <w:r>
        <w:t>en el Municipio de León, Guanajuato.</w:t>
      </w:r>
      <w:r w:rsidR="00354DBC">
        <w:t xml:space="preserve"> -----------------------------------------------------------------------------------------</w:t>
      </w:r>
    </w:p>
    <w:p w14:paraId="200D4658" w14:textId="77777777" w:rsidR="00DB31FB" w:rsidRDefault="00DB31FB" w:rsidP="00DB31FB">
      <w:pPr>
        <w:pStyle w:val="RESOLUCIONES"/>
      </w:pPr>
    </w:p>
    <w:p w14:paraId="38504E99" w14:textId="77777777" w:rsidR="00DB31FB" w:rsidRDefault="00DB31FB" w:rsidP="00DB31FB">
      <w:pPr>
        <w:pStyle w:val="RESOLUCIONES"/>
      </w:pPr>
      <w:r w:rsidRPr="00465EAC">
        <w:rPr>
          <w:b/>
        </w:rPr>
        <w:t>SÉPTIMO.</w:t>
      </w:r>
      <w:r>
        <w:t xml:space="preserve"> Considerando la validez dictada en la presente causa, no resulta procedente el estudio de las pretensiones planteadas por la parte actora. ------------------------------------------------------------------------------------------------</w:t>
      </w:r>
    </w:p>
    <w:p w14:paraId="7BE418FF" w14:textId="77777777" w:rsidR="00DB31FB" w:rsidRDefault="00DB31FB" w:rsidP="00DB31FB">
      <w:pPr>
        <w:pStyle w:val="RESOLUCIONES"/>
      </w:pPr>
    </w:p>
    <w:p w14:paraId="789FF189" w14:textId="77777777" w:rsidR="00DB31FB" w:rsidRPr="007D0C4C" w:rsidRDefault="00DB31FB" w:rsidP="00DB31FB">
      <w:pPr>
        <w:pStyle w:val="SENTENCIAS"/>
      </w:pPr>
      <w:r w:rsidRPr="007D0C4C">
        <w:t>Por lo expuesto, y con fundamento además en lo dispuesto en los artículos 249, 287, 298, 299, 300, fracción I del Código de Procedimiento y Justicia Administrativa para el Estado y los Municipios de Guanajuat</w:t>
      </w:r>
      <w:r>
        <w:t>o, es de resolverse y se: --------------------------------------------------------------------------------------</w:t>
      </w:r>
    </w:p>
    <w:p w14:paraId="2B01FB33" w14:textId="77777777" w:rsidR="00DB31FB" w:rsidRDefault="00DB31FB" w:rsidP="00DB31FB">
      <w:pPr>
        <w:pStyle w:val="SENTENCIAS"/>
      </w:pPr>
    </w:p>
    <w:p w14:paraId="060E92B2" w14:textId="77777777" w:rsidR="00DB31FB" w:rsidRDefault="00DB31FB" w:rsidP="00DB31FB">
      <w:pPr>
        <w:pStyle w:val="SENTENCIAS"/>
      </w:pPr>
    </w:p>
    <w:p w14:paraId="781E6EDB" w14:textId="77777777" w:rsidR="00DB31FB" w:rsidRDefault="00DB31FB" w:rsidP="00DB31F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428FD09A" w14:textId="77777777" w:rsidR="00DB31FB" w:rsidRPr="007D0C4C" w:rsidRDefault="00DB31FB" w:rsidP="00DB31FB">
      <w:pPr>
        <w:pStyle w:val="Textoindependiente"/>
        <w:jc w:val="center"/>
        <w:rPr>
          <w:rFonts w:ascii="Century" w:hAnsi="Century" w:cs="Calibri"/>
          <w:iCs/>
        </w:rPr>
      </w:pPr>
    </w:p>
    <w:p w14:paraId="22428654" w14:textId="77777777" w:rsidR="00DB31FB" w:rsidRPr="007D0C4C" w:rsidRDefault="00DB31FB" w:rsidP="00DB31FB">
      <w:pPr>
        <w:pStyle w:val="Textoindependiente"/>
        <w:rPr>
          <w:rFonts w:ascii="Century" w:hAnsi="Century" w:cs="Calibri"/>
        </w:rPr>
      </w:pPr>
    </w:p>
    <w:p w14:paraId="6D280AF2" w14:textId="77777777" w:rsidR="00DB31FB" w:rsidRPr="007D0C4C" w:rsidRDefault="00DB31FB" w:rsidP="00DB31F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3438DC3A" w14:textId="77777777" w:rsidR="00DB31FB" w:rsidRPr="007D0C4C" w:rsidRDefault="00DB31FB" w:rsidP="00DB31FB">
      <w:pPr>
        <w:pStyle w:val="Textoindependiente"/>
        <w:spacing w:line="360" w:lineRule="auto"/>
        <w:ind w:firstLine="709"/>
        <w:rPr>
          <w:rFonts w:ascii="Century" w:hAnsi="Century" w:cs="Calibri"/>
        </w:rPr>
      </w:pPr>
    </w:p>
    <w:p w14:paraId="04656FB8" w14:textId="77777777" w:rsidR="00DB31FB" w:rsidRPr="007D0C4C" w:rsidRDefault="00DB31FB" w:rsidP="00DB31F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los actos impugnados. ----------------------------------</w:t>
      </w:r>
    </w:p>
    <w:p w14:paraId="427BA6BB" w14:textId="77777777" w:rsidR="00DB31FB" w:rsidRPr="007D0C4C" w:rsidRDefault="00DB31FB" w:rsidP="00DB31FB">
      <w:pPr>
        <w:spacing w:line="360" w:lineRule="auto"/>
        <w:ind w:firstLine="709"/>
        <w:jc w:val="both"/>
        <w:rPr>
          <w:rFonts w:ascii="Century" w:hAnsi="Century" w:cs="Calibri"/>
          <w:b/>
          <w:bCs/>
          <w:iCs/>
          <w:lang w:val="es-MX"/>
        </w:rPr>
      </w:pPr>
    </w:p>
    <w:p w14:paraId="1CB83950" w14:textId="77777777" w:rsidR="00DB31FB" w:rsidRDefault="00DB31FB" w:rsidP="00DB31FB">
      <w:pPr>
        <w:spacing w:line="360" w:lineRule="auto"/>
        <w:ind w:firstLine="709"/>
        <w:jc w:val="both"/>
        <w:rPr>
          <w:rFonts w:ascii="Century" w:hAnsi="Century" w:cs="Calibri"/>
          <w:b/>
          <w:bCs/>
          <w:iCs/>
        </w:rPr>
      </w:pPr>
      <w:r w:rsidRPr="007D0C4C">
        <w:rPr>
          <w:rFonts w:ascii="Century" w:hAnsi="Century" w:cs="Calibri"/>
          <w:b/>
          <w:bCs/>
          <w:iCs/>
        </w:rPr>
        <w:t xml:space="preserve">TERCERO. </w:t>
      </w:r>
      <w:r w:rsidRPr="00465EAC">
        <w:rPr>
          <w:rFonts w:ascii="Century" w:hAnsi="Century" w:cs="Calibri"/>
          <w:bCs/>
          <w:iCs/>
        </w:rPr>
        <w:t>No se sobresee el presente proceso administrativo. -----------</w:t>
      </w:r>
    </w:p>
    <w:p w14:paraId="627B82AF" w14:textId="77777777" w:rsidR="00DB31FB" w:rsidRDefault="00DB31FB" w:rsidP="00DB31FB">
      <w:pPr>
        <w:spacing w:line="360" w:lineRule="auto"/>
        <w:ind w:firstLine="709"/>
        <w:jc w:val="both"/>
        <w:rPr>
          <w:rFonts w:ascii="Century" w:hAnsi="Century" w:cs="Calibri"/>
          <w:b/>
          <w:bCs/>
          <w:iCs/>
        </w:rPr>
      </w:pPr>
    </w:p>
    <w:p w14:paraId="37515E7F" w14:textId="40C6114B" w:rsidR="00DB31FB" w:rsidRDefault="00DB31FB" w:rsidP="00DB31FB">
      <w:pPr>
        <w:pStyle w:val="RESOLUCIONES"/>
      </w:pPr>
      <w:r>
        <w:rPr>
          <w:rFonts w:cs="Calibri"/>
          <w:b/>
          <w:bCs/>
          <w:iCs/>
        </w:rPr>
        <w:t xml:space="preserve">CUARTO. </w:t>
      </w:r>
      <w:r w:rsidRPr="007D0C4C">
        <w:t xml:space="preserve">Se decreta </w:t>
      </w:r>
      <w:r w:rsidRPr="007D0C4C">
        <w:rPr>
          <w:bCs/>
        </w:rPr>
        <w:t>la</w:t>
      </w:r>
      <w:r w:rsidRPr="007D0C4C">
        <w:rPr>
          <w:b/>
          <w:bCs/>
        </w:rPr>
        <w:t xml:space="preserve"> </w:t>
      </w:r>
      <w:r>
        <w:t xml:space="preserve">VALIDEZ del requerimiento de pago de fecha 18 dieciocho de octubre del año 2018 dos mil dieciocho, número 1255198 (uno dos cinco </w:t>
      </w:r>
      <w:proofErr w:type="spellStart"/>
      <w:r>
        <w:t>cinco</w:t>
      </w:r>
      <w:proofErr w:type="spellEnd"/>
      <w:r>
        <w:t xml:space="preserve"> uno nueve ocho), crédito 1526 (uno cinco dos seis), por violaciones al </w:t>
      </w:r>
      <w:r w:rsidR="00354DBC">
        <w:t xml:space="preserve">Reglamento para la Gestión Ambiental </w:t>
      </w:r>
      <w:r>
        <w:t>en el Municipio de León, Guanajuato; lo anterior, de acuerdo a lo expuesto y razonado en el Considerando Sexto de la presente resolución. -------------------------------------------</w:t>
      </w:r>
    </w:p>
    <w:p w14:paraId="47A30FB1" w14:textId="77777777" w:rsidR="00DB31FB" w:rsidRDefault="00DB31FB" w:rsidP="00DB31FB">
      <w:pPr>
        <w:pStyle w:val="RESOLUCIONES"/>
      </w:pPr>
    </w:p>
    <w:p w14:paraId="559DE62C" w14:textId="77777777" w:rsidR="00DB31FB" w:rsidRPr="007D0C4C" w:rsidRDefault="00DB31FB" w:rsidP="00DB31FB">
      <w:pPr>
        <w:pStyle w:val="Textoindependiente"/>
        <w:spacing w:line="360" w:lineRule="auto"/>
        <w:ind w:firstLine="708"/>
        <w:rPr>
          <w:rFonts w:ascii="Century" w:hAnsi="Century" w:cs="Calibri"/>
        </w:rPr>
      </w:pPr>
      <w:r w:rsidRPr="00CA6CBB">
        <w:rPr>
          <w:rFonts w:ascii="Century" w:hAnsi="Century" w:cs="Calibri"/>
          <w:b/>
        </w:rPr>
        <w:lastRenderedPageBreak/>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2593FCE7" w14:textId="77777777" w:rsidR="00DB31FB" w:rsidRPr="007D0C4C" w:rsidRDefault="00DB31FB" w:rsidP="00DB31FB">
      <w:pPr>
        <w:spacing w:line="360" w:lineRule="auto"/>
        <w:jc w:val="both"/>
        <w:rPr>
          <w:rFonts w:ascii="Century" w:hAnsi="Century" w:cs="Calibri"/>
          <w:lang w:val="es-MX"/>
        </w:rPr>
      </w:pPr>
    </w:p>
    <w:p w14:paraId="5B7D5D1A" w14:textId="7ED256FB" w:rsidR="00F92C0D" w:rsidRPr="00F92C0D" w:rsidRDefault="00F92C0D" w:rsidP="00F92C0D">
      <w:pPr>
        <w:pStyle w:val="RESOLUCIONES"/>
      </w:pPr>
      <w:r w:rsidRPr="00F92C0D">
        <w:t xml:space="preserve">En su oportunidad, archívese este expediente, como asunto totalmente concluido y dese de baja en el Libro de Registros que </w:t>
      </w:r>
      <w:r>
        <w:t>se lleva para tal efecto. -</w:t>
      </w:r>
    </w:p>
    <w:p w14:paraId="73698BE1" w14:textId="77777777" w:rsidR="00F92C0D" w:rsidRDefault="00F92C0D" w:rsidP="00F92C0D">
      <w:pPr>
        <w:pStyle w:val="Textoindependiente"/>
        <w:rPr>
          <w:rFonts w:ascii="Calibri" w:hAnsi="Calibri" w:cs="Arial"/>
          <w:sz w:val="22"/>
          <w:szCs w:val="26"/>
        </w:rPr>
      </w:pPr>
    </w:p>
    <w:p w14:paraId="7036DAD0" w14:textId="77777777" w:rsidR="00DB31FB" w:rsidRPr="005F785F" w:rsidRDefault="00DB31FB" w:rsidP="00DB31FB">
      <w:pPr>
        <w:tabs>
          <w:tab w:val="left" w:pos="1252"/>
        </w:tabs>
        <w:spacing w:line="360" w:lineRule="auto"/>
        <w:ind w:firstLine="709"/>
        <w:jc w:val="both"/>
        <w:rPr>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DB31FB" w:rsidRPr="005F785F" w:rsidSect="00DE0BC8">
      <w:headerReference w:type="even" r:id="rId10"/>
      <w:headerReference w:type="default" r:id="rId11"/>
      <w:footerReference w:type="default" r:id="rId12"/>
      <w:headerReference w:type="first" r:id="rId13"/>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29BD9" w14:textId="77777777" w:rsidR="00BC2B2A" w:rsidRDefault="00BC2B2A">
      <w:r>
        <w:separator/>
      </w:r>
    </w:p>
  </w:endnote>
  <w:endnote w:type="continuationSeparator" w:id="0">
    <w:p w14:paraId="55390037" w14:textId="77777777" w:rsidR="00BC2B2A" w:rsidRDefault="00BC2B2A">
      <w:r>
        <w:continuationSeparator/>
      </w:r>
    </w:p>
  </w:endnote>
  <w:endnote w:type="continuationNotice" w:id="1">
    <w:p w14:paraId="11850A86" w14:textId="77777777" w:rsidR="00BC2B2A" w:rsidRDefault="00BC2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D149FB8" w:rsidR="006F0164" w:rsidRPr="007F7AC8" w:rsidRDefault="006F016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2685F">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2685F">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6F0164" w:rsidRPr="007F7AC8" w:rsidRDefault="006F016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186F6" w14:textId="77777777" w:rsidR="00BC2B2A" w:rsidRDefault="00BC2B2A">
      <w:r>
        <w:separator/>
      </w:r>
    </w:p>
  </w:footnote>
  <w:footnote w:type="continuationSeparator" w:id="0">
    <w:p w14:paraId="4007D662" w14:textId="77777777" w:rsidR="00BC2B2A" w:rsidRDefault="00BC2B2A">
      <w:r>
        <w:continuationSeparator/>
      </w:r>
    </w:p>
  </w:footnote>
  <w:footnote w:type="continuationNotice" w:id="1">
    <w:p w14:paraId="43C4A9C8" w14:textId="77777777" w:rsidR="00BC2B2A" w:rsidRDefault="00BC2B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6F0164" w:rsidRDefault="006F0164">
    <w:pPr>
      <w:pStyle w:val="Encabezado"/>
      <w:framePr w:wrap="around" w:vAnchor="text" w:hAnchor="margin" w:xAlign="center" w:y="1"/>
      <w:rPr>
        <w:rStyle w:val="Nmerodepgina"/>
      </w:rPr>
    </w:pPr>
  </w:p>
  <w:p w14:paraId="3ADE87C8" w14:textId="77777777" w:rsidR="006F0164" w:rsidRDefault="006F01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6F0164" w:rsidRDefault="006F0164" w:rsidP="007F7AC8">
    <w:pPr>
      <w:pStyle w:val="Encabezado"/>
      <w:jc w:val="right"/>
      <w:rPr>
        <w:color w:val="7F7F7F" w:themeColor="text1" w:themeTint="80"/>
      </w:rPr>
    </w:pPr>
  </w:p>
  <w:p w14:paraId="50F605D8" w14:textId="77777777" w:rsidR="006F0164" w:rsidRDefault="006F0164" w:rsidP="007F7AC8">
    <w:pPr>
      <w:pStyle w:val="Encabezado"/>
      <w:jc w:val="right"/>
      <w:rPr>
        <w:color w:val="7F7F7F" w:themeColor="text1" w:themeTint="80"/>
      </w:rPr>
    </w:pPr>
  </w:p>
  <w:p w14:paraId="0D234A56" w14:textId="77777777" w:rsidR="006F0164" w:rsidRDefault="006F0164" w:rsidP="007F7AC8">
    <w:pPr>
      <w:pStyle w:val="Encabezado"/>
      <w:jc w:val="right"/>
      <w:rPr>
        <w:color w:val="7F7F7F" w:themeColor="text1" w:themeTint="80"/>
      </w:rPr>
    </w:pPr>
  </w:p>
  <w:p w14:paraId="199CFC4D" w14:textId="11567FAD" w:rsidR="006F0164" w:rsidRDefault="006F0164" w:rsidP="007F7AC8">
    <w:pPr>
      <w:pStyle w:val="Encabezado"/>
      <w:jc w:val="right"/>
      <w:rPr>
        <w:color w:val="7F7F7F" w:themeColor="text1" w:themeTint="80"/>
      </w:rPr>
    </w:pPr>
  </w:p>
  <w:p w14:paraId="324AD5B9" w14:textId="0008D2A1" w:rsidR="006F0164" w:rsidRDefault="006F0164" w:rsidP="007F7AC8">
    <w:pPr>
      <w:pStyle w:val="Encabezado"/>
      <w:jc w:val="right"/>
    </w:pPr>
    <w:r>
      <w:rPr>
        <w:color w:val="7F7F7F" w:themeColor="text1" w:themeTint="80"/>
      </w:rPr>
      <w:t>Expediente Número 1713/3erJAM/2018-JN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6F0164" w:rsidRDefault="006F0164">
    <w:pPr>
      <w:pStyle w:val="Encabezado"/>
      <w:jc w:val="right"/>
      <w:rPr>
        <w:color w:val="8496B0" w:themeColor="text2" w:themeTint="99"/>
        <w:lang w:val="es-ES"/>
      </w:rPr>
    </w:pPr>
  </w:p>
  <w:p w14:paraId="55B9103D" w14:textId="77777777" w:rsidR="006F0164" w:rsidRDefault="006F0164">
    <w:pPr>
      <w:pStyle w:val="Encabezado"/>
      <w:jc w:val="right"/>
      <w:rPr>
        <w:color w:val="8496B0" w:themeColor="text2" w:themeTint="99"/>
        <w:lang w:val="es-ES"/>
      </w:rPr>
    </w:pPr>
  </w:p>
  <w:p w14:paraId="46CC684C" w14:textId="77777777" w:rsidR="006F0164" w:rsidRDefault="006F0164">
    <w:pPr>
      <w:pStyle w:val="Encabezado"/>
      <w:jc w:val="right"/>
      <w:rPr>
        <w:color w:val="8496B0" w:themeColor="text2" w:themeTint="99"/>
        <w:lang w:val="es-ES"/>
      </w:rPr>
    </w:pPr>
  </w:p>
  <w:p w14:paraId="12B0032A" w14:textId="77777777" w:rsidR="006F0164" w:rsidRDefault="006F0164">
    <w:pPr>
      <w:pStyle w:val="Encabezado"/>
      <w:jc w:val="right"/>
      <w:rPr>
        <w:color w:val="8496B0" w:themeColor="text2" w:themeTint="99"/>
        <w:lang w:val="es-ES"/>
      </w:rPr>
    </w:pPr>
  </w:p>
  <w:p w14:paraId="389A42BC" w14:textId="77777777" w:rsidR="006F0164" w:rsidRDefault="006F0164">
    <w:pPr>
      <w:pStyle w:val="Encabezado"/>
      <w:jc w:val="right"/>
      <w:rPr>
        <w:color w:val="8496B0" w:themeColor="text2" w:themeTint="99"/>
        <w:lang w:val="es-ES"/>
      </w:rPr>
    </w:pPr>
  </w:p>
  <w:p w14:paraId="4897847F" w14:textId="40DB5009" w:rsidR="006F0164" w:rsidRDefault="006F016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BA0525"/>
    <w:multiLevelType w:val="hybridMultilevel"/>
    <w:tmpl w:val="51CEA08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3C25DF"/>
    <w:multiLevelType w:val="hybridMultilevel"/>
    <w:tmpl w:val="AA9496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2CD353D9"/>
    <w:multiLevelType w:val="hybridMultilevel"/>
    <w:tmpl w:val="F37A2152"/>
    <w:lvl w:ilvl="0" w:tplc="DE2CE4D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34BD6E99"/>
    <w:multiLevelType w:val="hybridMultilevel"/>
    <w:tmpl w:val="6554B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D044674"/>
    <w:multiLevelType w:val="hybridMultilevel"/>
    <w:tmpl w:val="A6D4BE7E"/>
    <w:lvl w:ilvl="0" w:tplc="DAEC082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56DA3BDB"/>
    <w:multiLevelType w:val="hybridMultilevel"/>
    <w:tmpl w:val="F03A98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5">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nsid w:val="78176262"/>
    <w:multiLevelType w:val="hybridMultilevel"/>
    <w:tmpl w:val="E61E8E5E"/>
    <w:lvl w:ilvl="0" w:tplc="B0647B5C">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8"/>
  </w:num>
  <w:num w:numId="3">
    <w:abstractNumId w:val="0"/>
  </w:num>
  <w:num w:numId="4">
    <w:abstractNumId w:val="15"/>
  </w:num>
  <w:num w:numId="5">
    <w:abstractNumId w:val="17"/>
  </w:num>
  <w:num w:numId="6">
    <w:abstractNumId w:val="3"/>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6"/>
  </w:num>
  <w:num w:numId="11">
    <w:abstractNumId w:val="16"/>
  </w:num>
  <w:num w:numId="12">
    <w:abstractNumId w:val="5"/>
  </w:num>
  <w:num w:numId="13">
    <w:abstractNumId w:val="13"/>
  </w:num>
  <w:num w:numId="14">
    <w:abstractNumId w:val="18"/>
  </w:num>
  <w:num w:numId="15">
    <w:abstractNumId w:val="4"/>
  </w:num>
  <w:num w:numId="16">
    <w:abstractNumId w:val="11"/>
  </w:num>
  <w:num w:numId="17">
    <w:abstractNumId w:val="7"/>
  </w:num>
  <w:num w:numId="18">
    <w:abstractNumId w:val="10"/>
  </w:num>
  <w:num w:numId="1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690"/>
    <w:rsid w:val="0000098B"/>
    <w:rsid w:val="000012BB"/>
    <w:rsid w:val="000017DE"/>
    <w:rsid w:val="00002D53"/>
    <w:rsid w:val="00002E45"/>
    <w:rsid w:val="00003963"/>
    <w:rsid w:val="00003E9F"/>
    <w:rsid w:val="000041BD"/>
    <w:rsid w:val="000055CD"/>
    <w:rsid w:val="00005B2F"/>
    <w:rsid w:val="00005C45"/>
    <w:rsid w:val="000071E9"/>
    <w:rsid w:val="00007E10"/>
    <w:rsid w:val="00010FE3"/>
    <w:rsid w:val="000131A2"/>
    <w:rsid w:val="0001361E"/>
    <w:rsid w:val="000143D6"/>
    <w:rsid w:val="00015604"/>
    <w:rsid w:val="000167DF"/>
    <w:rsid w:val="0002214D"/>
    <w:rsid w:val="000243ED"/>
    <w:rsid w:val="0002517C"/>
    <w:rsid w:val="00031339"/>
    <w:rsid w:val="000343E8"/>
    <w:rsid w:val="00035EC0"/>
    <w:rsid w:val="0003619A"/>
    <w:rsid w:val="000369E4"/>
    <w:rsid w:val="00040C4C"/>
    <w:rsid w:val="00040F28"/>
    <w:rsid w:val="00041F67"/>
    <w:rsid w:val="00043142"/>
    <w:rsid w:val="00046E16"/>
    <w:rsid w:val="000470E8"/>
    <w:rsid w:val="00051358"/>
    <w:rsid w:val="00051E8B"/>
    <w:rsid w:val="00053BD3"/>
    <w:rsid w:val="00055BA8"/>
    <w:rsid w:val="000562E9"/>
    <w:rsid w:val="000579FC"/>
    <w:rsid w:val="00060865"/>
    <w:rsid w:val="00062BF4"/>
    <w:rsid w:val="00064788"/>
    <w:rsid w:val="000651E8"/>
    <w:rsid w:val="000702CB"/>
    <w:rsid w:val="00070FE7"/>
    <w:rsid w:val="00071085"/>
    <w:rsid w:val="0007196F"/>
    <w:rsid w:val="0007323E"/>
    <w:rsid w:val="00074127"/>
    <w:rsid w:val="0007417F"/>
    <w:rsid w:val="00075965"/>
    <w:rsid w:val="000774D1"/>
    <w:rsid w:val="00077FCA"/>
    <w:rsid w:val="000807F2"/>
    <w:rsid w:val="00081482"/>
    <w:rsid w:val="00081D25"/>
    <w:rsid w:val="0008210F"/>
    <w:rsid w:val="000825C4"/>
    <w:rsid w:val="0008307A"/>
    <w:rsid w:val="000853EE"/>
    <w:rsid w:val="00085E15"/>
    <w:rsid w:val="00086D0C"/>
    <w:rsid w:val="00090D86"/>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0957"/>
    <w:rsid w:val="000C6FEE"/>
    <w:rsid w:val="000C7E18"/>
    <w:rsid w:val="000C7E74"/>
    <w:rsid w:val="000D02CA"/>
    <w:rsid w:val="000D056E"/>
    <w:rsid w:val="000D09CE"/>
    <w:rsid w:val="000D0CE6"/>
    <w:rsid w:val="000D1493"/>
    <w:rsid w:val="000D2402"/>
    <w:rsid w:val="000D2E90"/>
    <w:rsid w:val="000D3236"/>
    <w:rsid w:val="000D33E1"/>
    <w:rsid w:val="000D3FF5"/>
    <w:rsid w:val="000E0671"/>
    <w:rsid w:val="000E12B3"/>
    <w:rsid w:val="000E1C55"/>
    <w:rsid w:val="000E1E0F"/>
    <w:rsid w:val="000E4468"/>
    <w:rsid w:val="000E4AB2"/>
    <w:rsid w:val="000E5042"/>
    <w:rsid w:val="000E6F21"/>
    <w:rsid w:val="000E6FCE"/>
    <w:rsid w:val="000E716D"/>
    <w:rsid w:val="000E74BE"/>
    <w:rsid w:val="000F1318"/>
    <w:rsid w:val="000F18FE"/>
    <w:rsid w:val="000F4572"/>
    <w:rsid w:val="000F4575"/>
    <w:rsid w:val="000F4D2B"/>
    <w:rsid w:val="000F4F58"/>
    <w:rsid w:val="000F5727"/>
    <w:rsid w:val="000F5865"/>
    <w:rsid w:val="000F6283"/>
    <w:rsid w:val="000F6882"/>
    <w:rsid w:val="000F758B"/>
    <w:rsid w:val="000F7E89"/>
    <w:rsid w:val="0010190C"/>
    <w:rsid w:val="00103117"/>
    <w:rsid w:val="00104D04"/>
    <w:rsid w:val="00105EB5"/>
    <w:rsid w:val="00106C23"/>
    <w:rsid w:val="00107D89"/>
    <w:rsid w:val="001108FB"/>
    <w:rsid w:val="00110BF8"/>
    <w:rsid w:val="001114CE"/>
    <w:rsid w:val="001124AC"/>
    <w:rsid w:val="00112717"/>
    <w:rsid w:val="0011359E"/>
    <w:rsid w:val="00113628"/>
    <w:rsid w:val="00115164"/>
    <w:rsid w:val="00115847"/>
    <w:rsid w:val="0011662F"/>
    <w:rsid w:val="00116DA6"/>
    <w:rsid w:val="0011759D"/>
    <w:rsid w:val="00117877"/>
    <w:rsid w:val="00120277"/>
    <w:rsid w:val="00121A70"/>
    <w:rsid w:val="0012224C"/>
    <w:rsid w:val="001232CD"/>
    <w:rsid w:val="00123807"/>
    <w:rsid w:val="00124532"/>
    <w:rsid w:val="001251EE"/>
    <w:rsid w:val="0012666F"/>
    <w:rsid w:val="0012684D"/>
    <w:rsid w:val="0012685F"/>
    <w:rsid w:val="001279CF"/>
    <w:rsid w:val="00130106"/>
    <w:rsid w:val="00133FA6"/>
    <w:rsid w:val="001350F2"/>
    <w:rsid w:val="001423C4"/>
    <w:rsid w:val="0014545C"/>
    <w:rsid w:val="00146EFF"/>
    <w:rsid w:val="001473B7"/>
    <w:rsid w:val="001512C2"/>
    <w:rsid w:val="00151932"/>
    <w:rsid w:val="001539CA"/>
    <w:rsid w:val="00153A09"/>
    <w:rsid w:val="0015415B"/>
    <w:rsid w:val="001554FC"/>
    <w:rsid w:val="00155F67"/>
    <w:rsid w:val="00156614"/>
    <w:rsid w:val="00156CC1"/>
    <w:rsid w:val="00157F27"/>
    <w:rsid w:val="0016048B"/>
    <w:rsid w:val="00161F60"/>
    <w:rsid w:val="00162A7C"/>
    <w:rsid w:val="00164266"/>
    <w:rsid w:val="001649C1"/>
    <w:rsid w:val="00165C4A"/>
    <w:rsid w:val="00166498"/>
    <w:rsid w:val="00166714"/>
    <w:rsid w:val="001678A3"/>
    <w:rsid w:val="00167954"/>
    <w:rsid w:val="00170586"/>
    <w:rsid w:val="001723F4"/>
    <w:rsid w:val="00173993"/>
    <w:rsid w:val="00174120"/>
    <w:rsid w:val="00176DC5"/>
    <w:rsid w:val="001777C1"/>
    <w:rsid w:val="0018012D"/>
    <w:rsid w:val="0018182C"/>
    <w:rsid w:val="00181EB7"/>
    <w:rsid w:val="0018562C"/>
    <w:rsid w:val="0018778E"/>
    <w:rsid w:val="00190592"/>
    <w:rsid w:val="001906EA"/>
    <w:rsid w:val="00191F48"/>
    <w:rsid w:val="00192296"/>
    <w:rsid w:val="0019509F"/>
    <w:rsid w:val="00195D2A"/>
    <w:rsid w:val="001963CD"/>
    <w:rsid w:val="00197C8D"/>
    <w:rsid w:val="001A0BFE"/>
    <w:rsid w:val="001A0E0F"/>
    <w:rsid w:val="001A28F4"/>
    <w:rsid w:val="001A307E"/>
    <w:rsid w:val="001A49AB"/>
    <w:rsid w:val="001A4DFA"/>
    <w:rsid w:val="001A7114"/>
    <w:rsid w:val="001A764E"/>
    <w:rsid w:val="001B046B"/>
    <w:rsid w:val="001B0890"/>
    <w:rsid w:val="001B37CD"/>
    <w:rsid w:val="001B3ECE"/>
    <w:rsid w:val="001B52F8"/>
    <w:rsid w:val="001B5853"/>
    <w:rsid w:val="001B5F6D"/>
    <w:rsid w:val="001B6AC3"/>
    <w:rsid w:val="001B7E25"/>
    <w:rsid w:val="001C0D5B"/>
    <w:rsid w:val="001C10D1"/>
    <w:rsid w:val="001C137F"/>
    <w:rsid w:val="001C14D1"/>
    <w:rsid w:val="001C246B"/>
    <w:rsid w:val="001C37C8"/>
    <w:rsid w:val="001C3FCB"/>
    <w:rsid w:val="001C53E0"/>
    <w:rsid w:val="001C63B2"/>
    <w:rsid w:val="001C66F0"/>
    <w:rsid w:val="001D00F3"/>
    <w:rsid w:val="001D0AFA"/>
    <w:rsid w:val="001D1AD8"/>
    <w:rsid w:val="001D51E5"/>
    <w:rsid w:val="001D6C50"/>
    <w:rsid w:val="001D7ED6"/>
    <w:rsid w:val="001E115E"/>
    <w:rsid w:val="001E1366"/>
    <w:rsid w:val="001E1CF6"/>
    <w:rsid w:val="001E21F7"/>
    <w:rsid w:val="001E2462"/>
    <w:rsid w:val="001E2694"/>
    <w:rsid w:val="001E394F"/>
    <w:rsid w:val="001E41F7"/>
    <w:rsid w:val="001E53D5"/>
    <w:rsid w:val="001E5859"/>
    <w:rsid w:val="001E5CF3"/>
    <w:rsid w:val="001E6D92"/>
    <w:rsid w:val="001E764A"/>
    <w:rsid w:val="001E7A4A"/>
    <w:rsid w:val="001F097C"/>
    <w:rsid w:val="001F330E"/>
    <w:rsid w:val="001F3605"/>
    <w:rsid w:val="001F3B0A"/>
    <w:rsid w:val="001F59FB"/>
    <w:rsid w:val="001F78FE"/>
    <w:rsid w:val="001F798D"/>
    <w:rsid w:val="001F7FBC"/>
    <w:rsid w:val="0020029F"/>
    <w:rsid w:val="00201205"/>
    <w:rsid w:val="00202C35"/>
    <w:rsid w:val="00203E56"/>
    <w:rsid w:val="00204008"/>
    <w:rsid w:val="00204281"/>
    <w:rsid w:val="00204C50"/>
    <w:rsid w:val="00205ED4"/>
    <w:rsid w:val="002078F0"/>
    <w:rsid w:val="00207CC5"/>
    <w:rsid w:val="00211C51"/>
    <w:rsid w:val="00212360"/>
    <w:rsid w:val="00212540"/>
    <w:rsid w:val="002125C3"/>
    <w:rsid w:val="00213769"/>
    <w:rsid w:val="0021540B"/>
    <w:rsid w:val="00215C9C"/>
    <w:rsid w:val="00217D2E"/>
    <w:rsid w:val="002225EB"/>
    <w:rsid w:val="00222B5E"/>
    <w:rsid w:val="00223520"/>
    <w:rsid w:val="002254B0"/>
    <w:rsid w:val="00230E78"/>
    <w:rsid w:val="0023710F"/>
    <w:rsid w:val="002405CE"/>
    <w:rsid w:val="00240D3C"/>
    <w:rsid w:val="0024377E"/>
    <w:rsid w:val="00243AEB"/>
    <w:rsid w:val="00246949"/>
    <w:rsid w:val="0024785A"/>
    <w:rsid w:val="0025224F"/>
    <w:rsid w:val="00254BB1"/>
    <w:rsid w:val="0025572C"/>
    <w:rsid w:val="00255B49"/>
    <w:rsid w:val="00255BEC"/>
    <w:rsid w:val="00255F4F"/>
    <w:rsid w:val="00256490"/>
    <w:rsid w:val="00257BA4"/>
    <w:rsid w:val="00260529"/>
    <w:rsid w:val="00260E51"/>
    <w:rsid w:val="00262974"/>
    <w:rsid w:val="00263A2B"/>
    <w:rsid w:val="002641D7"/>
    <w:rsid w:val="00264EEA"/>
    <w:rsid w:val="00266B1D"/>
    <w:rsid w:val="00270C20"/>
    <w:rsid w:val="00271944"/>
    <w:rsid w:val="002720A1"/>
    <w:rsid w:val="00275761"/>
    <w:rsid w:val="002759FE"/>
    <w:rsid w:val="0027677D"/>
    <w:rsid w:val="0027757A"/>
    <w:rsid w:val="00280912"/>
    <w:rsid w:val="00280ED2"/>
    <w:rsid w:val="002821ED"/>
    <w:rsid w:val="00282624"/>
    <w:rsid w:val="00282F89"/>
    <w:rsid w:val="00284BAF"/>
    <w:rsid w:val="00285905"/>
    <w:rsid w:val="0028612C"/>
    <w:rsid w:val="00290334"/>
    <w:rsid w:val="00291CC5"/>
    <w:rsid w:val="00293193"/>
    <w:rsid w:val="002932AC"/>
    <w:rsid w:val="00294B2D"/>
    <w:rsid w:val="00295548"/>
    <w:rsid w:val="00297106"/>
    <w:rsid w:val="002A1D7D"/>
    <w:rsid w:val="002A2D5A"/>
    <w:rsid w:val="002A30B6"/>
    <w:rsid w:val="002A47C0"/>
    <w:rsid w:val="002A5110"/>
    <w:rsid w:val="002A5503"/>
    <w:rsid w:val="002A5D64"/>
    <w:rsid w:val="002A631D"/>
    <w:rsid w:val="002B06E3"/>
    <w:rsid w:val="002B0842"/>
    <w:rsid w:val="002B3EC6"/>
    <w:rsid w:val="002B579F"/>
    <w:rsid w:val="002B5D42"/>
    <w:rsid w:val="002B6378"/>
    <w:rsid w:val="002B6B16"/>
    <w:rsid w:val="002B7887"/>
    <w:rsid w:val="002C1116"/>
    <w:rsid w:val="002C1471"/>
    <w:rsid w:val="002C29D3"/>
    <w:rsid w:val="002C2BC9"/>
    <w:rsid w:val="002C4441"/>
    <w:rsid w:val="002C5CBF"/>
    <w:rsid w:val="002C791B"/>
    <w:rsid w:val="002D047D"/>
    <w:rsid w:val="002D0BB5"/>
    <w:rsid w:val="002D1758"/>
    <w:rsid w:val="002D4B48"/>
    <w:rsid w:val="002D5845"/>
    <w:rsid w:val="002E105E"/>
    <w:rsid w:val="002E14D4"/>
    <w:rsid w:val="002E4CF6"/>
    <w:rsid w:val="002E5853"/>
    <w:rsid w:val="002E61C9"/>
    <w:rsid w:val="002E7389"/>
    <w:rsid w:val="002E75B8"/>
    <w:rsid w:val="002F5B78"/>
    <w:rsid w:val="0030091C"/>
    <w:rsid w:val="0030251D"/>
    <w:rsid w:val="00302A2E"/>
    <w:rsid w:val="00302FA4"/>
    <w:rsid w:val="0030391D"/>
    <w:rsid w:val="003041E9"/>
    <w:rsid w:val="0030645C"/>
    <w:rsid w:val="00307D72"/>
    <w:rsid w:val="00310A40"/>
    <w:rsid w:val="00315567"/>
    <w:rsid w:val="003170FB"/>
    <w:rsid w:val="003176E4"/>
    <w:rsid w:val="0032074B"/>
    <w:rsid w:val="00322D42"/>
    <w:rsid w:val="003244CB"/>
    <w:rsid w:val="00324DF7"/>
    <w:rsid w:val="003275CF"/>
    <w:rsid w:val="003276E8"/>
    <w:rsid w:val="00327C00"/>
    <w:rsid w:val="003312E0"/>
    <w:rsid w:val="00331A25"/>
    <w:rsid w:val="00336B61"/>
    <w:rsid w:val="003408DE"/>
    <w:rsid w:val="00343B9E"/>
    <w:rsid w:val="00344178"/>
    <w:rsid w:val="003447F5"/>
    <w:rsid w:val="003449FF"/>
    <w:rsid w:val="00346E94"/>
    <w:rsid w:val="00346FFC"/>
    <w:rsid w:val="00350BAC"/>
    <w:rsid w:val="0035377D"/>
    <w:rsid w:val="00354895"/>
    <w:rsid w:val="00354DBC"/>
    <w:rsid w:val="00356CBF"/>
    <w:rsid w:val="00357443"/>
    <w:rsid w:val="003578D1"/>
    <w:rsid w:val="0036098A"/>
    <w:rsid w:val="00363306"/>
    <w:rsid w:val="0036339B"/>
    <w:rsid w:val="003643AB"/>
    <w:rsid w:val="0036467B"/>
    <w:rsid w:val="003660A5"/>
    <w:rsid w:val="00372E14"/>
    <w:rsid w:val="00373920"/>
    <w:rsid w:val="0037442E"/>
    <w:rsid w:val="00376E59"/>
    <w:rsid w:val="00377740"/>
    <w:rsid w:val="00377BEF"/>
    <w:rsid w:val="003804EF"/>
    <w:rsid w:val="00380546"/>
    <w:rsid w:val="0038084B"/>
    <w:rsid w:val="00380DF5"/>
    <w:rsid w:val="00381BE6"/>
    <w:rsid w:val="0038231C"/>
    <w:rsid w:val="003828D9"/>
    <w:rsid w:val="00383CA1"/>
    <w:rsid w:val="00385D0B"/>
    <w:rsid w:val="00387A7F"/>
    <w:rsid w:val="00393E4F"/>
    <w:rsid w:val="0039574F"/>
    <w:rsid w:val="0039643C"/>
    <w:rsid w:val="00397387"/>
    <w:rsid w:val="003A0E24"/>
    <w:rsid w:val="003A0ED3"/>
    <w:rsid w:val="003A14FD"/>
    <w:rsid w:val="003A4A70"/>
    <w:rsid w:val="003A74DE"/>
    <w:rsid w:val="003B2EF4"/>
    <w:rsid w:val="003B3E57"/>
    <w:rsid w:val="003B3E99"/>
    <w:rsid w:val="003B3ED3"/>
    <w:rsid w:val="003B48DD"/>
    <w:rsid w:val="003B5962"/>
    <w:rsid w:val="003B6A22"/>
    <w:rsid w:val="003B773D"/>
    <w:rsid w:val="003C05D9"/>
    <w:rsid w:val="003C2D36"/>
    <w:rsid w:val="003C2EAE"/>
    <w:rsid w:val="003C3DE5"/>
    <w:rsid w:val="003C5512"/>
    <w:rsid w:val="003C591D"/>
    <w:rsid w:val="003D27CF"/>
    <w:rsid w:val="003D2EF2"/>
    <w:rsid w:val="003D333E"/>
    <w:rsid w:val="003D3B94"/>
    <w:rsid w:val="003D4734"/>
    <w:rsid w:val="003E3E44"/>
    <w:rsid w:val="003E5D2F"/>
    <w:rsid w:val="003E6DB7"/>
    <w:rsid w:val="003F0547"/>
    <w:rsid w:val="003F1262"/>
    <w:rsid w:val="003F1A44"/>
    <w:rsid w:val="003F34A7"/>
    <w:rsid w:val="003F3726"/>
    <w:rsid w:val="003F47AC"/>
    <w:rsid w:val="003F56AA"/>
    <w:rsid w:val="003F6E24"/>
    <w:rsid w:val="003F791C"/>
    <w:rsid w:val="00400711"/>
    <w:rsid w:val="00402CA7"/>
    <w:rsid w:val="00404038"/>
    <w:rsid w:val="004056A6"/>
    <w:rsid w:val="0040573D"/>
    <w:rsid w:val="004068CD"/>
    <w:rsid w:val="00413AB6"/>
    <w:rsid w:val="00414879"/>
    <w:rsid w:val="004151FC"/>
    <w:rsid w:val="0041592A"/>
    <w:rsid w:val="00416B67"/>
    <w:rsid w:val="00423C6A"/>
    <w:rsid w:val="00426795"/>
    <w:rsid w:val="0042710E"/>
    <w:rsid w:val="004305CF"/>
    <w:rsid w:val="00430958"/>
    <w:rsid w:val="0043240A"/>
    <w:rsid w:val="00432736"/>
    <w:rsid w:val="0043378D"/>
    <w:rsid w:val="0043417A"/>
    <w:rsid w:val="004345D2"/>
    <w:rsid w:val="00434AA9"/>
    <w:rsid w:val="00435AE8"/>
    <w:rsid w:val="0043623C"/>
    <w:rsid w:val="00436B2E"/>
    <w:rsid w:val="00436B95"/>
    <w:rsid w:val="00437284"/>
    <w:rsid w:val="00437534"/>
    <w:rsid w:val="00437A4E"/>
    <w:rsid w:val="00437CAF"/>
    <w:rsid w:val="004419C6"/>
    <w:rsid w:val="0044403D"/>
    <w:rsid w:val="00446659"/>
    <w:rsid w:val="0045042E"/>
    <w:rsid w:val="00450AF7"/>
    <w:rsid w:val="0045199E"/>
    <w:rsid w:val="004522D8"/>
    <w:rsid w:val="00452F99"/>
    <w:rsid w:val="0045648F"/>
    <w:rsid w:val="00460456"/>
    <w:rsid w:val="00460741"/>
    <w:rsid w:val="00462AB5"/>
    <w:rsid w:val="00466F90"/>
    <w:rsid w:val="004673E9"/>
    <w:rsid w:val="004678B8"/>
    <w:rsid w:val="0047009E"/>
    <w:rsid w:val="00472185"/>
    <w:rsid w:val="0047283F"/>
    <w:rsid w:val="004732D1"/>
    <w:rsid w:val="004773D2"/>
    <w:rsid w:val="00477AFD"/>
    <w:rsid w:val="00481EB2"/>
    <w:rsid w:val="004821B1"/>
    <w:rsid w:val="0048344A"/>
    <w:rsid w:val="00484865"/>
    <w:rsid w:val="00484AC6"/>
    <w:rsid w:val="004851AF"/>
    <w:rsid w:val="00485915"/>
    <w:rsid w:val="004868E7"/>
    <w:rsid w:val="00486EA1"/>
    <w:rsid w:val="004872D7"/>
    <w:rsid w:val="00492DFE"/>
    <w:rsid w:val="0049390A"/>
    <w:rsid w:val="00495723"/>
    <w:rsid w:val="00497796"/>
    <w:rsid w:val="004A1022"/>
    <w:rsid w:val="004A17FE"/>
    <w:rsid w:val="004A303F"/>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D6A40"/>
    <w:rsid w:val="004E110C"/>
    <w:rsid w:val="004E389B"/>
    <w:rsid w:val="004E41B5"/>
    <w:rsid w:val="004E420D"/>
    <w:rsid w:val="004E46EE"/>
    <w:rsid w:val="004E5BD4"/>
    <w:rsid w:val="004E5D93"/>
    <w:rsid w:val="004E6F5C"/>
    <w:rsid w:val="004E7917"/>
    <w:rsid w:val="004F04FE"/>
    <w:rsid w:val="004F1AF8"/>
    <w:rsid w:val="004F1C9D"/>
    <w:rsid w:val="004F2B25"/>
    <w:rsid w:val="004F4601"/>
    <w:rsid w:val="004F67F1"/>
    <w:rsid w:val="00500910"/>
    <w:rsid w:val="005009F2"/>
    <w:rsid w:val="00503BB1"/>
    <w:rsid w:val="0050745F"/>
    <w:rsid w:val="00511BA5"/>
    <w:rsid w:val="00514956"/>
    <w:rsid w:val="00515290"/>
    <w:rsid w:val="00516887"/>
    <w:rsid w:val="00520034"/>
    <w:rsid w:val="005211C4"/>
    <w:rsid w:val="00524699"/>
    <w:rsid w:val="0052531C"/>
    <w:rsid w:val="00527E5A"/>
    <w:rsid w:val="0053177A"/>
    <w:rsid w:val="005320EC"/>
    <w:rsid w:val="00535C4B"/>
    <w:rsid w:val="00535F82"/>
    <w:rsid w:val="00536495"/>
    <w:rsid w:val="0053659A"/>
    <w:rsid w:val="00540FF6"/>
    <w:rsid w:val="00541A5B"/>
    <w:rsid w:val="00541BD5"/>
    <w:rsid w:val="00541EE8"/>
    <w:rsid w:val="005421F7"/>
    <w:rsid w:val="00542A95"/>
    <w:rsid w:val="00542CCC"/>
    <w:rsid w:val="00545A3A"/>
    <w:rsid w:val="00545B77"/>
    <w:rsid w:val="00545FE9"/>
    <w:rsid w:val="00546019"/>
    <w:rsid w:val="00546547"/>
    <w:rsid w:val="0054718D"/>
    <w:rsid w:val="00550ED4"/>
    <w:rsid w:val="00554F45"/>
    <w:rsid w:val="00556802"/>
    <w:rsid w:val="0055714B"/>
    <w:rsid w:val="00560B11"/>
    <w:rsid w:val="005611BF"/>
    <w:rsid w:val="00563315"/>
    <w:rsid w:val="005648B4"/>
    <w:rsid w:val="00564B63"/>
    <w:rsid w:val="00565343"/>
    <w:rsid w:val="00566951"/>
    <w:rsid w:val="00571CF2"/>
    <w:rsid w:val="00571DC9"/>
    <w:rsid w:val="0057564C"/>
    <w:rsid w:val="005756A4"/>
    <w:rsid w:val="00576192"/>
    <w:rsid w:val="00576A9D"/>
    <w:rsid w:val="00577025"/>
    <w:rsid w:val="0057781D"/>
    <w:rsid w:val="00577ACA"/>
    <w:rsid w:val="00577D84"/>
    <w:rsid w:val="00580200"/>
    <w:rsid w:val="00582320"/>
    <w:rsid w:val="00583370"/>
    <w:rsid w:val="00584E78"/>
    <w:rsid w:val="00586046"/>
    <w:rsid w:val="00586832"/>
    <w:rsid w:val="0059075C"/>
    <w:rsid w:val="00590E77"/>
    <w:rsid w:val="0059217F"/>
    <w:rsid w:val="00593413"/>
    <w:rsid w:val="00596257"/>
    <w:rsid w:val="005A365B"/>
    <w:rsid w:val="005A4963"/>
    <w:rsid w:val="005A5CA3"/>
    <w:rsid w:val="005B1001"/>
    <w:rsid w:val="005B201F"/>
    <w:rsid w:val="005B2E74"/>
    <w:rsid w:val="005B4314"/>
    <w:rsid w:val="005B5F04"/>
    <w:rsid w:val="005B6EB5"/>
    <w:rsid w:val="005B76F1"/>
    <w:rsid w:val="005C0E4C"/>
    <w:rsid w:val="005C147B"/>
    <w:rsid w:val="005C3277"/>
    <w:rsid w:val="005C3306"/>
    <w:rsid w:val="005C4B53"/>
    <w:rsid w:val="005C5E2D"/>
    <w:rsid w:val="005C5E39"/>
    <w:rsid w:val="005C6597"/>
    <w:rsid w:val="005C66C6"/>
    <w:rsid w:val="005C6C6E"/>
    <w:rsid w:val="005C7F15"/>
    <w:rsid w:val="005D144F"/>
    <w:rsid w:val="005D48BA"/>
    <w:rsid w:val="005D4DE5"/>
    <w:rsid w:val="005E16C8"/>
    <w:rsid w:val="005E3CD9"/>
    <w:rsid w:val="005E46A4"/>
    <w:rsid w:val="005E70EF"/>
    <w:rsid w:val="005E73C8"/>
    <w:rsid w:val="005E7B94"/>
    <w:rsid w:val="005F443F"/>
    <w:rsid w:val="005F49C1"/>
    <w:rsid w:val="005F592B"/>
    <w:rsid w:val="005F6D14"/>
    <w:rsid w:val="005F785F"/>
    <w:rsid w:val="005F7C83"/>
    <w:rsid w:val="00600BAA"/>
    <w:rsid w:val="00600EC8"/>
    <w:rsid w:val="0060167E"/>
    <w:rsid w:val="00602366"/>
    <w:rsid w:val="00602668"/>
    <w:rsid w:val="00605B32"/>
    <w:rsid w:val="00606352"/>
    <w:rsid w:val="006063D0"/>
    <w:rsid w:val="00606C88"/>
    <w:rsid w:val="0061011B"/>
    <w:rsid w:val="00612219"/>
    <w:rsid w:val="0061313F"/>
    <w:rsid w:val="006134B7"/>
    <w:rsid w:val="00613AC2"/>
    <w:rsid w:val="00613B68"/>
    <w:rsid w:val="00620734"/>
    <w:rsid w:val="006221F3"/>
    <w:rsid w:val="00623A90"/>
    <w:rsid w:val="006254B9"/>
    <w:rsid w:val="006255AE"/>
    <w:rsid w:val="0062685F"/>
    <w:rsid w:val="00626D5C"/>
    <w:rsid w:val="00626F09"/>
    <w:rsid w:val="0063167D"/>
    <w:rsid w:val="0063218A"/>
    <w:rsid w:val="00632DE8"/>
    <w:rsid w:val="006348A2"/>
    <w:rsid w:val="00635677"/>
    <w:rsid w:val="006410E7"/>
    <w:rsid w:val="0064368A"/>
    <w:rsid w:val="006460F6"/>
    <w:rsid w:val="00647CDC"/>
    <w:rsid w:val="006508BF"/>
    <w:rsid w:val="0065097B"/>
    <w:rsid w:val="00651C17"/>
    <w:rsid w:val="00651F7E"/>
    <w:rsid w:val="00654793"/>
    <w:rsid w:val="00656F29"/>
    <w:rsid w:val="00657C9D"/>
    <w:rsid w:val="006636C0"/>
    <w:rsid w:val="0066472B"/>
    <w:rsid w:val="00666A10"/>
    <w:rsid w:val="00672862"/>
    <w:rsid w:val="00673308"/>
    <w:rsid w:val="00673713"/>
    <w:rsid w:val="00673DEB"/>
    <w:rsid w:val="00676039"/>
    <w:rsid w:val="006763AE"/>
    <w:rsid w:val="006768C3"/>
    <w:rsid w:val="00680F53"/>
    <w:rsid w:val="00682951"/>
    <w:rsid w:val="00684D8E"/>
    <w:rsid w:val="0068527F"/>
    <w:rsid w:val="0068685D"/>
    <w:rsid w:val="00686927"/>
    <w:rsid w:val="00686D3E"/>
    <w:rsid w:val="0068765F"/>
    <w:rsid w:val="006879F7"/>
    <w:rsid w:val="006912EE"/>
    <w:rsid w:val="00693031"/>
    <w:rsid w:val="00693325"/>
    <w:rsid w:val="006A1F87"/>
    <w:rsid w:val="006A2E4C"/>
    <w:rsid w:val="006A4E6B"/>
    <w:rsid w:val="006A654C"/>
    <w:rsid w:val="006A666D"/>
    <w:rsid w:val="006A6B23"/>
    <w:rsid w:val="006A6C6C"/>
    <w:rsid w:val="006A6D8D"/>
    <w:rsid w:val="006B0216"/>
    <w:rsid w:val="006B125A"/>
    <w:rsid w:val="006B13FC"/>
    <w:rsid w:val="006B2ADD"/>
    <w:rsid w:val="006B78C5"/>
    <w:rsid w:val="006C1A9C"/>
    <w:rsid w:val="006C2D87"/>
    <w:rsid w:val="006C3E6C"/>
    <w:rsid w:val="006C5C3F"/>
    <w:rsid w:val="006C63F5"/>
    <w:rsid w:val="006C6F7A"/>
    <w:rsid w:val="006C71DF"/>
    <w:rsid w:val="006D1A97"/>
    <w:rsid w:val="006D21AD"/>
    <w:rsid w:val="006D51BF"/>
    <w:rsid w:val="006D57F9"/>
    <w:rsid w:val="006D5F14"/>
    <w:rsid w:val="006D60EC"/>
    <w:rsid w:val="006E00E8"/>
    <w:rsid w:val="006E17C1"/>
    <w:rsid w:val="006E1F51"/>
    <w:rsid w:val="006E277C"/>
    <w:rsid w:val="006E35B3"/>
    <w:rsid w:val="006E3A1F"/>
    <w:rsid w:val="006E688B"/>
    <w:rsid w:val="006E694C"/>
    <w:rsid w:val="006F0164"/>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3784"/>
    <w:rsid w:val="0073507C"/>
    <w:rsid w:val="00736455"/>
    <w:rsid w:val="00736BBF"/>
    <w:rsid w:val="00740370"/>
    <w:rsid w:val="00740555"/>
    <w:rsid w:val="00742692"/>
    <w:rsid w:val="007428D7"/>
    <w:rsid w:val="0074536D"/>
    <w:rsid w:val="0074740B"/>
    <w:rsid w:val="00747F0A"/>
    <w:rsid w:val="0075247C"/>
    <w:rsid w:val="00752CF5"/>
    <w:rsid w:val="007565DA"/>
    <w:rsid w:val="00763654"/>
    <w:rsid w:val="00764E69"/>
    <w:rsid w:val="00765D65"/>
    <w:rsid w:val="007666B1"/>
    <w:rsid w:val="007711F0"/>
    <w:rsid w:val="00771A6F"/>
    <w:rsid w:val="0077302A"/>
    <w:rsid w:val="00775206"/>
    <w:rsid w:val="007753A4"/>
    <w:rsid w:val="00776103"/>
    <w:rsid w:val="00781B04"/>
    <w:rsid w:val="007820A6"/>
    <w:rsid w:val="00784EE2"/>
    <w:rsid w:val="00784F1E"/>
    <w:rsid w:val="0078741E"/>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406C"/>
    <w:rsid w:val="007A5161"/>
    <w:rsid w:val="007A78CC"/>
    <w:rsid w:val="007A7E98"/>
    <w:rsid w:val="007B2EAC"/>
    <w:rsid w:val="007B31DD"/>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E6A44"/>
    <w:rsid w:val="007F0135"/>
    <w:rsid w:val="007F347D"/>
    <w:rsid w:val="007F4180"/>
    <w:rsid w:val="007F4A81"/>
    <w:rsid w:val="007F7AC8"/>
    <w:rsid w:val="008008F7"/>
    <w:rsid w:val="00802496"/>
    <w:rsid w:val="00803645"/>
    <w:rsid w:val="008042D7"/>
    <w:rsid w:val="008043ED"/>
    <w:rsid w:val="00804F7C"/>
    <w:rsid w:val="00805559"/>
    <w:rsid w:val="00806B9C"/>
    <w:rsid w:val="00810271"/>
    <w:rsid w:val="00810997"/>
    <w:rsid w:val="00810A0B"/>
    <w:rsid w:val="00812C82"/>
    <w:rsid w:val="008137EE"/>
    <w:rsid w:val="00814E40"/>
    <w:rsid w:val="00815FD3"/>
    <w:rsid w:val="00816A9F"/>
    <w:rsid w:val="00817710"/>
    <w:rsid w:val="00820FE7"/>
    <w:rsid w:val="0082184E"/>
    <w:rsid w:val="008234C2"/>
    <w:rsid w:val="008237B3"/>
    <w:rsid w:val="0082696C"/>
    <w:rsid w:val="00827606"/>
    <w:rsid w:val="0083096B"/>
    <w:rsid w:val="00831884"/>
    <w:rsid w:val="0083249C"/>
    <w:rsid w:val="00832DA8"/>
    <w:rsid w:val="00834634"/>
    <w:rsid w:val="00834998"/>
    <w:rsid w:val="008356EC"/>
    <w:rsid w:val="0083637A"/>
    <w:rsid w:val="00843DF9"/>
    <w:rsid w:val="00844560"/>
    <w:rsid w:val="008447A0"/>
    <w:rsid w:val="0084512A"/>
    <w:rsid w:val="0084704A"/>
    <w:rsid w:val="00852064"/>
    <w:rsid w:val="00855E8C"/>
    <w:rsid w:val="008560B2"/>
    <w:rsid w:val="00856950"/>
    <w:rsid w:val="00860889"/>
    <w:rsid w:val="00860A19"/>
    <w:rsid w:val="00861325"/>
    <w:rsid w:val="0086341E"/>
    <w:rsid w:val="00864B85"/>
    <w:rsid w:val="00865F16"/>
    <w:rsid w:val="00871C8D"/>
    <w:rsid w:val="00872A76"/>
    <w:rsid w:val="0087441A"/>
    <w:rsid w:val="00875569"/>
    <w:rsid w:val="00875F31"/>
    <w:rsid w:val="00876242"/>
    <w:rsid w:val="00882229"/>
    <w:rsid w:val="0088331C"/>
    <w:rsid w:val="0088349F"/>
    <w:rsid w:val="008835F9"/>
    <w:rsid w:val="00884FA5"/>
    <w:rsid w:val="00885850"/>
    <w:rsid w:val="00885AC8"/>
    <w:rsid w:val="00885E12"/>
    <w:rsid w:val="0088677C"/>
    <w:rsid w:val="00886789"/>
    <w:rsid w:val="00886EB2"/>
    <w:rsid w:val="00887347"/>
    <w:rsid w:val="008876C6"/>
    <w:rsid w:val="00892D68"/>
    <w:rsid w:val="00893748"/>
    <w:rsid w:val="00893BF8"/>
    <w:rsid w:val="00894754"/>
    <w:rsid w:val="008978F0"/>
    <w:rsid w:val="00897A22"/>
    <w:rsid w:val="008A0409"/>
    <w:rsid w:val="008A0CEC"/>
    <w:rsid w:val="008A3D9A"/>
    <w:rsid w:val="008A41F8"/>
    <w:rsid w:val="008A4853"/>
    <w:rsid w:val="008A48EE"/>
    <w:rsid w:val="008A79DC"/>
    <w:rsid w:val="008B0929"/>
    <w:rsid w:val="008B0F3B"/>
    <w:rsid w:val="008B2AE9"/>
    <w:rsid w:val="008B40CC"/>
    <w:rsid w:val="008B509B"/>
    <w:rsid w:val="008B50E7"/>
    <w:rsid w:val="008B52DC"/>
    <w:rsid w:val="008C1165"/>
    <w:rsid w:val="008C4C8C"/>
    <w:rsid w:val="008C592A"/>
    <w:rsid w:val="008C7472"/>
    <w:rsid w:val="008D0FC4"/>
    <w:rsid w:val="008D2002"/>
    <w:rsid w:val="008D222A"/>
    <w:rsid w:val="008D24C5"/>
    <w:rsid w:val="008D30B5"/>
    <w:rsid w:val="008D33D5"/>
    <w:rsid w:val="008D4CB4"/>
    <w:rsid w:val="008D53E9"/>
    <w:rsid w:val="008D5AD1"/>
    <w:rsid w:val="008D6B0E"/>
    <w:rsid w:val="008D78C7"/>
    <w:rsid w:val="008E0913"/>
    <w:rsid w:val="008E2BDA"/>
    <w:rsid w:val="008E6BF6"/>
    <w:rsid w:val="008F0046"/>
    <w:rsid w:val="008F0093"/>
    <w:rsid w:val="008F0906"/>
    <w:rsid w:val="008F2631"/>
    <w:rsid w:val="008F3219"/>
    <w:rsid w:val="008F40B1"/>
    <w:rsid w:val="008F44D9"/>
    <w:rsid w:val="008F457D"/>
    <w:rsid w:val="008F4FF1"/>
    <w:rsid w:val="008F5A00"/>
    <w:rsid w:val="008F7038"/>
    <w:rsid w:val="008F7BE5"/>
    <w:rsid w:val="0090297A"/>
    <w:rsid w:val="00902B39"/>
    <w:rsid w:val="00903A97"/>
    <w:rsid w:val="00904123"/>
    <w:rsid w:val="009046E1"/>
    <w:rsid w:val="009052C1"/>
    <w:rsid w:val="00905825"/>
    <w:rsid w:val="009063DE"/>
    <w:rsid w:val="00907D8A"/>
    <w:rsid w:val="00912362"/>
    <w:rsid w:val="00912EE4"/>
    <w:rsid w:val="00913323"/>
    <w:rsid w:val="0091412C"/>
    <w:rsid w:val="009170D1"/>
    <w:rsid w:val="009217D6"/>
    <w:rsid w:val="00922D8B"/>
    <w:rsid w:val="0092407D"/>
    <w:rsid w:val="00925C94"/>
    <w:rsid w:val="00926725"/>
    <w:rsid w:val="00926DB5"/>
    <w:rsid w:val="00930214"/>
    <w:rsid w:val="00930F4D"/>
    <w:rsid w:val="009317E2"/>
    <w:rsid w:val="00931D1C"/>
    <w:rsid w:val="00933744"/>
    <w:rsid w:val="00933C1D"/>
    <w:rsid w:val="00934F10"/>
    <w:rsid w:val="0093634E"/>
    <w:rsid w:val="00937C4F"/>
    <w:rsid w:val="009408A5"/>
    <w:rsid w:val="00940B19"/>
    <w:rsid w:val="00943908"/>
    <w:rsid w:val="00943B85"/>
    <w:rsid w:val="00945539"/>
    <w:rsid w:val="00946409"/>
    <w:rsid w:val="00946784"/>
    <w:rsid w:val="00947F8C"/>
    <w:rsid w:val="009514E0"/>
    <w:rsid w:val="00953A3E"/>
    <w:rsid w:val="00954286"/>
    <w:rsid w:val="00954D53"/>
    <w:rsid w:val="00957B32"/>
    <w:rsid w:val="00964764"/>
    <w:rsid w:val="00964D80"/>
    <w:rsid w:val="0096565C"/>
    <w:rsid w:val="009661B5"/>
    <w:rsid w:val="00967633"/>
    <w:rsid w:val="00967A5D"/>
    <w:rsid w:val="00967E7A"/>
    <w:rsid w:val="00971031"/>
    <w:rsid w:val="00971ED1"/>
    <w:rsid w:val="00972AA3"/>
    <w:rsid w:val="00972DAC"/>
    <w:rsid w:val="0097310A"/>
    <w:rsid w:val="0097312E"/>
    <w:rsid w:val="009734C9"/>
    <w:rsid w:val="009739AF"/>
    <w:rsid w:val="00976800"/>
    <w:rsid w:val="009814CF"/>
    <w:rsid w:val="00982847"/>
    <w:rsid w:val="00982A85"/>
    <w:rsid w:val="0098302F"/>
    <w:rsid w:val="00986C89"/>
    <w:rsid w:val="00990122"/>
    <w:rsid w:val="009912EF"/>
    <w:rsid w:val="0099162F"/>
    <w:rsid w:val="009918DC"/>
    <w:rsid w:val="00993636"/>
    <w:rsid w:val="00997F08"/>
    <w:rsid w:val="009A0E23"/>
    <w:rsid w:val="009A1E38"/>
    <w:rsid w:val="009B0238"/>
    <w:rsid w:val="009B0CBC"/>
    <w:rsid w:val="009B0D99"/>
    <w:rsid w:val="009B24B9"/>
    <w:rsid w:val="009B3897"/>
    <w:rsid w:val="009B52D4"/>
    <w:rsid w:val="009B5A81"/>
    <w:rsid w:val="009B69F2"/>
    <w:rsid w:val="009B6F31"/>
    <w:rsid w:val="009B6FCD"/>
    <w:rsid w:val="009B782D"/>
    <w:rsid w:val="009B7A89"/>
    <w:rsid w:val="009C0347"/>
    <w:rsid w:val="009C089A"/>
    <w:rsid w:val="009C2B5A"/>
    <w:rsid w:val="009C39FB"/>
    <w:rsid w:val="009C53A0"/>
    <w:rsid w:val="009C7181"/>
    <w:rsid w:val="009C7631"/>
    <w:rsid w:val="009C7B3C"/>
    <w:rsid w:val="009C7DAD"/>
    <w:rsid w:val="009D0E69"/>
    <w:rsid w:val="009D0F02"/>
    <w:rsid w:val="009D224B"/>
    <w:rsid w:val="009D4663"/>
    <w:rsid w:val="009D5000"/>
    <w:rsid w:val="009E16CA"/>
    <w:rsid w:val="009E2C64"/>
    <w:rsid w:val="009E2EE6"/>
    <w:rsid w:val="009E3F28"/>
    <w:rsid w:val="009E595A"/>
    <w:rsid w:val="009E596D"/>
    <w:rsid w:val="009E6EA0"/>
    <w:rsid w:val="009E78DB"/>
    <w:rsid w:val="009E7CB9"/>
    <w:rsid w:val="009F0C88"/>
    <w:rsid w:val="009F2103"/>
    <w:rsid w:val="009F2BFA"/>
    <w:rsid w:val="009F742E"/>
    <w:rsid w:val="00A00666"/>
    <w:rsid w:val="00A00FE7"/>
    <w:rsid w:val="00A010E8"/>
    <w:rsid w:val="00A011FB"/>
    <w:rsid w:val="00A024D5"/>
    <w:rsid w:val="00A02538"/>
    <w:rsid w:val="00A02B5E"/>
    <w:rsid w:val="00A032A2"/>
    <w:rsid w:val="00A035C9"/>
    <w:rsid w:val="00A03D43"/>
    <w:rsid w:val="00A055F9"/>
    <w:rsid w:val="00A057B2"/>
    <w:rsid w:val="00A07764"/>
    <w:rsid w:val="00A07F5E"/>
    <w:rsid w:val="00A105D8"/>
    <w:rsid w:val="00A10DDE"/>
    <w:rsid w:val="00A138A8"/>
    <w:rsid w:val="00A13F95"/>
    <w:rsid w:val="00A15255"/>
    <w:rsid w:val="00A171B0"/>
    <w:rsid w:val="00A17711"/>
    <w:rsid w:val="00A2021F"/>
    <w:rsid w:val="00A20540"/>
    <w:rsid w:val="00A20CF2"/>
    <w:rsid w:val="00A22151"/>
    <w:rsid w:val="00A2231B"/>
    <w:rsid w:val="00A24583"/>
    <w:rsid w:val="00A24A54"/>
    <w:rsid w:val="00A24AFC"/>
    <w:rsid w:val="00A24CD6"/>
    <w:rsid w:val="00A26160"/>
    <w:rsid w:val="00A264BD"/>
    <w:rsid w:val="00A273B8"/>
    <w:rsid w:val="00A30E7B"/>
    <w:rsid w:val="00A31281"/>
    <w:rsid w:val="00A31F91"/>
    <w:rsid w:val="00A32516"/>
    <w:rsid w:val="00A3552E"/>
    <w:rsid w:val="00A358B5"/>
    <w:rsid w:val="00A361BF"/>
    <w:rsid w:val="00A3675A"/>
    <w:rsid w:val="00A36A6D"/>
    <w:rsid w:val="00A36D29"/>
    <w:rsid w:val="00A36ED7"/>
    <w:rsid w:val="00A402EC"/>
    <w:rsid w:val="00A409F4"/>
    <w:rsid w:val="00A4163C"/>
    <w:rsid w:val="00A4463A"/>
    <w:rsid w:val="00A45DF1"/>
    <w:rsid w:val="00A47462"/>
    <w:rsid w:val="00A50549"/>
    <w:rsid w:val="00A51E3D"/>
    <w:rsid w:val="00A523FC"/>
    <w:rsid w:val="00A540F2"/>
    <w:rsid w:val="00A55141"/>
    <w:rsid w:val="00A55CDE"/>
    <w:rsid w:val="00A57416"/>
    <w:rsid w:val="00A605D1"/>
    <w:rsid w:val="00A6275E"/>
    <w:rsid w:val="00A63164"/>
    <w:rsid w:val="00A63D71"/>
    <w:rsid w:val="00A6439C"/>
    <w:rsid w:val="00A651D3"/>
    <w:rsid w:val="00A679A9"/>
    <w:rsid w:val="00A709E4"/>
    <w:rsid w:val="00A74D68"/>
    <w:rsid w:val="00A75262"/>
    <w:rsid w:val="00A7573D"/>
    <w:rsid w:val="00A76473"/>
    <w:rsid w:val="00A76E13"/>
    <w:rsid w:val="00A76F7A"/>
    <w:rsid w:val="00A81B10"/>
    <w:rsid w:val="00A81BB2"/>
    <w:rsid w:val="00A81E7C"/>
    <w:rsid w:val="00A82126"/>
    <w:rsid w:val="00A82DA9"/>
    <w:rsid w:val="00A84370"/>
    <w:rsid w:val="00A86627"/>
    <w:rsid w:val="00A86B0A"/>
    <w:rsid w:val="00A92069"/>
    <w:rsid w:val="00A922A7"/>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0ECE"/>
    <w:rsid w:val="00AB10AE"/>
    <w:rsid w:val="00AB24DD"/>
    <w:rsid w:val="00AB34A3"/>
    <w:rsid w:val="00AB63D3"/>
    <w:rsid w:val="00AB7FA8"/>
    <w:rsid w:val="00AC0BB0"/>
    <w:rsid w:val="00AC1CFD"/>
    <w:rsid w:val="00AC2581"/>
    <w:rsid w:val="00AC4516"/>
    <w:rsid w:val="00AC5451"/>
    <w:rsid w:val="00AC70E7"/>
    <w:rsid w:val="00AD28E9"/>
    <w:rsid w:val="00AD3485"/>
    <w:rsid w:val="00AD410C"/>
    <w:rsid w:val="00AD7D3E"/>
    <w:rsid w:val="00AD7FCE"/>
    <w:rsid w:val="00AE2349"/>
    <w:rsid w:val="00AE328B"/>
    <w:rsid w:val="00AE3C70"/>
    <w:rsid w:val="00AE5347"/>
    <w:rsid w:val="00AE5576"/>
    <w:rsid w:val="00AE6464"/>
    <w:rsid w:val="00AF18CD"/>
    <w:rsid w:val="00AF1C92"/>
    <w:rsid w:val="00AF208C"/>
    <w:rsid w:val="00AF269A"/>
    <w:rsid w:val="00AF2B13"/>
    <w:rsid w:val="00AF2D4A"/>
    <w:rsid w:val="00AF2D5F"/>
    <w:rsid w:val="00AF46F6"/>
    <w:rsid w:val="00AF55FC"/>
    <w:rsid w:val="00AF5A20"/>
    <w:rsid w:val="00AF63F9"/>
    <w:rsid w:val="00AF6AE6"/>
    <w:rsid w:val="00AF6F79"/>
    <w:rsid w:val="00AF7390"/>
    <w:rsid w:val="00AF7A3F"/>
    <w:rsid w:val="00B046F3"/>
    <w:rsid w:val="00B04F3B"/>
    <w:rsid w:val="00B05388"/>
    <w:rsid w:val="00B05638"/>
    <w:rsid w:val="00B05FFB"/>
    <w:rsid w:val="00B0669F"/>
    <w:rsid w:val="00B06965"/>
    <w:rsid w:val="00B07098"/>
    <w:rsid w:val="00B07915"/>
    <w:rsid w:val="00B07DE7"/>
    <w:rsid w:val="00B10DE3"/>
    <w:rsid w:val="00B12DDF"/>
    <w:rsid w:val="00B1353D"/>
    <w:rsid w:val="00B13569"/>
    <w:rsid w:val="00B13EDF"/>
    <w:rsid w:val="00B17768"/>
    <w:rsid w:val="00B2001A"/>
    <w:rsid w:val="00B22227"/>
    <w:rsid w:val="00B23D8F"/>
    <w:rsid w:val="00B23E07"/>
    <w:rsid w:val="00B25162"/>
    <w:rsid w:val="00B27C69"/>
    <w:rsid w:val="00B305A3"/>
    <w:rsid w:val="00B31FA5"/>
    <w:rsid w:val="00B33412"/>
    <w:rsid w:val="00B359C9"/>
    <w:rsid w:val="00B360F3"/>
    <w:rsid w:val="00B42469"/>
    <w:rsid w:val="00B43E6F"/>
    <w:rsid w:val="00B441C8"/>
    <w:rsid w:val="00B446E1"/>
    <w:rsid w:val="00B45F70"/>
    <w:rsid w:val="00B47027"/>
    <w:rsid w:val="00B474E1"/>
    <w:rsid w:val="00B513D5"/>
    <w:rsid w:val="00B5207C"/>
    <w:rsid w:val="00B54DD6"/>
    <w:rsid w:val="00B55CD5"/>
    <w:rsid w:val="00B5604D"/>
    <w:rsid w:val="00B569D5"/>
    <w:rsid w:val="00B56A11"/>
    <w:rsid w:val="00B57B94"/>
    <w:rsid w:val="00B60167"/>
    <w:rsid w:val="00B614D0"/>
    <w:rsid w:val="00B62E18"/>
    <w:rsid w:val="00B62EA9"/>
    <w:rsid w:val="00B63542"/>
    <w:rsid w:val="00B6405D"/>
    <w:rsid w:val="00B646E7"/>
    <w:rsid w:val="00B655E5"/>
    <w:rsid w:val="00B65723"/>
    <w:rsid w:val="00B70D2B"/>
    <w:rsid w:val="00B71D02"/>
    <w:rsid w:val="00B7224D"/>
    <w:rsid w:val="00B73063"/>
    <w:rsid w:val="00B74C5E"/>
    <w:rsid w:val="00B75694"/>
    <w:rsid w:val="00B75783"/>
    <w:rsid w:val="00B75E57"/>
    <w:rsid w:val="00B777F0"/>
    <w:rsid w:val="00B77D6D"/>
    <w:rsid w:val="00B819EA"/>
    <w:rsid w:val="00B831F0"/>
    <w:rsid w:val="00B84EB9"/>
    <w:rsid w:val="00B920CC"/>
    <w:rsid w:val="00B926E6"/>
    <w:rsid w:val="00B93CBD"/>
    <w:rsid w:val="00B94B72"/>
    <w:rsid w:val="00B94BD7"/>
    <w:rsid w:val="00B95115"/>
    <w:rsid w:val="00B97977"/>
    <w:rsid w:val="00BA547A"/>
    <w:rsid w:val="00BA6088"/>
    <w:rsid w:val="00BB07A0"/>
    <w:rsid w:val="00BB1262"/>
    <w:rsid w:val="00BB3B74"/>
    <w:rsid w:val="00BB3C7E"/>
    <w:rsid w:val="00BB532B"/>
    <w:rsid w:val="00BB5D18"/>
    <w:rsid w:val="00BB6B46"/>
    <w:rsid w:val="00BB75F7"/>
    <w:rsid w:val="00BC1B0A"/>
    <w:rsid w:val="00BC1F84"/>
    <w:rsid w:val="00BC2B2A"/>
    <w:rsid w:val="00BC58F0"/>
    <w:rsid w:val="00BC7029"/>
    <w:rsid w:val="00BD08C6"/>
    <w:rsid w:val="00BD385E"/>
    <w:rsid w:val="00BD391F"/>
    <w:rsid w:val="00BD3E03"/>
    <w:rsid w:val="00BD439E"/>
    <w:rsid w:val="00BD4721"/>
    <w:rsid w:val="00BD5601"/>
    <w:rsid w:val="00BD5774"/>
    <w:rsid w:val="00BD6063"/>
    <w:rsid w:val="00BD6642"/>
    <w:rsid w:val="00BD7BFF"/>
    <w:rsid w:val="00BE5237"/>
    <w:rsid w:val="00BE76A3"/>
    <w:rsid w:val="00BF0BDC"/>
    <w:rsid w:val="00BF0C34"/>
    <w:rsid w:val="00BF0E3D"/>
    <w:rsid w:val="00BF2F88"/>
    <w:rsid w:val="00BF31A3"/>
    <w:rsid w:val="00BF3A18"/>
    <w:rsid w:val="00BF5086"/>
    <w:rsid w:val="00BF5B65"/>
    <w:rsid w:val="00BF5DD9"/>
    <w:rsid w:val="00BF5E45"/>
    <w:rsid w:val="00BF72EC"/>
    <w:rsid w:val="00BF75E1"/>
    <w:rsid w:val="00BF7DB7"/>
    <w:rsid w:val="00C013AD"/>
    <w:rsid w:val="00C04777"/>
    <w:rsid w:val="00C05C33"/>
    <w:rsid w:val="00C066FD"/>
    <w:rsid w:val="00C11C9C"/>
    <w:rsid w:val="00C12A99"/>
    <w:rsid w:val="00C13046"/>
    <w:rsid w:val="00C140D4"/>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2FA0"/>
    <w:rsid w:val="00C3353C"/>
    <w:rsid w:val="00C3492E"/>
    <w:rsid w:val="00C36D3B"/>
    <w:rsid w:val="00C37EF4"/>
    <w:rsid w:val="00C421E8"/>
    <w:rsid w:val="00C4233F"/>
    <w:rsid w:val="00C4409C"/>
    <w:rsid w:val="00C461AB"/>
    <w:rsid w:val="00C46E97"/>
    <w:rsid w:val="00C50E56"/>
    <w:rsid w:val="00C539A7"/>
    <w:rsid w:val="00C56175"/>
    <w:rsid w:val="00C56523"/>
    <w:rsid w:val="00C57914"/>
    <w:rsid w:val="00C5797E"/>
    <w:rsid w:val="00C62611"/>
    <w:rsid w:val="00C62BF1"/>
    <w:rsid w:val="00C631C6"/>
    <w:rsid w:val="00C639FF"/>
    <w:rsid w:val="00C66D82"/>
    <w:rsid w:val="00C67A9A"/>
    <w:rsid w:val="00C708BD"/>
    <w:rsid w:val="00C7256F"/>
    <w:rsid w:val="00C72961"/>
    <w:rsid w:val="00C72B48"/>
    <w:rsid w:val="00C73C72"/>
    <w:rsid w:val="00C76611"/>
    <w:rsid w:val="00C819F2"/>
    <w:rsid w:val="00C81C34"/>
    <w:rsid w:val="00C83031"/>
    <w:rsid w:val="00C8316D"/>
    <w:rsid w:val="00C85818"/>
    <w:rsid w:val="00C85FC9"/>
    <w:rsid w:val="00C8686F"/>
    <w:rsid w:val="00C86BA6"/>
    <w:rsid w:val="00C900CA"/>
    <w:rsid w:val="00C92AF3"/>
    <w:rsid w:val="00C92BC6"/>
    <w:rsid w:val="00C94856"/>
    <w:rsid w:val="00C94973"/>
    <w:rsid w:val="00C95F91"/>
    <w:rsid w:val="00CA0E19"/>
    <w:rsid w:val="00CA2ADB"/>
    <w:rsid w:val="00CA3050"/>
    <w:rsid w:val="00CA3121"/>
    <w:rsid w:val="00CA45E9"/>
    <w:rsid w:val="00CA4CF7"/>
    <w:rsid w:val="00CA784D"/>
    <w:rsid w:val="00CB0759"/>
    <w:rsid w:val="00CB2A34"/>
    <w:rsid w:val="00CB3AF7"/>
    <w:rsid w:val="00CB6AE0"/>
    <w:rsid w:val="00CC041E"/>
    <w:rsid w:val="00CC5D86"/>
    <w:rsid w:val="00CD0079"/>
    <w:rsid w:val="00CD1CAD"/>
    <w:rsid w:val="00CD1D96"/>
    <w:rsid w:val="00CD2FEE"/>
    <w:rsid w:val="00CD40C6"/>
    <w:rsid w:val="00CD46A1"/>
    <w:rsid w:val="00CD590F"/>
    <w:rsid w:val="00CD5B61"/>
    <w:rsid w:val="00CD657D"/>
    <w:rsid w:val="00CE0738"/>
    <w:rsid w:val="00CE1881"/>
    <w:rsid w:val="00CE2A39"/>
    <w:rsid w:val="00CE3CE1"/>
    <w:rsid w:val="00CE3F2B"/>
    <w:rsid w:val="00CE46D7"/>
    <w:rsid w:val="00CE75C3"/>
    <w:rsid w:val="00CE7668"/>
    <w:rsid w:val="00CF0563"/>
    <w:rsid w:val="00CF1A53"/>
    <w:rsid w:val="00CF40EE"/>
    <w:rsid w:val="00D01E89"/>
    <w:rsid w:val="00D02A38"/>
    <w:rsid w:val="00D033C7"/>
    <w:rsid w:val="00D07522"/>
    <w:rsid w:val="00D10CB9"/>
    <w:rsid w:val="00D11A7A"/>
    <w:rsid w:val="00D13805"/>
    <w:rsid w:val="00D13D2D"/>
    <w:rsid w:val="00D1613B"/>
    <w:rsid w:val="00D21148"/>
    <w:rsid w:val="00D2574F"/>
    <w:rsid w:val="00D31208"/>
    <w:rsid w:val="00D3317F"/>
    <w:rsid w:val="00D41EF5"/>
    <w:rsid w:val="00D44206"/>
    <w:rsid w:val="00D4436A"/>
    <w:rsid w:val="00D456A0"/>
    <w:rsid w:val="00D45CC9"/>
    <w:rsid w:val="00D46AE7"/>
    <w:rsid w:val="00D52000"/>
    <w:rsid w:val="00D52E13"/>
    <w:rsid w:val="00D605DF"/>
    <w:rsid w:val="00D60688"/>
    <w:rsid w:val="00D6325F"/>
    <w:rsid w:val="00D65766"/>
    <w:rsid w:val="00D65828"/>
    <w:rsid w:val="00D66226"/>
    <w:rsid w:val="00D66670"/>
    <w:rsid w:val="00D6760D"/>
    <w:rsid w:val="00D70602"/>
    <w:rsid w:val="00D7406E"/>
    <w:rsid w:val="00D75F1C"/>
    <w:rsid w:val="00D7654A"/>
    <w:rsid w:val="00D768C2"/>
    <w:rsid w:val="00D77AC0"/>
    <w:rsid w:val="00D807AE"/>
    <w:rsid w:val="00D80E33"/>
    <w:rsid w:val="00D80ED9"/>
    <w:rsid w:val="00D813E7"/>
    <w:rsid w:val="00D8174C"/>
    <w:rsid w:val="00D822E5"/>
    <w:rsid w:val="00D82B98"/>
    <w:rsid w:val="00D831CB"/>
    <w:rsid w:val="00D834C9"/>
    <w:rsid w:val="00D845A2"/>
    <w:rsid w:val="00D85058"/>
    <w:rsid w:val="00D85B75"/>
    <w:rsid w:val="00D85FA1"/>
    <w:rsid w:val="00D87C15"/>
    <w:rsid w:val="00D90165"/>
    <w:rsid w:val="00D9170E"/>
    <w:rsid w:val="00D91D59"/>
    <w:rsid w:val="00D91DB8"/>
    <w:rsid w:val="00D9205F"/>
    <w:rsid w:val="00D92644"/>
    <w:rsid w:val="00D9398F"/>
    <w:rsid w:val="00D950CF"/>
    <w:rsid w:val="00D9632F"/>
    <w:rsid w:val="00D9658F"/>
    <w:rsid w:val="00D96A18"/>
    <w:rsid w:val="00D96E7E"/>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25"/>
    <w:rsid w:val="00DB1CC3"/>
    <w:rsid w:val="00DB31FB"/>
    <w:rsid w:val="00DB36D3"/>
    <w:rsid w:val="00DB4D87"/>
    <w:rsid w:val="00DB50D6"/>
    <w:rsid w:val="00DB538E"/>
    <w:rsid w:val="00DB55DB"/>
    <w:rsid w:val="00DB5F24"/>
    <w:rsid w:val="00DB640A"/>
    <w:rsid w:val="00DB6C57"/>
    <w:rsid w:val="00DB6C5B"/>
    <w:rsid w:val="00DB76A8"/>
    <w:rsid w:val="00DB787C"/>
    <w:rsid w:val="00DC0A4D"/>
    <w:rsid w:val="00DC176D"/>
    <w:rsid w:val="00DC307D"/>
    <w:rsid w:val="00DC3BFD"/>
    <w:rsid w:val="00DC7A84"/>
    <w:rsid w:val="00DD1398"/>
    <w:rsid w:val="00DD2393"/>
    <w:rsid w:val="00DD29A0"/>
    <w:rsid w:val="00DD3228"/>
    <w:rsid w:val="00DD33B9"/>
    <w:rsid w:val="00DD3DD4"/>
    <w:rsid w:val="00DD53E2"/>
    <w:rsid w:val="00DD544B"/>
    <w:rsid w:val="00DD6BFB"/>
    <w:rsid w:val="00DE0773"/>
    <w:rsid w:val="00DE0BC8"/>
    <w:rsid w:val="00DE2DB8"/>
    <w:rsid w:val="00DE5660"/>
    <w:rsid w:val="00DE5A62"/>
    <w:rsid w:val="00DE6A6E"/>
    <w:rsid w:val="00DF133F"/>
    <w:rsid w:val="00DF2669"/>
    <w:rsid w:val="00DF4641"/>
    <w:rsid w:val="00DF5461"/>
    <w:rsid w:val="00DF60A0"/>
    <w:rsid w:val="00DF6450"/>
    <w:rsid w:val="00E01BFE"/>
    <w:rsid w:val="00E01DDE"/>
    <w:rsid w:val="00E02AAE"/>
    <w:rsid w:val="00E04445"/>
    <w:rsid w:val="00E04DDA"/>
    <w:rsid w:val="00E10508"/>
    <w:rsid w:val="00E135C6"/>
    <w:rsid w:val="00E154F3"/>
    <w:rsid w:val="00E158C0"/>
    <w:rsid w:val="00E20065"/>
    <w:rsid w:val="00E21C2B"/>
    <w:rsid w:val="00E22195"/>
    <w:rsid w:val="00E2380B"/>
    <w:rsid w:val="00E23FE6"/>
    <w:rsid w:val="00E245F8"/>
    <w:rsid w:val="00E27417"/>
    <w:rsid w:val="00E30364"/>
    <w:rsid w:val="00E30A0E"/>
    <w:rsid w:val="00E3181D"/>
    <w:rsid w:val="00E3364E"/>
    <w:rsid w:val="00E35365"/>
    <w:rsid w:val="00E35BA5"/>
    <w:rsid w:val="00E35E47"/>
    <w:rsid w:val="00E36B9E"/>
    <w:rsid w:val="00E3710E"/>
    <w:rsid w:val="00E405F1"/>
    <w:rsid w:val="00E41D58"/>
    <w:rsid w:val="00E43A91"/>
    <w:rsid w:val="00E44133"/>
    <w:rsid w:val="00E44B06"/>
    <w:rsid w:val="00E44F60"/>
    <w:rsid w:val="00E453CA"/>
    <w:rsid w:val="00E4660C"/>
    <w:rsid w:val="00E477DA"/>
    <w:rsid w:val="00E47D68"/>
    <w:rsid w:val="00E53E30"/>
    <w:rsid w:val="00E56DFB"/>
    <w:rsid w:val="00E573C9"/>
    <w:rsid w:val="00E62B8C"/>
    <w:rsid w:val="00E63128"/>
    <w:rsid w:val="00E6480F"/>
    <w:rsid w:val="00E65687"/>
    <w:rsid w:val="00E65E34"/>
    <w:rsid w:val="00E6628D"/>
    <w:rsid w:val="00E708B8"/>
    <w:rsid w:val="00E70ACB"/>
    <w:rsid w:val="00E7134D"/>
    <w:rsid w:val="00E7144F"/>
    <w:rsid w:val="00E73FB5"/>
    <w:rsid w:val="00E75B3C"/>
    <w:rsid w:val="00E76C96"/>
    <w:rsid w:val="00E844EB"/>
    <w:rsid w:val="00E8555E"/>
    <w:rsid w:val="00E863AD"/>
    <w:rsid w:val="00E9068F"/>
    <w:rsid w:val="00E909E7"/>
    <w:rsid w:val="00E91153"/>
    <w:rsid w:val="00E91DC1"/>
    <w:rsid w:val="00E93A3D"/>
    <w:rsid w:val="00E95919"/>
    <w:rsid w:val="00E95DCA"/>
    <w:rsid w:val="00E97237"/>
    <w:rsid w:val="00EA0ADB"/>
    <w:rsid w:val="00EA2085"/>
    <w:rsid w:val="00EA4A03"/>
    <w:rsid w:val="00EA5471"/>
    <w:rsid w:val="00EA5B9E"/>
    <w:rsid w:val="00EA6FE7"/>
    <w:rsid w:val="00EA7006"/>
    <w:rsid w:val="00EB0A73"/>
    <w:rsid w:val="00EB0BDA"/>
    <w:rsid w:val="00EB127D"/>
    <w:rsid w:val="00EB1E52"/>
    <w:rsid w:val="00EB2C55"/>
    <w:rsid w:val="00EB3D14"/>
    <w:rsid w:val="00EB410C"/>
    <w:rsid w:val="00EB4AD6"/>
    <w:rsid w:val="00EB64A7"/>
    <w:rsid w:val="00EB7D10"/>
    <w:rsid w:val="00EC059F"/>
    <w:rsid w:val="00EC0CA6"/>
    <w:rsid w:val="00EC1979"/>
    <w:rsid w:val="00EC1EAA"/>
    <w:rsid w:val="00EC2EF1"/>
    <w:rsid w:val="00EC52DA"/>
    <w:rsid w:val="00EC7079"/>
    <w:rsid w:val="00EC7E97"/>
    <w:rsid w:val="00ED0812"/>
    <w:rsid w:val="00ED18AB"/>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03A0"/>
    <w:rsid w:val="00EF1013"/>
    <w:rsid w:val="00EF1D14"/>
    <w:rsid w:val="00EF1F5F"/>
    <w:rsid w:val="00EF24D5"/>
    <w:rsid w:val="00EF32F6"/>
    <w:rsid w:val="00EF3621"/>
    <w:rsid w:val="00EF36F1"/>
    <w:rsid w:val="00EF4E4A"/>
    <w:rsid w:val="00EF500C"/>
    <w:rsid w:val="00EF69C9"/>
    <w:rsid w:val="00EF6FC1"/>
    <w:rsid w:val="00EF76B5"/>
    <w:rsid w:val="00EF7E6E"/>
    <w:rsid w:val="00F003E8"/>
    <w:rsid w:val="00F00466"/>
    <w:rsid w:val="00F009B9"/>
    <w:rsid w:val="00F01707"/>
    <w:rsid w:val="00F026DC"/>
    <w:rsid w:val="00F037EF"/>
    <w:rsid w:val="00F05CDD"/>
    <w:rsid w:val="00F05E4F"/>
    <w:rsid w:val="00F06528"/>
    <w:rsid w:val="00F070BC"/>
    <w:rsid w:val="00F070C6"/>
    <w:rsid w:val="00F10618"/>
    <w:rsid w:val="00F127F1"/>
    <w:rsid w:val="00F147FA"/>
    <w:rsid w:val="00F14DD2"/>
    <w:rsid w:val="00F16600"/>
    <w:rsid w:val="00F16B2F"/>
    <w:rsid w:val="00F179D7"/>
    <w:rsid w:val="00F17F0C"/>
    <w:rsid w:val="00F21236"/>
    <w:rsid w:val="00F21C69"/>
    <w:rsid w:val="00F21FE1"/>
    <w:rsid w:val="00F22E45"/>
    <w:rsid w:val="00F25682"/>
    <w:rsid w:val="00F276F4"/>
    <w:rsid w:val="00F33583"/>
    <w:rsid w:val="00F339A6"/>
    <w:rsid w:val="00F34032"/>
    <w:rsid w:val="00F35666"/>
    <w:rsid w:val="00F36D40"/>
    <w:rsid w:val="00F37836"/>
    <w:rsid w:val="00F41F16"/>
    <w:rsid w:val="00F43748"/>
    <w:rsid w:val="00F460A5"/>
    <w:rsid w:val="00F46647"/>
    <w:rsid w:val="00F46E24"/>
    <w:rsid w:val="00F47942"/>
    <w:rsid w:val="00F5011E"/>
    <w:rsid w:val="00F501D4"/>
    <w:rsid w:val="00F50999"/>
    <w:rsid w:val="00F52200"/>
    <w:rsid w:val="00F54564"/>
    <w:rsid w:val="00F5466B"/>
    <w:rsid w:val="00F54C69"/>
    <w:rsid w:val="00F5622C"/>
    <w:rsid w:val="00F57D26"/>
    <w:rsid w:val="00F6031A"/>
    <w:rsid w:val="00F62BF1"/>
    <w:rsid w:val="00F63EE5"/>
    <w:rsid w:val="00F64A73"/>
    <w:rsid w:val="00F64E6F"/>
    <w:rsid w:val="00F657AF"/>
    <w:rsid w:val="00F65FB7"/>
    <w:rsid w:val="00F6748E"/>
    <w:rsid w:val="00F67BE1"/>
    <w:rsid w:val="00F71B45"/>
    <w:rsid w:val="00F7279B"/>
    <w:rsid w:val="00F728E1"/>
    <w:rsid w:val="00F7301D"/>
    <w:rsid w:val="00F73AA9"/>
    <w:rsid w:val="00F749A4"/>
    <w:rsid w:val="00F757FF"/>
    <w:rsid w:val="00F76180"/>
    <w:rsid w:val="00F7624C"/>
    <w:rsid w:val="00F76DDF"/>
    <w:rsid w:val="00F80C72"/>
    <w:rsid w:val="00F81F2C"/>
    <w:rsid w:val="00F82009"/>
    <w:rsid w:val="00F83C83"/>
    <w:rsid w:val="00F8473A"/>
    <w:rsid w:val="00F87387"/>
    <w:rsid w:val="00F874B2"/>
    <w:rsid w:val="00F87A64"/>
    <w:rsid w:val="00F92C0D"/>
    <w:rsid w:val="00F92C67"/>
    <w:rsid w:val="00F94693"/>
    <w:rsid w:val="00F95620"/>
    <w:rsid w:val="00F968AE"/>
    <w:rsid w:val="00F97115"/>
    <w:rsid w:val="00FA0C13"/>
    <w:rsid w:val="00FA2627"/>
    <w:rsid w:val="00FA545F"/>
    <w:rsid w:val="00FB12AF"/>
    <w:rsid w:val="00FB1E7D"/>
    <w:rsid w:val="00FB254A"/>
    <w:rsid w:val="00FB2C12"/>
    <w:rsid w:val="00FB3592"/>
    <w:rsid w:val="00FB35D2"/>
    <w:rsid w:val="00FB3CFB"/>
    <w:rsid w:val="00FB4172"/>
    <w:rsid w:val="00FB4435"/>
    <w:rsid w:val="00FB450D"/>
    <w:rsid w:val="00FB4E32"/>
    <w:rsid w:val="00FB678A"/>
    <w:rsid w:val="00FB72B4"/>
    <w:rsid w:val="00FC07A1"/>
    <w:rsid w:val="00FC12CB"/>
    <w:rsid w:val="00FC12DC"/>
    <w:rsid w:val="00FC33ED"/>
    <w:rsid w:val="00FC40B6"/>
    <w:rsid w:val="00FC5056"/>
    <w:rsid w:val="00FC63DE"/>
    <w:rsid w:val="00FC7755"/>
    <w:rsid w:val="00FD295F"/>
    <w:rsid w:val="00FD42DD"/>
    <w:rsid w:val="00FE0A81"/>
    <w:rsid w:val="00FE2412"/>
    <w:rsid w:val="00FE3327"/>
    <w:rsid w:val="00FE396C"/>
    <w:rsid w:val="00FE5A5F"/>
    <w:rsid w:val="00FE5CA5"/>
    <w:rsid w:val="00FE70DF"/>
    <w:rsid w:val="00FE77EB"/>
    <w:rsid w:val="00FF1DB2"/>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0171848">
      <w:bodyDiv w:val="1"/>
      <w:marLeft w:val="0"/>
      <w:marRight w:val="0"/>
      <w:marTop w:val="0"/>
      <w:marBottom w:val="0"/>
      <w:divBdr>
        <w:top w:val="none" w:sz="0" w:space="0" w:color="auto"/>
        <w:left w:val="none" w:sz="0" w:space="0" w:color="auto"/>
        <w:bottom w:val="none" w:sz="0" w:space="0" w:color="auto"/>
        <w:right w:val="none" w:sz="0" w:space="0" w:color="auto"/>
      </w:divBdr>
    </w:div>
    <w:div w:id="121584216">
      <w:bodyDiv w:val="1"/>
      <w:marLeft w:val="0"/>
      <w:marRight w:val="0"/>
      <w:marTop w:val="0"/>
      <w:marBottom w:val="0"/>
      <w:divBdr>
        <w:top w:val="none" w:sz="0" w:space="0" w:color="auto"/>
        <w:left w:val="none" w:sz="0" w:space="0" w:color="auto"/>
        <w:bottom w:val="none" w:sz="0" w:space="0" w:color="auto"/>
        <w:right w:val="none" w:sz="0" w:space="0" w:color="auto"/>
      </w:divBdr>
      <w:divsChild>
        <w:div w:id="327173048">
          <w:marLeft w:val="0"/>
          <w:marRight w:val="0"/>
          <w:marTop w:val="0"/>
          <w:marBottom w:val="0"/>
          <w:divBdr>
            <w:top w:val="none" w:sz="0" w:space="0" w:color="auto"/>
            <w:left w:val="none" w:sz="0" w:space="0" w:color="auto"/>
            <w:bottom w:val="none" w:sz="0" w:space="0" w:color="auto"/>
            <w:right w:val="none" w:sz="0" w:space="0" w:color="auto"/>
          </w:divBdr>
        </w:div>
      </w:divsChild>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274365874">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0662775">
      <w:bodyDiv w:val="1"/>
      <w:marLeft w:val="0"/>
      <w:marRight w:val="0"/>
      <w:marTop w:val="0"/>
      <w:marBottom w:val="0"/>
      <w:divBdr>
        <w:top w:val="none" w:sz="0" w:space="0" w:color="auto"/>
        <w:left w:val="none" w:sz="0" w:space="0" w:color="auto"/>
        <w:bottom w:val="none" w:sz="0" w:space="0" w:color="auto"/>
        <w:right w:val="none" w:sz="0" w:space="0" w:color="auto"/>
      </w:divBdr>
      <w:divsChild>
        <w:div w:id="224099654">
          <w:marLeft w:val="0"/>
          <w:marRight w:val="0"/>
          <w:marTop w:val="0"/>
          <w:marBottom w:val="0"/>
          <w:divBdr>
            <w:top w:val="none" w:sz="0" w:space="0" w:color="auto"/>
            <w:left w:val="none" w:sz="0" w:space="0" w:color="auto"/>
            <w:bottom w:val="none" w:sz="0" w:space="0" w:color="auto"/>
            <w:right w:val="none" w:sz="0" w:space="0" w:color="auto"/>
          </w:divBdr>
        </w:div>
      </w:divsChild>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jf.scjn.gob.mx/SJFSist/Paginas/DetalleGeneralV2.aspx?id=185425&amp;Clase=DetalleTesisB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C3108-D3D9-49A8-9111-2A265107C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4418</Words>
  <Characters>24300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cp:lastModifiedBy>
  <cp:revision>4</cp:revision>
  <cp:lastPrinted>2019-11-07T16:47:00Z</cp:lastPrinted>
  <dcterms:created xsi:type="dcterms:W3CDTF">2020-02-04T15:49:00Z</dcterms:created>
  <dcterms:modified xsi:type="dcterms:W3CDTF">2020-04-09T13:51:00Z</dcterms:modified>
</cp:coreProperties>
</file>