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63C246BC"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E22365">
        <w:rPr>
          <w:rFonts w:ascii="Century" w:hAnsi="Century"/>
        </w:rPr>
        <w:t>16 dieciséis</w:t>
      </w:r>
      <w:r w:rsidR="00904B61" w:rsidRPr="00BB1009">
        <w:rPr>
          <w:rFonts w:ascii="Century" w:hAnsi="Century"/>
        </w:rPr>
        <w:t xml:space="preserve"> de </w:t>
      </w:r>
      <w:r w:rsidR="00831822">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2F958E4D" w:rsidR="00550ED4" w:rsidRDefault="00550ED4" w:rsidP="00371EA2">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3416D">
        <w:rPr>
          <w:rFonts w:ascii="Century" w:hAnsi="Century"/>
          <w:b/>
        </w:rPr>
        <w:t>2</w:t>
      </w:r>
      <w:r w:rsidR="002B461D">
        <w:rPr>
          <w:rFonts w:ascii="Century" w:hAnsi="Century"/>
          <w:b/>
        </w:rPr>
        <w:t>1</w:t>
      </w:r>
      <w:r w:rsidR="00CB72AF">
        <w:rPr>
          <w:rFonts w:ascii="Century" w:hAnsi="Century"/>
          <w:b/>
        </w:rPr>
        <w:t>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371EA2">
        <w:rPr>
          <w:lang w:val="es-MX"/>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40398966"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31822">
        <w:rPr>
          <w:rFonts w:ascii="Century" w:hAnsi="Century"/>
        </w:rPr>
        <w:t>22 veintidós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7A743C">
        <w:rPr>
          <w:rFonts w:ascii="Century" w:hAnsi="Century"/>
        </w:rPr>
        <w:t xml:space="preserve">381104 (tres ocho uno </w:t>
      </w:r>
      <w:proofErr w:type="spellStart"/>
      <w:r w:rsidR="007A743C">
        <w:rPr>
          <w:rFonts w:ascii="Century" w:hAnsi="Century"/>
        </w:rPr>
        <w:t>uno</w:t>
      </w:r>
      <w:proofErr w:type="spellEnd"/>
      <w:r w:rsidR="007A743C">
        <w:rPr>
          <w:rFonts w:ascii="Century" w:hAnsi="Century"/>
        </w:rPr>
        <w:t xml:space="preserve"> cero cuatro</w:t>
      </w:r>
      <w:r w:rsidR="003258DC" w:rsidRPr="005B0267">
        <w:rPr>
          <w:rFonts w:ascii="Century" w:hAnsi="Century"/>
        </w:rPr>
        <w:t xml:space="preserve">), de fecha </w:t>
      </w:r>
      <w:r w:rsidR="007A743C">
        <w:rPr>
          <w:rFonts w:ascii="Century" w:hAnsi="Century"/>
        </w:rPr>
        <w:t>10 diez de agosto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8435C2">
        <w:rPr>
          <w:rFonts w:ascii="Century" w:hAnsi="Century"/>
        </w:rPr>
        <w:t>----</w:t>
      </w:r>
      <w:r w:rsidR="00347FE0">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66F8F54A" w14:textId="77777777" w:rsidR="003258DC" w:rsidRPr="007D0C4C" w:rsidRDefault="003258DC" w:rsidP="003258DC">
      <w:pPr>
        <w:spacing w:line="360" w:lineRule="auto"/>
        <w:ind w:firstLine="360"/>
        <w:jc w:val="both"/>
        <w:rPr>
          <w:rFonts w:ascii="Century" w:hAnsi="Century"/>
        </w:rPr>
      </w:pP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67C5382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946F37">
        <w:rPr>
          <w:rFonts w:ascii="Century" w:hAnsi="Century"/>
        </w:rPr>
        <w:t>23 veintitrés</w:t>
      </w:r>
      <w:r w:rsidR="001F589F">
        <w:rPr>
          <w:rFonts w:ascii="Century" w:hAnsi="Century"/>
        </w:rPr>
        <w:t xml:space="preserve">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6AFF2163"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CE585B">
        <w:rPr>
          <w:rFonts w:ascii="Century" w:hAnsi="Century"/>
        </w:rPr>
        <w:t>13 trece</w:t>
      </w:r>
      <w:r>
        <w:rPr>
          <w:rFonts w:ascii="Century" w:hAnsi="Century"/>
        </w:rPr>
        <w:t xml:space="preserve"> de </w:t>
      </w:r>
      <w:r w:rsidR="00CE585B">
        <w:rPr>
          <w:rFonts w:ascii="Century" w:hAnsi="Century"/>
        </w:rPr>
        <w:t>septiembre</w:t>
      </w:r>
      <w:r>
        <w:rPr>
          <w:rFonts w:ascii="Century" w:hAnsi="Century"/>
        </w:rPr>
        <w:t xml:space="preserve">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36E11D59"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w:t>
      </w:r>
      <w:r w:rsidR="00347FE0">
        <w:rPr>
          <w:rFonts w:ascii="Century" w:hAnsi="Century"/>
        </w:rPr>
        <w:t>5</w:t>
      </w:r>
      <w:r w:rsidR="006966FF">
        <w:rPr>
          <w:rFonts w:ascii="Century" w:hAnsi="Century"/>
        </w:rPr>
        <w:t xml:space="preserve"> </w:t>
      </w:r>
      <w:r w:rsidR="00CE585B">
        <w:rPr>
          <w:rFonts w:ascii="Century" w:hAnsi="Century"/>
        </w:rPr>
        <w:t>veinti</w:t>
      </w:r>
      <w:r w:rsidR="00347FE0">
        <w:rPr>
          <w:rFonts w:ascii="Century" w:hAnsi="Century"/>
        </w:rPr>
        <w:t>cinc</w:t>
      </w:r>
      <w:r w:rsidR="002245D3">
        <w:rPr>
          <w:rFonts w:ascii="Century" w:hAnsi="Century"/>
        </w:rPr>
        <w:t>o</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w:t>
      </w:r>
      <w:r w:rsidR="00E22365">
        <w:rPr>
          <w:rFonts w:ascii="Century" w:hAnsi="Century"/>
        </w:rPr>
        <w:t>a</w:t>
      </w:r>
      <w:r w:rsidRPr="007A69C4">
        <w:rPr>
          <w:rFonts w:ascii="Century" w:hAnsi="Century"/>
        </w:rPr>
        <w:t>ño 2018 dos mil dieciocho, a las 1</w:t>
      </w:r>
      <w:r w:rsidR="007A743C">
        <w:rPr>
          <w:rFonts w:ascii="Century" w:hAnsi="Century"/>
        </w:rPr>
        <w:t>2</w:t>
      </w:r>
      <w:r w:rsidRPr="007A69C4">
        <w:rPr>
          <w:rFonts w:ascii="Century" w:hAnsi="Century"/>
        </w:rPr>
        <w:t>:</w:t>
      </w:r>
      <w:r>
        <w:rPr>
          <w:rFonts w:ascii="Century" w:hAnsi="Century"/>
        </w:rPr>
        <w:t>0</w:t>
      </w:r>
      <w:r w:rsidRPr="007A69C4">
        <w:rPr>
          <w:rFonts w:ascii="Century" w:hAnsi="Century"/>
        </w:rPr>
        <w:t xml:space="preserve">0 </w:t>
      </w:r>
      <w:r w:rsidR="00347FE0">
        <w:rPr>
          <w:rFonts w:ascii="Century" w:hAnsi="Century"/>
        </w:rPr>
        <w:t>d</w:t>
      </w:r>
      <w:r w:rsidR="007A743C">
        <w:rPr>
          <w:rFonts w:ascii="Century" w:hAnsi="Century"/>
        </w:rPr>
        <w:t>oc</w:t>
      </w:r>
      <w:r w:rsidR="00347FE0">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AB751E">
        <w:rPr>
          <w:rFonts w:ascii="Century" w:hAnsi="Century"/>
        </w:rPr>
        <w:t>----</w:t>
      </w:r>
      <w:r w:rsidR="00347FE0">
        <w:rPr>
          <w:rFonts w:ascii="Century" w:hAnsi="Century"/>
        </w:rPr>
        <w:t>---------</w:t>
      </w:r>
      <w:r w:rsidR="00AB751E">
        <w:rPr>
          <w:rFonts w:ascii="Century" w:hAnsi="Century"/>
        </w:rPr>
        <w:t>-</w:t>
      </w:r>
      <w:r w:rsidR="008E6255">
        <w:rPr>
          <w:rFonts w:ascii="Century" w:hAnsi="Century"/>
        </w:rPr>
        <w:t>---------</w:t>
      </w:r>
      <w:r w:rsidR="00AB751E">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77C8CDD5"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A743C">
        <w:t>10 diez de agosto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831822">
        <w:t>22 veintidós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F9350B">
        <w:t>--------</w:t>
      </w:r>
      <w:r w:rsidR="00347FE0">
        <w:t>---</w:t>
      </w:r>
      <w:r w:rsidR="00F9350B">
        <w:t>------</w:t>
      </w:r>
    </w:p>
    <w:p w14:paraId="1396587A" w14:textId="77777777" w:rsidR="00C17E9F" w:rsidRDefault="00C17E9F" w:rsidP="00C17E9F">
      <w:pPr>
        <w:pStyle w:val="SENTENCIAS"/>
        <w:rPr>
          <w:rFonts w:cs="Calibri"/>
          <w:b/>
          <w:iCs/>
        </w:rPr>
      </w:pPr>
    </w:p>
    <w:p w14:paraId="0EFDAE5C" w14:textId="60EEA13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A743C">
        <w:rPr>
          <w:rFonts w:ascii="Century" w:hAnsi="Century" w:cs="Calibri"/>
        </w:rPr>
        <w:t xml:space="preserve">381104 (tres ocho uno </w:t>
      </w:r>
      <w:proofErr w:type="spellStart"/>
      <w:r w:rsidR="007A743C">
        <w:rPr>
          <w:rFonts w:ascii="Century" w:hAnsi="Century" w:cs="Calibri"/>
        </w:rPr>
        <w:t>uno</w:t>
      </w:r>
      <w:proofErr w:type="spellEnd"/>
      <w:r w:rsidR="007A743C">
        <w:rPr>
          <w:rFonts w:ascii="Century" w:hAnsi="Century" w:cs="Calibri"/>
        </w:rPr>
        <w:t xml:space="preserve"> cero cuatro</w:t>
      </w:r>
      <w:r w:rsidR="00B32FF9">
        <w:rPr>
          <w:rFonts w:ascii="Century" w:hAnsi="Century" w:cs="Calibri"/>
        </w:rPr>
        <w:t xml:space="preserve">), de fecha </w:t>
      </w:r>
      <w:r w:rsidR="007A743C">
        <w:rPr>
          <w:rFonts w:ascii="Century" w:hAnsi="Century" w:cs="Calibri"/>
        </w:rPr>
        <w:t>10 diez de agosto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3495FAC2" w:rsidR="000F6283" w:rsidRPr="008D3364" w:rsidRDefault="000F6283" w:rsidP="00371EA2">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371EA2">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371EA2">
        <w:rPr>
          <w:lang w:val="es-MX"/>
        </w:rPr>
        <w:t>(…)</w:t>
      </w:r>
      <w:r w:rsidRPr="008D3364">
        <w:rPr>
          <w:i/>
          <w:lang w:val="es-MX"/>
        </w:rPr>
        <w:t>;</w:t>
      </w:r>
      <w:r w:rsidRPr="008D3364">
        <w:rPr>
          <w:lang w:val="es-MX"/>
        </w:rPr>
        <w:t xml:space="preserve"> </w:t>
      </w:r>
      <w:r w:rsidR="00F9350B" w:rsidRPr="008D3364">
        <w:rPr>
          <w:lang w:val="es-MX"/>
        </w:rPr>
        <w:t>lo que acredita con la copia certificada de</w:t>
      </w:r>
      <w:r w:rsidR="00F9350B">
        <w:rPr>
          <w:lang w:val="es-MX"/>
        </w:rPr>
        <w:t xml:space="preserve"> </w:t>
      </w:r>
      <w:r w:rsidR="00F9350B" w:rsidRPr="008D3364">
        <w:rPr>
          <w:lang w:val="es-MX"/>
        </w:rPr>
        <w:t xml:space="preserve">la </w:t>
      </w:r>
      <w:r w:rsidR="00F9350B">
        <w:rPr>
          <w:lang w:val="es-MX"/>
        </w:rPr>
        <w:t>e</w:t>
      </w:r>
      <w:r w:rsidR="00F9350B" w:rsidRPr="008D3364">
        <w:rPr>
          <w:lang w:val="es-MX"/>
        </w:rPr>
        <w:t xml:space="preserve">scritura </w:t>
      </w:r>
      <w:r w:rsidR="00F9350B">
        <w:rPr>
          <w:lang w:val="es-MX"/>
        </w:rPr>
        <w:t>p</w:t>
      </w:r>
      <w:r w:rsidR="00F9350B" w:rsidRPr="008D3364">
        <w:rPr>
          <w:lang w:val="es-MX"/>
        </w:rPr>
        <w:t xml:space="preserve">ública </w:t>
      </w:r>
      <w:r w:rsidR="00371EA2">
        <w:rPr>
          <w:lang w:val="es-MX"/>
        </w:rPr>
        <w:t>(…)</w:t>
      </w:r>
      <w:r w:rsidR="007A743C">
        <w:rPr>
          <w:lang w:val="es-MX"/>
        </w:rPr>
        <w:t>.</w:t>
      </w:r>
      <w:r w:rsidR="00456765">
        <w:t xml:space="preserve"> </w:t>
      </w:r>
      <w:r w:rsidR="00C776EF">
        <w:t>-</w:t>
      </w:r>
      <w:r w:rsidR="007A743C">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6D86147" w14:textId="77777777" w:rsidR="00347FE0" w:rsidRPr="00347FE0" w:rsidRDefault="00E41D58" w:rsidP="00347FE0">
      <w:pPr>
        <w:pStyle w:val="SENTENCIAS"/>
        <w:rPr>
          <w:i/>
          <w:sz w:val="22"/>
          <w:szCs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347FE0" w:rsidRPr="00347FE0">
        <w:rPr>
          <w:i/>
          <w:sz w:val="22"/>
          <w:szCs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618DFCD" w14:textId="77777777" w:rsidR="00347FE0" w:rsidRPr="003062F8" w:rsidRDefault="00347FE0" w:rsidP="00347FE0">
      <w:pPr>
        <w:pStyle w:val="SENTENCIAS"/>
        <w:rPr>
          <w:sz w:val="22"/>
          <w:szCs w:val="22"/>
        </w:rPr>
      </w:pPr>
    </w:p>
    <w:p w14:paraId="534E6A60" w14:textId="77777777" w:rsidR="00347FE0" w:rsidRPr="003062F8" w:rsidRDefault="00347FE0" w:rsidP="00347FE0">
      <w:pPr>
        <w:pStyle w:val="SENTENCIAS"/>
        <w:rPr>
          <w:sz w:val="22"/>
          <w:szCs w:val="22"/>
        </w:rPr>
      </w:pPr>
    </w:p>
    <w:p w14:paraId="0253D9D8" w14:textId="77777777" w:rsidR="00347FE0" w:rsidRDefault="00347FE0" w:rsidP="00347FE0">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65D8D556" w14:textId="77777777" w:rsidR="00347FE0" w:rsidRDefault="00347FE0" w:rsidP="00347FE0">
      <w:pPr>
        <w:pStyle w:val="SENTENCIAS"/>
      </w:pPr>
    </w:p>
    <w:p w14:paraId="4A7D21FB" w14:textId="77777777" w:rsidR="00347FE0" w:rsidRPr="00641596" w:rsidRDefault="00347FE0" w:rsidP="00347FE0">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3D8D6D94" w14:textId="77777777" w:rsidR="00347FE0" w:rsidRPr="00641596" w:rsidRDefault="00347FE0" w:rsidP="00347FE0">
      <w:pPr>
        <w:pStyle w:val="TESISYJURIS"/>
        <w:rPr>
          <w:sz w:val="22"/>
          <w:szCs w:val="22"/>
        </w:rPr>
      </w:pPr>
    </w:p>
    <w:p w14:paraId="75B1A6F8" w14:textId="77777777" w:rsidR="00347FE0" w:rsidRPr="00641596" w:rsidRDefault="00347FE0" w:rsidP="00347FE0">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3B5F80FD" w14:textId="77777777" w:rsidR="00347FE0" w:rsidRDefault="00347FE0" w:rsidP="00347FE0">
      <w:pPr>
        <w:pStyle w:val="SENTENCIAS"/>
      </w:pPr>
    </w:p>
    <w:p w14:paraId="59E43E5A" w14:textId="77777777" w:rsidR="00347FE0" w:rsidRDefault="00347FE0" w:rsidP="00347FE0">
      <w:pPr>
        <w:pStyle w:val="SENTENCIAS"/>
      </w:pPr>
    </w:p>
    <w:p w14:paraId="2438F7BC" w14:textId="77777777" w:rsidR="00347FE0" w:rsidRDefault="00347FE0" w:rsidP="00347FE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w:t>
      </w:r>
      <w:r>
        <w:lastRenderedPageBreak/>
        <w:t>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3884B67F" w14:textId="77777777" w:rsidR="00347FE0" w:rsidRDefault="00347FE0" w:rsidP="00347FE0">
      <w:pPr>
        <w:pStyle w:val="SENTENCIAS"/>
      </w:pPr>
    </w:p>
    <w:p w14:paraId="5659FFC0" w14:textId="77777777" w:rsidR="00347FE0" w:rsidRPr="00641596" w:rsidRDefault="00347FE0" w:rsidP="00347FE0">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55B54BE1" w14:textId="77777777" w:rsidR="00347FE0" w:rsidRPr="003062F8" w:rsidRDefault="00347FE0" w:rsidP="00347FE0">
      <w:pPr>
        <w:pStyle w:val="SENTENCIAS"/>
        <w:rPr>
          <w:sz w:val="22"/>
          <w:szCs w:val="22"/>
          <w:lang w:val="es-MX"/>
        </w:rPr>
      </w:pPr>
    </w:p>
    <w:p w14:paraId="272CDC7E" w14:textId="77777777" w:rsidR="00347FE0" w:rsidRPr="003062F8" w:rsidRDefault="00347FE0" w:rsidP="00347FE0">
      <w:pPr>
        <w:pStyle w:val="SENTENCIAS"/>
        <w:rPr>
          <w:sz w:val="22"/>
          <w:szCs w:val="22"/>
          <w:lang w:val="es-MX"/>
        </w:rPr>
      </w:pPr>
    </w:p>
    <w:p w14:paraId="7F139ADF" w14:textId="1217914E" w:rsidR="00347FE0" w:rsidRDefault="00347FE0" w:rsidP="00347FE0">
      <w:pPr>
        <w:pStyle w:val="SENTENCIAS"/>
      </w:pPr>
      <w:r>
        <w:t xml:space="preserve">En ese sentido, si el acto impugnado fue expedido </w:t>
      </w:r>
      <w:r w:rsidRPr="009340BB">
        <w:t xml:space="preserve">el </w:t>
      </w:r>
      <w:r w:rsidR="007A743C">
        <w:t>10 diez de agosto</w:t>
      </w:r>
      <w:r>
        <w:t xml:space="preserve"> del año</w:t>
      </w:r>
      <w:r w:rsidRPr="009340BB">
        <w:t xml:space="preserve"> </w:t>
      </w:r>
      <w:r>
        <w:t>2018 dos mil dieciocho</w:t>
      </w:r>
      <w:r w:rsidRPr="009340BB">
        <w:t xml:space="preserve"> y la demanda se interpuso el</w:t>
      </w:r>
      <w:r>
        <w:t xml:space="preserve"> 22 veintidós de agosto del año 2018 dos mil dieciocho, </w:t>
      </w:r>
      <w:r w:rsidRPr="00795B51">
        <w:t xml:space="preserve">transcurrieron </w:t>
      </w:r>
      <w:r w:rsidR="007A743C">
        <w:t>07 siete</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2E2959B2" w14:textId="77777777" w:rsidR="00347FE0" w:rsidRDefault="00347FE0" w:rsidP="00347FE0">
      <w:pPr>
        <w:pStyle w:val="SENTENCIAS"/>
      </w:pPr>
    </w:p>
    <w:p w14:paraId="6B9076B6" w14:textId="568296EE" w:rsidR="00E276AD" w:rsidRDefault="00347FE0" w:rsidP="00347FE0">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w:t>
      </w:r>
      <w:r w:rsidR="000055BE">
        <w:t xml:space="preserve"> si bien es cierto, </w:t>
      </w:r>
      <w:r w:rsidR="002C6509">
        <w:t xml:space="preserve">el acta de infracción </w:t>
      </w:r>
      <w:r w:rsidR="00E276AD">
        <w:t>número</w:t>
      </w:r>
      <w:r w:rsidR="00E202A7">
        <w:t xml:space="preserve"> </w:t>
      </w:r>
      <w:r w:rsidR="007A743C">
        <w:t xml:space="preserve">381104 (tres ocho uno </w:t>
      </w:r>
      <w:proofErr w:type="spellStart"/>
      <w:r w:rsidR="007A743C">
        <w:t>uno</w:t>
      </w:r>
      <w:proofErr w:type="spellEnd"/>
      <w:r w:rsidR="007A743C">
        <w:t xml:space="preserve"> cero cuatro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371EA2">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371EA2">
        <w:rPr>
          <w:lang w:val="es-MX"/>
        </w:rPr>
        <w:t>(…)</w:t>
      </w:r>
      <w:r w:rsidR="00E276AD" w:rsidRPr="00E276AD">
        <w:t xml:space="preserve">; clase autobús; modelo </w:t>
      </w:r>
      <w:r w:rsidR="00E276AD" w:rsidRPr="001E66AD">
        <w:t>20</w:t>
      </w:r>
      <w:r>
        <w:t>1</w:t>
      </w:r>
      <w:r w:rsidR="007A743C">
        <w:t>0</w:t>
      </w:r>
      <w:r w:rsidR="00E276AD" w:rsidRPr="001E66AD">
        <w:t xml:space="preserve"> dos mil </w:t>
      </w:r>
      <w:r w:rsidR="007A743C">
        <w:t>diez</w:t>
      </w:r>
      <w:r w:rsidR="00830D01" w:rsidRPr="001E66AD">
        <w:t>;</w:t>
      </w:r>
      <w:r w:rsidR="00E276AD" w:rsidRPr="001E66AD">
        <w:t xml:space="preserve"> placa </w:t>
      </w:r>
      <w:r w:rsidR="007A743C">
        <w:t>749290D (siete cuatro nueve dos nueve cero letra D</w:t>
      </w:r>
      <w:r w:rsidR="00D43E49" w:rsidRPr="001E66AD">
        <w:t>)</w:t>
      </w:r>
      <w:r w:rsidR="00E276AD" w:rsidRPr="001E66AD">
        <w:t xml:space="preserve">; lo anterior, aunado a lo asentado en la misma boleta de infracción, de manera específica en el recuadro donde se señala las características del vehículo en el cual se establecen las placas </w:t>
      </w:r>
      <w:r w:rsidR="007A743C">
        <w:t xml:space="preserve">749290D (siete </w:t>
      </w:r>
      <w:r w:rsidR="007A743C">
        <w:lastRenderedPageBreak/>
        <w:t>cuatro nueve dos nueve cero letra D</w:t>
      </w:r>
      <w:r w:rsidR="00D43E49" w:rsidRPr="001E66AD">
        <w:t>)</w:t>
      </w:r>
      <w:r w:rsidR="00E276AD" w:rsidRPr="001E66AD">
        <w:t xml:space="preserve">, y en el recuadro de concesionario o permisionario en el que se establece como tal a </w:t>
      </w:r>
      <w:r w:rsidR="00371EA2">
        <w:rPr>
          <w:lang w:val="es-MX"/>
        </w:rPr>
        <w:t>(…)</w:t>
      </w:r>
      <w:r w:rsidR="00E276AD" w:rsidRPr="001E66AD">
        <w:t>,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w:t>
      </w:r>
      <w:r w:rsidR="00E276AD" w:rsidRPr="00861993">
        <w:t xml:space="preserv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F65C10">
        <w:t>7923748 (Letra A letra A siete nueve dos tres siete cuatro ocho</w:t>
      </w:r>
      <w:r w:rsidR="00E276AD">
        <w:t>)</w:t>
      </w:r>
      <w:r w:rsidR="00E276AD" w:rsidRPr="00861993">
        <w:t xml:space="preserve">, de </w:t>
      </w:r>
      <w:r w:rsidR="00F65C10">
        <w:t xml:space="preserve">fecha </w:t>
      </w:r>
      <w:r w:rsidR="003062F8">
        <w:t>11</w:t>
      </w:r>
      <w:r w:rsidR="00F65C10">
        <w:t xml:space="preserve"> </w:t>
      </w:r>
      <w:r w:rsidR="003062F8">
        <w:t>once</w:t>
      </w:r>
      <w:r w:rsidR="00F65C10">
        <w:t xml:space="preserve"> de agosto</w:t>
      </w:r>
      <w:r w:rsidR="002C6509">
        <w:t xml:space="preserve"> </w:t>
      </w:r>
      <w:r w:rsidR="00E276AD" w:rsidRPr="00945DF7">
        <w:t xml:space="preserve">de </w:t>
      </w:r>
      <w:r w:rsidR="00757FEA" w:rsidRPr="00945DF7">
        <w:t>2018 dos mil dieciocho</w:t>
      </w:r>
      <w:r w:rsidR="00E276AD" w:rsidRPr="00945DF7">
        <w:t xml:space="preserve">, expedido a nombre de </w:t>
      </w:r>
      <w:r w:rsidR="00371EA2">
        <w:rPr>
          <w:lang w:val="es-MX"/>
        </w:rPr>
        <w:t>(…)</w:t>
      </w:r>
      <w:r w:rsidR="00E276AD" w:rsidRPr="00945DF7">
        <w:t xml:space="preserve">, placa </w:t>
      </w:r>
      <w:r w:rsidR="007A743C">
        <w:t>749290D (siete cuatro nueve dos nueve cero letra D</w:t>
      </w:r>
      <w:r w:rsidR="00D43E49">
        <w:t>)</w:t>
      </w:r>
      <w:r w:rsidR="00E276AD" w:rsidRPr="00945DF7">
        <w:t>, por una cantidad de $</w:t>
      </w:r>
      <w:r w:rsidR="00F65C10">
        <w:t>1,112.28 ( uno mil cientos doce pesos 28/100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r w:rsidR="00BE45E5">
        <w:t>----------------</w:t>
      </w:r>
      <w:bookmarkStart w:id="0" w:name="_GoBack"/>
      <w:bookmarkEnd w:id="0"/>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w:t>
      </w:r>
      <w:r w:rsidRPr="00BB1009">
        <w:rPr>
          <w:sz w:val="22"/>
        </w:rPr>
        <w:lastRenderedPageBreak/>
        <w:t>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73700E43"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F65C10">
        <w:t>7923748 (Letra A letra A siete nueve dos tres siete cuatro ocho</w:t>
      </w:r>
      <w:r>
        <w:t>), por una cantidad de $</w:t>
      </w:r>
      <w:r w:rsidR="00F65C10">
        <w:t>1,112.28 (uno mil ciento doce pesos 28/100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6874355"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371EA2">
        <w:rPr>
          <w:lang w:val="es-MX"/>
        </w:rPr>
        <w:t>(…)</w:t>
      </w:r>
      <w:r w:rsidR="00AC2581">
        <w:rPr>
          <w:b/>
        </w:rPr>
        <w:t xml:space="preserve"> </w:t>
      </w:r>
      <w:r w:rsidR="00AC2581">
        <w:t xml:space="preserve">como representante legal de la persona moral </w:t>
      </w:r>
      <w:r w:rsidR="00371EA2">
        <w:rPr>
          <w:lang w:val="es-MX"/>
        </w:rPr>
        <w:t>(…)</w:t>
      </w:r>
      <w:r w:rsidR="00AC2581">
        <w:t>, t</w:t>
      </w:r>
      <w:r w:rsidRPr="00297106">
        <w:t>uvo conocimiento de que se le</w:t>
      </w:r>
      <w:r w:rsidR="003275CF">
        <w:t xml:space="preserve">vantó el acta de </w:t>
      </w:r>
      <w:r w:rsidR="003275CF" w:rsidRPr="00284EF8">
        <w:t xml:space="preserve">infracción </w:t>
      </w:r>
      <w:r w:rsidR="007A743C">
        <w:t xml:space="preserve">381104 (tres ocho uno </w:t>
      </w:r>
      <w:proofErr w:type="spellStart"/>
      <w:r w:rsidR="007A743C">
        <w:t>uno</w:t>
      </w:r>
      <w:proofErr w:type="spellEnd"/>
      <w:r w:rsidR="007A743C">
        <w:t xml:space="preserve"> cero cuatro</w:t>
      </w:r>
      <w:r w:rsidR="006C5A2C" w:rsidRPr="00284EF8">
        <w:t>)</w:t>
      </w:r>
      <w:r w:rsidR="00AC2581" w:rsidRPr="00284EF8">
        <w:t>,</w:t>
      </w:r>
      <w:r w:rsidR="00AC2581" w:rsidRPr="00520467">
        <w:t xml:space="preserve"> en fecha </w:t>
      </w:r>
      <w:r w:rsidR="007A743C">
        <w:t>10 diez de agosto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6D6819">
        <w:t>--</w:t>
      </w:r>
      <w:r w:rsidR="00F65C10">
        <w:t>------------------------------------------------</w:t>
      </w:r>
      <w:r w:rsidR="006D6819">
        <w:t>--</w:t>
      </w:r>
    </w:p>
    <w:p w14:paraId="5382865E" w14:textId="77777777" w:rsidR="003275CF" w:rsidRDefault="003275CF" w:rsidP="00AE5576">
      <w:pPr>
        <w:pStyle w:val="SENTENCIAS"/>
      </w:pPr>
    </w:p>
    <w:p w14:paraId="3A4D914E" w14:textId="1CBBFF15"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F65C10">
        <w:t>7923748 (Letra A letra A siete nueve dos tres siete cuatro ocho</w:t>
      </w:r>
      <w:r w:rsidR="001B2937">
        <w:t>)</w:t>
      </w:r>
      <w:r w:rsidRPr="00520467">
        <w:t xml:space="preserve">, de </w:t>
      </w:r>
      <w:r w:rsidR="00F65C10">
        <w:t>fecha 10 diez de agosto</w:t>
      </w:r>
      <w:r w:rsidR="00FB0548">
        <w:t xml:space="preserve"> </w:t>
      </w:r>
      <w:r w:rsidRPr="00520467">
        <w:t xml:space="preserve">de </w:t>
      </w:r>
      <w:r w:rsidR="00757FEA">
        <w:t>2018 dos mil dieciocho</w:t>
      </w:r>
      <w:r w:rsidRPr="00520467">
        <w:t>, por una cantidad de $</w:t>
      </w:r>
      <w:r w:rsidR="00F65C10">
        <w:t>1,112.28 (uno mil ciento doce pesos 28/100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DC6186">
        <w:t>---</w:t>
      </w:r>
      <w:r w:rsidR="00EB32A8">
        <w:t>----------</w:t>
      </w:r>
      <w:r w:rsidR="00F65C10">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0BECA25B"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7A743C">
        <w:t xml:space="preserve">381104 (tres ocho uno </w:t>
      </w:r>
      <w:proofErr w:type="spellStart"/>
      <w:r w:rsidR="007A743C">
        <w:t>uno</w:t>
      </w:r>
      <w:proofErr w:type="spellEnd"/>
      <w:r w:rsidR="007A743C">
        <w:t xml:space="preserve"> cero cuatro</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lastRenderedPageBreak/>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3062F8" w:rsidRDefault="00EB2C55" w:rsidP="00EB2C55">
      <w:pPr>
        <w:pStyle w:val="TESISYJURIS"/>
        <w:rPr>
          <w:rFonts w:cs="Calibri"/>
          <w:sz w:val="22"/>
          <w:szCs w:val="22"/>
        </w:rPr>
      </w:pPr>
      <w:r w:rsidRPr="003062F8">
        <w:rPr>
          <w:b/>
          <w:sz w:val="22"/>
          <w:szCs w:val="22"/>
        </w:rPr>
        <w:t xml:space="preserve">CONCEPTOS DE VIOLACIÓN. EL JUEZ NO ESTÁ OBLIGADO A TRANSCRIBIRLOS. </w:t>
      </w:r>
      <w:r w:rsidRPr="003062F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062F8">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062F8">
        <w:rPr>
          <w:rFonts w:cs="Calibri"/>
          <w:sz w:val="22"/>
          <w:szCs w:val="22"/>
        </w:rPr>
        <w:t>Abril</w:t>
      </w:r>
      <w:proofErr w:type="gramEnd"/>
      <w:r w:rsidRPr="003062F8">
        <w:rPr>
          <w:rFonts w:cs="Calibri"/>
          <w:sz w:val="22"/>
          <w:szCs w:val="22"/>
        </w:rPr>
        <w:t xml:space="preserve"> de 1998, Tesis: VI.2o. J/129. Página: 599”. </w:t>
      </w:r>
    </w:p>
    <w:p w14:paraId="6ECD81C7" w14:textId="388C4AD4" w:rsidR="00167954" w:rsidRPr="003062F8" w:rsidRDefault="00167954" w:rsidP="00EB2C55">
      <w:pPr>
        <w:pStyle w:val="RESOLUCIONES"/>
        <w:rPr>
          <w:sz w:val="22"/>
          <w:szCs w:val="22"/>
        </w:rPr>
      </w:pPr>
    </w:p>
    <w:p w14:paraId="791F6B7F" w14:textId="77777777" w:rsidR="00EE648B" w:rsidRPr="003062F8" w:rsidRDefault="00EE648B" w:rsidP="00EB2C55">
      <w:pPr>
        <w:pStyle w:val="RESOLUCIONES"/>
        <w:rPr>
          <w:sz w:val="22"/>
          <w:szCs w:val="22"/>
        </w:rPr>
      </w:pPr>
    </w:p>
    <w:p w14:paraId="3FE6B45B" w14:textId="6A1012EB"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F65C10">
        <w:t>CUART</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0B24966D" w:rsidR="00B07098" w:rsidRPr="00AB53C2" w:rsidRDefault="00B07098" w:rsidP="00A36F62">
      <w:pPr>
        <w:pStyle w:val="SENTENCIAS"/>
        <w:rPr>
          <w:i/>
          <w:sz w:val="22"/>
        </w:rPr>
      </w:pPr>
      <w:r w:rsidRPr="00550817">
        <w:t xml:space="preserve">De manera general en el </w:t>
      </w:r>
      <w:r w:rsidR="00F65C10">
        <w:t>CUART</w:t>
      </w:r>
      <w:r w:rsidR="00F65C10"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w:t>
      </w:r>
      <w:r w:rsidR="00E22365">
        <w:rPr>
          <w:i/>
          <w:sz w:val="22"/>
        </w:rPr>
        <w:t xml:space="preserve">mencionó, ni mucho menos probó el tiempo estimado que debe pasar entre un servicio y otro </w:t>
      </w:r>
      <w:r w:rsidR="00E22365" w:rsidRPr="00E22365">
        <w:rPr>
          <w:i/>
          <w:sz w:val="22"/>
        </w:rPr>
        <w:t>[…]</w:t>
      </w:r>
      <w:r w:rsidR="00E22365">
        <w:rPr>
          <w:i/>
          <w:sz w:val="22"/>
        </w:rPr>
        <w:t xml:space="preserve"> No menciono, ni mucho menos probó, como o en base a qué procedimiento determinado se cercioró de que el operador de autobús supuestamente no portaba licencia de conducir </w:t>
      </w:r>
      <w:r w:rsidR="00E22365" w:rsidRPr="00E22365">
        <w:rPr>
          <w:i/>
          <w:sz w:val="22"/>
        </w:rPr>
        <w:t>[…]</w:t>
      </w:r>
      <w:r w:rsidR="00E22365">
        <w:rPr>
          <w:i/>
          <w:sz w:val="22"/>
        </w:rPr>
        <w:t xml:space="preserve"> No a</w:t>
      </w:r>
      <w:r w:rsidR="00F22A52" w:rsidRPr="00AB53C2">
        <w:rPr>
          <w:i/>
          <w:sz w:val="22"/>
        </w:rPr>
        <w:t xml:space="preserve">rgumentó, ni mucho menos probó de forma alguna, el procedimiento por medio del cual pudo corroborar que </w:t>
      </w:r>
      <w:r w:rsidR="00F22A52" w:rsidRPr="00AB53C2">
        <w:rPr>
          <w:i/>
          <w:sz w:val="22"/>
        </w:rPr>
        <w:lastRenderedPageBreak/>
        <w:t xml:space="preserve">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E22365">
        <w:rPr>
          <w:i/>
          <w:sz w:val="22"/>
        </w:rPr>
        <w:t xml:space="preserve">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B4EC445" w:rsidR="008B40CC" w:rsidRDefault="008B40CC" w:rsidP="008B40CC">
      <w:pPr>
        <w:pStyle w:val="SENTENCIAS"/>
      </w:pPr>
      <w:r>
        <w:t xml:space="preserve">Así las cosas, de la boleta de infracción con folio </w:t>
      </w:r>
      <w:r w:rsidR="007A743C">
        <w:t xml:space="preserve">381104 (tres ocho uno </w:t>
      </w:r>
      <w:proofErr w:type="spellStart"/>
      <w:r w:rsidR="007A743C">
        <w:t>uno</w:t>
      </w:r>
      <w:proofErr w:type="spellEnd"/>
      <w:r w:rsidR="007A743C">
        <w:t xml:space="preserve"> cero cuatro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4C47E174" w:rsidR="008B40CC"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7CA10018" w14:textId="77777777" w:rsidR="003333FD" w:rsidRPr="003333FD" w:rsidRDefault="003333FD" w:rsidP="003333FD">
      <w:pPr>
        <w:pStyle w:val="TESISYJURIS"/>
      </w:pPr>
    </w:p>
    <w:p w14:paraId="523B2ACE" w14:textId="77777777" w:rsidR="003333FD" w:rsidRPr="003333FD" w:rsidRDefault="003333FD" w:rsidP="003333FD">
      <w:pPr>
        <w:pStyle w:val="TESISYJURIS"/>
      </w:pPr>
      <w:r w:rsidRPr="003333FD">
        <w:t>VI. Portar la licencia de conducir del tipo correspondiente y en lugar visible del vehículo la cédula de conductor que expida la Dirección;</w:t>
      </w:r>
    </w:p>
    <w:p w14:paraId="42E60684" w14:textId="77777777" w:rsidR="003333FD" w:rsidRPr="003333FD" w:rsidRDefault="003333FD" w:rsidP="003333FD">
      <w:pPr>
        <w:pStyle w:val="TESISYJURIS"/>
      </w:pPr>
    </w:p>
    <w:p w14:paraId="1CCF39F0" w14:textId="3C85F107" w:rsidR="003333FD" w:rsidRPr="00AB53C2" w:rsidRDefault="003333FD" w:rsidP="00DA2C92">
      <w:pPr>
        <w:pStyle w:val="TESISYJURIS"/>
        <w:rPr>
          <w:sz w:val="22"/>
          <w:lang w:val="es-MX"/>
        </w:rPr>
      </w:pPr>
    </w:p>
    <w:p w14:paraId="604FFE1C" w14:textId="4A494CC7" w:rsidR="0037419B"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6B3DF3" w:rsidRPr="006B3DF3">
        <w:rPr>
          <w:i/>
          <w:lang w:val="es-MX"/>
        </w:rPr>
        <w:t>Me encuentro</w:t>
      </w:r>
      <w:r w:rsidR="006B3DF3">
        <w:rPr>
          <w:i/>
          <w:lang w:val="es-MX"/>
        </w:rPr>
        <w:t xml:space="preserve"> en </w:t>
      </w:r>
      <w:r w:rsidR="00F65C10">
        <w:rPr>
          <w:i/>
          <w:lang w:val="es-MX"/>
        </w:rPr>
        <w:t xml:space="preserve">el área de acenso (sic) y </w:t>
      </w:r>
      <w:proofErr w:type="spellStart"/>
      <w:r w:rsidR="00F65C10">
        <w:rPr>
          <w:i/>
          <w:lang w:val="es-MX"/>
        </w:rPr>
        <w:t>decenso</w:t>
      </w:r>
      <w:proofErr w:type="spellEnd"/>
      <w:r w:rsidR="00F65C10">
        <w:rPr>
          <w:i/>
          <w:lang w:val="es-MX"/>
        </w:rPr>
        <w:t xml:space="preserve"> (sic) de la ruta A-65 verificando el cumplimiento por parte de la empresa </w:t>
      </w:r>
      <w:proofErr w:type="spellStart"/>
      <w:r w:rsidR="00F65C10">
        <w:rPr>
          <w:i/>
          <w:lang w:val="es-MX"/>
        </w:rPr>
        <w:t>cosencionaria</w:t>
      </w:r>
      <w:proofErr w:type="spellEnd"/>
      <w:r w:rsidR="00F65C10">
        <w:rPr>
          <w:i/>
          <w:lang w:val="es-MX"/>
        </w:rPr>
        <w:t xml:space="preserve"> percatándome que entre el LE 892 que saco corrida de Bosco a las 16:31 y el LE827 saco de Bosco a las 17:27 se abrió un intervalo de 56 minutos sin servicio</w:t>
      </w:r>
      <w:r w:rsidR="00AB5E5D">
        <w:rPr>
          <w:i/>
          <w:lang w:val="es-MX"/>
        </w:rPr>
        <w:t>.”</w:t>
      </w:r>
    </w:p>
    <w:p w14:paraId="2CA29D14" w14:textId="7A77E8E6" w:rsidR="00BD50B2" w:rsidRDefault="003333FD" w:rsidP="00F5011E">
      <w:pPr>
        <w:pStyle w:val="SENTENCIAS"/>
        <w:rPr>
          <w:i/>
          <w:lang w:val="es-MX"/>
        </w:rPr>
      </w:pPr>
      <w:r>
        <w:rPr>
          <w:i/>
          <w:lang w:val="es-MX"/>
        </w:rPr>
        <w:t>“Se solicita la licencia al operador y se niega a proporcionarla.”</w:t>
      </w:r>
    </w:p>
    <w:p w14:paraId="686550FB" w14:textId="5DDB9710" w:rsidR="003333FD" w:rsidRDefault="003333FD" w:rsidP="00F5011E">
      <w:pPr>
        <w:pStyle w:val="SENTENCIAS"/>
        <w:rPr>
          <w:i/>
          <w:lang w:val="es-MX"/>
        </w:rPr>
      </w:pPr>
    </w:p>
    <w:p w14:paraId="4C3F2E0F" w14:textId="053D6DF5" w:rsidR="003333FD" w:rsidRDefault="003333FD" w:rsidP="00F5011E">
      <w:pPr>
        <w:pStyle w:val="SENTENCIAS"/>
        <w:rPr>
          <w:i/>
          <w:lang w:val="es-MX"/>
        </w:rPr>
      </w:pPr>
    </w:p>
    <w:p w14:paraId="20B011A5" w14:textId="77777777" w:rsidR="003333FD" w:rsidRDefault="003333FD" w:rsidP="00F5011E">
      <w:pPr>
        <w:pStyle w:val="SENTENCIAS"/>
        <w:rPr>
          <w:i/>
          <w:lang w:val="es-MX"/>
        </w:rPr>
      </w:pPr>
    </w:p>
    <w:p w14:paraId="600F6D00" w14:textId="480E54D7" w:rsidR="002B7887" w:rsidRDefault="00AA0B73" w:rsidP="008B40CC">
      <w:pPr>
        <w:pStyle w:val="SENTENCIAS"/>
      </w:pPr>
      <w:r w:rsidRPr="00AA0B73">
        <w:lastRenderedPageBreak/>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371EA2">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3062F8">
        <w:t>--------------------------------------------------------------</w:t>
      </w:r>
    </w:p>
    <w:p w14:paraId="5BB1B5D6" w14:textId="77777777" w:rsidR="002B7887" w:rsidRDefault="002B7887" w:rsidP="008B40CC">
      <w:pPr>
        <w:pStyle w:val="SENTENCIAS"/>
      </w:pPr>
    </w:p>
    <w:p w14:paraId="68DB0919" w14:textId="2215FDF5"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C127A9">
        <w:t xml:space="preserve">que </w:t>
      </w:r>
      <w:r w:rsidR="003333FD">
        <w:t>entre el “</w:t>
      </w:r>
      <w:r w:rsidR="003062F8">
        <w:t>LE892 (Letras L y E ocho nueve dos</w:t>
      </w:r>
      <w:r w:rsidR="00026BCF">
        <w:t>)</w:t>
      </w:r>
      <w:r w:rsidR="00C127A9">
        <w:t xml:space="preserve"> y </w:t>
      </w:r>
      <w:r w:rsidR="003062F8">
        <w:t>LE827 (Letras L y E ocho dos siete)</w:t>
      </w:r>
      <w:r w:rsidR="003333FD">
        <w:t>”</w:t>
      </w:r>
      <w:r w:rsidR="003062F8">
        <w:t xml:space="preserve"> se abrió un intervalo de </w:t>
      </w:r>
      <w:r w:rsidR="003333FD">
        <w:t xml:space="preserve">56 </w:t>
      </w:r>
      <w:r w:rsidR="003062F8">
        <w:t>cincuenta y seis minutos sin servicio</w:t>
      </w:r>
      <w:r w:rsidR="00773D40">
        <w:t xml:space="preserve">, </w:t>
      </w:r>
      <w:r w:rsidR="001F0FA5">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2705EF">
        <w:t>--------</w:t>
      </w:r>
      <w:r w:rsidR="00420A39">
        <w:t>-</w:t>
      </w:r>
      <w:r w:rsidR="003333FD">
        <w:t>---------------------------------------------------------------------------</w:t>
      </w:r>
    </w:p>
    <w:p w14:paraId="40BC6277" w14:textId="0E0CF991" w:rsidR="003333FD" w:rsidRDefault="003333FD" w:rsidP="006774CF">
      <w:pPr>
        <w:pStyle w:val="SENTENCIAS"/>
      </w:pPr>
    </w:p>
    <w:p w14:paraId="22CED644" w14:textId="6E8607A5" w:rsidR="003333FD" w:rsidRDefault="003333FD" w:rsidP="006774CF">
      <w:pPr>
        <w:pStyle w:val="SENTENCIAS"/>
      </w:pPr>
      <w:r>
        <w:t>Por otro lado, sanciona al operador del autobús, ya que menciona solicita la licencia y este se niega a proporcionarla, sin embargo, lo anterior es insuficiente para acreditar la conducta que imputa, ya que no menciona que tipo de licencia era la que el justiciable debería de portar, así como todos aquellos motivos que lo llevaron a determinar que el actor no contaba con el documento solicitado. ----------------------------------------------------------------------------</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w:t>
      </w:r>
      <w:r>
        <w:lastRenderedPageBreak/>
        <w:t xml:space="preserve">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0F1131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A743C">
        <w:t xml:space="preserve">381104 (tres ocho uno </w:t>
      </w:r>
      <w:proofErr w:type="spellStart"/>
      <w:r w:rsidR="007A743C">
        <w:t>uno</w:t>
      </w:r>
      <w:proofErr w:type="spellEnd"/>
      <w:r w:rsidR="007A743C">
        <w:t xml:space="preserve"> cero cuatro</w:t>
      </w:r>
      <w:r w:rsidR="00B32FF9">
        <w:t xml:space="preserve">), de fecha </w:t>
      </w:r>
      <w:r w:rsidR="007A743C">
        <w:t>10 diez de agosto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E31901">
        <w:t>---------------</w:t>
      </w:r>
      <w:r w:rsidR="00F739AD">
        <w:t>---</w:t>
      </w:r>
      <w:r w:rsidR="0018012D">
        <w:t>--</w:t>
      </w:r>
      <w:r w:rsidR="00026BCF">
        <w:t>---------------</w:t>
      </w:r>
      <w:r w:rsidR="00AE2535">
        <w:t>---------------</w:t>
      </w:r>
      <w:r w:rsidR="00143C76">
        <w:t>-</w:t>
      </w:r>
      <w:r w:rsidR="00D43B12">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A181154"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3333FD">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F65C10">
        <w:t>7923748 (Letra A letra A siete nueve dos tres siete cuatro ocho</w:t>
      </w:r>
      <w:r w:rsidR="00E8493D">
        <w:t xml:space="preserve">), de </w:t>
      </w:r>
      <w:r w:rsidR="00F65C10">
        <w:t>fecha 1</w:t>
      </w:r>
      <w:r w:rsidR="003062F8">
        <w:t>1 once</w:t>
      </w:r>
      <w:r w:rsidR="00F65C10">
        <w:t xml:space="preserve"> de agosto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F65C10">
        <w:t>1,112.28 ( uno mil cientos doce pesos 28/100 M/N</w:t>
      </w:r>
      <w:r w:rsidR="00356CBF">
        <w:t xml:space="preserve">), </w:t>
      </w:r>
      <w:r w:rsidR="00ED6D3E">
        <w:t xml:space="preserve">y emitido a nombre de </w:t>
      </w:r>
      <w:r w:rsidR="00371EA2">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3062F8">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 xml:space="preserve">DEVOLUCIÓN DEL PAGO DE LO INDEBIDO. CORRESPONDE A LA AUTORIDAD DE LA QUE EMANÓ EL ACTO ANULADO, REALIZAR LAS </w:t>
      </w:r>
      <w:r w:rsidRPr="00AB53C2">
        <w:rPr>
          <w:b/>
          <w:sz w:val="22"/>
        </w:rPr>
        <w:lastRenderedPageBreak/>
        <w:t>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1090A239" w14:textId="2CC2B58F" w:rsidR="00832EA0" w:rsidRDefault="00832EA0" w:rsidP="000F758B">
      <w:pPr>
        <w:pStyle w:val="Textoindependiente"/>
        <w:jc w:val="center"/>
        <w:rPr>
          <w:rFonts w:ascii="Century" w:hAnsi="Century" w:cs="Calibri"/>
          <w:b/>
          <w:iCs/>
        </w:rPr>
      </w:pPr>
    </w:p>
    <w:p w14:paraId="44BBEBF1" w14:textId="77777777" w:rsidR="003333FD" w:rsidRDefault="003333FD"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D71ABA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7A743C">
        <w:rPr>
          <w:rFonts w:ascii="Century" w:hAnsi="Century" w:cs="Calibri"/>
          <w:b/>
        </w:rPr>
        <w:t xml:space="preserve">381104 (tres ocho uno </w:t>
      </w:r>
      <w:proofErr w:type="spellStart"/>
      <w:r w:rsidR="007A743C">
        <w:rPr>
          <w:rFonts w:ascii="Century" w:hAnsi="Century" w:cs="Calibri"/>
          <w:b/>
        </w:rPr>
        <w:t>uno</w:t>
      </w:r>
      <w:proofErr w:type="spellEnd"/>
      <w:r w:rsidR="007A743C">
        <w:rPr>
          <w:rFonts w:ascii="Century" w:hAnsi="Century" w:cs="Calibri"/>
          <w:b/>
        </w:rPr>
        <w:t xml:space="preserve"> cero cuatro</w:t>
      </w:r>
      <w:r w:rsidR="00B32FF9">
        <w:rPr>
          <w:rFonts w:ascii="Century" w:hAnsi="Century" w:cs="Calibri"/>
          <w:b/>
        </w:rPr>
        <w:t xml:space="preserve">), </w:t>
      </w:r>
      <w:r w:rsidR="00B32FF9" w:rsidRPr="003837F6">
        <w:rPr>
          <w:rFonts w:ascii="Century" w:hAnsi="Century" w:cs="Calibri"/>
        </w:rPr>
        <w:t xml:space="preserve">de fecha </w:t>
      </w:r>
      <w:r w:rsidR="007A743C">
        <w:rPr>
          <w:rFonts w:ascii="Century" w:hAnsi="Century" w:cs="Calibri"/>
        </w:rPr>
        <w:t>10 diez de agosto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BCE67" w14:textId="77777777" w:rsidR="0062129F" w:rsidRDefault="0062129F">
      <w:r>
        <w:separator/>
      </w:r>
    </w:p>
  </w:endnote>
  <w:endnote w:type="continuationSeparator" w:id="0">
    <w:p w14:paraId="5084827C" w14:textId="77777777" w:rsidR="0062129F" w:rsidRDefault="0062129F">
      <w:r>
        <w:continuationSeparator/>
      </w:r>
    </w:p>
  </w:endnote>
  <w:endnote w:type="continuationNotice" w:id="1">
    <w:p w14:paraId="2ACAE469" w14:textId="77777777" w:rsidR="0062129F" w:rsidRDefault="00621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A70136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71EA2">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71EA2">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16294" w14:textId="77777777" w:rsidR="0062129F" w:rsidRDefault="0062129F">
      <w:r>
        <w:separator/>
      </w:r>
    </w:p>
  </w:footnote>
  <w:footnote w:type="continuationSeparator" w:id="0">
    <w:p w14:paraId="2E25DDEF" w14:textId="77777777" w:rsidR="0062129F" w:rsidRDefault="0062129F">
      <w:r>
        <w:continuationSeparator/>
      </w:r>
    </w:p>
  </w:footnote>
  <w:footnote w:type="continuationNotice" w:id="1">
    <w:p w14:paraId="4472BAC8" w14:textId="77777777" w:rsidR="0062129F" w:rsidRDefault="006212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BEC33FF"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284020">
      <w:rPr>
        <w:color w:val="7F7F7F" w:themeColor="text1" w:themeTint="80"/>
      </w:rPr>
      <w:t>2</w:t>
    </w:r>
    <w:r w:rsidR="002B461D">
      <w:rPr>
        <w:color w:val="7F7F7F" w:themeColor="text1" w:themeTint="80"/>
      </w:rPr>
      <w:t>1</w:t>
    </w:r>
    <w:r w:rsidR="00CB72AF">
      <w:rPr>
        <w:color w:val="7F7F7F" w:themeColor="text1" w:themeTint="80"/>
      </w:rPr>
      <w:t>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26BC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1F79"/>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66AD"/>
    <w:rsid w:val="001E7A4A"/>
    <w:rsid w:val="001F0E45"/>
    <w:rsid w:val="001F0FA5"/>
    <w:rsid w:val="001F3605"/>
    <w:rsid w:val="001F3917"/>
    <w:rsid w:val="001F589F"/>
    <w:rsid w:val="00200B2B"/>
    <w:rsid w:val="002015A5"/>
    <w:rsid w:val="0020582D"/>
    <w:rsid w:val="00207CC5"/>
    <w:rsid w:val="00212360"/>
    <w:rsid w:val="00216A4F"/>
    <w:rsid w:val="00217D2E"/>
    <w:rsid w:val="002214CB"/>
    <w:rsid w:val="002245D3"/>
    <w:rsid w:val="00231107"/>
    <w:rsid w:val="002322B0"/>
    <w:rsid w:val="002405CE"/>
    <w:rsid w:val="002409FF"/>
    <w:rsid w:val="00240D3C"/>
    <w:rsid w:val="00244275"/>
    <w:rsid w:val="00246949"/>
    <w:rsid w:val="0025224F"/>
    <w:rsid w:val="002554A7"/>
    <w:rsid w:val="00255BEC"/>
    <w:rsid w:val="0026079F"/>
    <w:rsid w:val="0026215E"/>
    <w:rsid w:val="00262864"/>
    <w:rsid w:val="00266B1D"/>
    <w:rsid w:val="002705EF"/>
    <w:rsid w:val="00276317"/>
    <w:rsid w:val="00280ED2"/>
    <w:rsid w:val="00282624"/>
    <w:rsid w:val="00284020"/>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461D"/>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62F8"/>
    <w:rsid w:val="00307D72"/>
    <w:rsid w:val="00312530"/>
    <w:rsid w:val="0032074B"/>
    <w:rsid w:val="003244CB"/>
    <w:rsid w:val="00324DF7"/>
    <w:rsid w:val="003258DC"/>
    <w:rsid w:val="003263A5"/>
    <w:rsid w:val="003275CF"/>
    <w:rsid w:val="00331217"/>
    <w:rsid w:val="00331A25"/>
    <w:rsid w:val="0033270B"/>
    <w:rsid w:val="00332FD9"/>
    <w:rsid w:val="003333FD"/>
    <w:rsid w:val="0033416D"/>
    <w:rsid w:val="0033473E"/>
    <w:rsid w:val="00336B61"/>
    <w:rsid w:val="003449FF"/>
    <w:rsid w:val="003455FA"/>
    <w:rsid w:val="00347E3D"/>
    <w:rsid w:val="00347FE0"/>
    <w:rsid w:val="00352455"/>
    <w:rsid w:val="0035377D"/>
    <w:rsid w:val="00354895"/>
    <w:rsid w:val="00356CBF"/>
    <w:rsid w:val="00357443"/>
    <w:rsid w:val="0036467B"/>
    <w:rsid w:val="003660A5"/>
    <w:rsid w:val="0037021D"/>
    <w:rsid w:val="00371EA2"/>
    <w:rsid w:val="00372E14"/>
    <w:rsid w:val="0037419B"/>
    <w:rsid w:val="00380546"/>
    <w:rsid w:val="003837F6"/>
    <w:rsid w:val="003912FB"/>
    <w:rsid w:val="0039333A"/>
    <w:rsid w:val="00393E4F"/>
    <w:rsid w:val="003A1291"/>
    <w:rsid w:val="003B080D"/>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15AE5"/>
    <w:rsid w:val="00420A39"/>
    <w:rsid w:val="00422ACE"/>
    <w:rsid w:val="004300A1"/>
    <w:rsid w:val="0043378D"/>
    <w:rsid w:val="0043417A"/>
    <w:rsid w:val="0044109C"/>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15A5"/>
    <w:rsid w:val="004B2BF4"/>
    <w:rsid w:val="004B5DDB"/>
    <w:rsid w:val="004B7DF4"/>
    <w:rsid w:val="004C3E82"/>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2C9"/>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93E34"/>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129F"/>
    <w:rsid w:val="006221F3"/>
    <w:rsid w:val="00625639"/>
    <w:rsid w:val="00626F09"/>
    <w:rsid w:val="006428F2"/>
    <w:rsid w:val="00642EAE"/>
    <w:rsid w:val="00643FC3"/>
    <w:rsid w:val="0065097B"/>
    <w:rsid w:val="006512A4"/>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1353"/>
    <w:rsid w:val="00692830"/>
    <w:rsid w:val="00694622"/>
    <w:rsid w:val="006966FF"/>
    <w:rsid w:val="006A1F2F"/>
    <w:rsid w:val="006A24E3"/>
    <w:rsid w:val="006A6D8D"/>
    <w:rsid w:val="006B3DF3"/>
    <w:rsid w:val="006B5773"/>
    <w:rsid w:val="006B7BF2"/>
    <w:rsid w:val="006C1FE9"/>
    <w:rsid w:val="006C5A2C"/>
    <w:rsid w:val="006C5C3F"/>
    <w:rsid w:val="006D0571"/>
    <w:rsid w:val="006D6819"/>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BCB"/>
    <w:rsid w:val="00715D55"/>
    <w:rsid w:val="00722166"/>
    <w:rsid w:val="00724CD2"/>
    <w:rsid w:val="00730F5A"/>
    <w:rsid w:val="007318F4"/>
    <w:rsid w:val="00737209"/>
    <w:rsid w:val="00740555"/>
    <w:rsid w:val="00742118"/>
    <w:rsid w:val="007428D7"/>
    <w:rsid w:val="00745518"/>
    <w:rsid w:val="007458AF"/>
    <w:rsid w:val="007472AD"/>
    <w:rsid w:val="0074740B"/>
    <w:rsid w:val="007547D1"/>
    <w:rsid w:val="007565DA"/>
    <w:rsid w:val="00757FEA"/>
    <w:rsid w:val="0076360C"/>
    <w:rsid w:val="007652A7"/>
    <w:rsid w:val="00771A6F"/>
    <w:rsid w:val="0077302A"/>
    <w:rsid w:val="00773173"/>
    <w:rsid w:val="00773D40"/>
    <w:rsid w:val="00784EE2"/>
    <w:rsid w:val="00785941"/>
    <w:rsid w:val="00786A0B"/>
    <w:rsid w:val="0078749A"/>
    <w:rsid w:val="00792692"/>
    <w:rsid w:val="007954C1"/>
    <w:rsid w:val="007A25CA"/>
    <w:rsid w:val="007A26DE"/>
    <w:rsid w:val="007A59CB"/>
    <w:rsid w:val="007A743C"/>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25C0"/>
    <w:rsid w:val="007D3DD3"/>
    <w:rsid w:val="007D476F"/>
    <w:rsid w:val="007D49FA"/>
    <w:rsid w:val="007D72B9"/>
    <w:rsid w:val="007F0135"/>
    <w:rsid w:val="007F1253"/>
    <w:rsid w:val="007F2FC9"/>
    <w:rsid w:val="007F347D"/>
    <w:rsid w:val="007F4180"/>
    <w:rsid w:val="007F6F2D"/>
    <w:rsid w:val="007F7AC8"/>
    <w:rsid w:val="00803645"/>
    <w:rsid w:val="00804F7C"/>
    <w:rsid w:val="00810271"/>
    <w:rsid w:val="00812C82"/>
    <w:rsid w:val="008149F9"/>
    <w:rsid w:val="00817710"/>
    <w:rsid w:val="00821BCC"/>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35C2"/>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3123"/>
    <w:rsid w:val="008D6615"/>
    <w:rsid w:val="008E4326"/>
    <w:rsid w:val="008E6255"/>
    <w:rsid w:val="008E6BF6"/>
    <w:rsid w:val="008E6E2E"/>
    <w:rsid w:val="008F0A44"/>
    <w:rsid w:val="008F2631"/>
    <w:rsid w:val="008F3219"/>
    <w:rsid w:val="008F47F5"/>
    <w:rsid w:val="008F5D07"/>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2523F"/>
    <w:rsid w:val="0093634E"/>
    <w:rsid w:val="00945DF7"/>
    <w:rsid w:val="00946409"/>
    <w:rsid w:val="00946F37"/>
    <w:rsid w:val="009514E0"/>
    <w:rsid w:val="009526CF"/>
    <w:rsid w:val="009530CF"/>
    <w:rsid w:val="00960D83"/>
    <w:rsid w:val="009626AA"/>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77C7C"/>
    <w:rsid w:val="00A819B2"/>
    <w:rsid w:val="00A82DA9"/>
    <w:rsid w:val="00A8748B"/>
    <w:rsid w:val="00A927B1"/>
    <w:rsid w:val="00AA0B73"/>
    <w:rsid w:val="00AA1C10"/>
    <w:rsid w:val="00AA4A4A"/>
    <w:rsid w:val="00AA6986"/>
    <w:rsid w:val="00AA6F2E"/>
    <w:rsid w:val="00AB4EBA"/>
    <w:rsid w:val="00AB53C2"/>
    <w:rsid w:val="00AB53E6"/>
    <w:rsid w:val="00AB5E5D"/>
    <w:rsid w:val="00AB60FF"/>
    <w:rsid w:val="00AB751E"/>
    <w:rsid w:val="00AC0BB0"/>
    <w:rsid w:val="00AC2581"/>
    <w:rsid w:val="00AC2D51"/>
    <w:rsid w:val="00AD2C8A"/>
    <w:rsid w:val="00AD2DD8"/>
    <w:rsid w:val="00AD406B"/>
    <w:rsid w:val="00AE2535"/>
    <w:rsid w:val="00AE5576"/>
    <w:rsid w:val="00AF1C92"/>
    <w:rsid w:val="00AF2D5F"/>
    <w:rsid w:val="00AF321F"/>
    <w:rsid w:val="00AF46F6"/>
    <w:rsid w:val="00AF63F9"/>
    <w:rsid w:val="00B03F1B"/>
    <w:rsid w:val="00B05FFB"/>
    <w:rsid w:val="00B07098"/>
    <w:rsid w:val="00B127CC"/>
    <w:rsid w:val="00B13569"/>
    <w:rsid w:val="00B161DA"/>
    <w:rsid w:val="00B2001A"/>
    <w:rsid w:val="00B23B26"/>
    <w:rsid w:val="00B25BC7"/>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45E5"/>
    <w:rsid w:val="00BE5237"/>
    <w:rsid w:val="00BE7F88"/>
    <w:rsid w:val="00BF11E4"/>
    <w:rsid w:val="00BF2C3B"/>
    <w:rsid w:val="00BF5DD9"/>
    <w:rsid w:val="00BF7DB7"/>
    <w:rsid w:val="00C047E6"/>
    <w:rsid w:val="00C11603"/>
    <w:rsid w:val="00C127A9"/>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100"/>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2AF"/>
    <w:rsid w:val="00CB7968"/>
    <w:rsid w:val="00CC041E"/>
    <w:rsid w:val="00CD0D5B"/>
    <w:rsid w:val="00CD1CAD"/>
    <w:rsid w:val="00CD3EA2"/>
    <w:rsid w:val="00CD590F"/>
    <w:rsid w:val="00CE0738"/>
    <w:rsid w:val="00CE1881"/>
    <w:rsid w:val="00CE46D7"/>
    <w:rsid w:val="00CE4E4E"/>
    <w:rsid w:val="00CE585B"/>
    <w:rsid w:val="00CE71B4"/>
    <w:rsid w:val="00CF0563"/>
    <w:rsid w:val="00CF542B"/>
    <w:rsid w:val="00CF633C"/>
    <w:rsid w:val="00D002C9"/>
    <w:rsid w:val="00D00D8D"/>
    <w:rsid w:val="00D01EED"/>
    <w:rsid w:val="00D04393"/>
    <w:rsid w:val="00D05FB4"/>
    <w:rsid w:val="00D15512"/>
    <w:rsid w:val="00D17CED"/>
    <w:rsid w:val="00D22CA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6186"/>
    <w:rsid w:val="00DC7399"/>
    <w:rsid w:val="00DC7A84"/>
    <w:rsid w:val="00DD1398"/>
    <w:rsid w:val="00DD50DE"/>
    <w:rsid w:val="00DE1FBA"/>
    <w:rsid w:val="00DE375C"/>
    <w:rsid w:val="00DE3ECD"/>
    <w:rsid w:val="00DE5A62"/>
    <w:rsid w:val="00DE75C4"/>
    <w:rsid w:val="00DF01C7"/>
    <w:rsid w:val="00DF133F"/>
    <w:rsid w:val="00DF6D87"/>
    <w:rsid w:val="00E070A8"/>
    <w:rsid w:val="00E07749"/>
    <w:rsid w:val="00E202A7"/>
    <w:rsid w:val="00E22365"/>
    <w:rsid w:val="00E23C76"/>
    <w:rsid w:val="00E276AD"/>
    <w:rsid w:val="00E31901"/>
    <w:rsid w:val="00E3326E"/>
    <w:rsid w:val="00E41080"/>
    <w:rsid w:val="00E41D58"/>
    <w:rsid w:val="00E43A91"/>
    <w:rsid w:val="00E450D4"/>
    <w:rsid w:val="00E47D1E"/>
    <w:rsid w:val="00E50926"/>
    <w:rsid w:val="00E51250"/>
    <w:rsid w:val="00E55E07"/>
    <w:rsid w:val="00E650F0"/>
    <w:rsid w:val="00E65687"/>
    <w:rsid w:val="00E6599F"/>
    <w:rsid w:val="00E65E34"/>
    <w:rsid w:val="00E708B8"/>
    <w:rsid w:val="00E70ACB"/>
    <w:rsid w:val="00E76B33"/>
    <w:rsid w:val="00E824F7"/>
    <w:rsid w:val="00E844EB"/>
    <w:rsid w:val="00E8493D"/>
    <w:rsid w:val="00E84A8A"/>
    <w:rsid w:val="00E8555E"/>
    <w:rsid w:val="00E863AD"/>
    <w:rsid w:val="00E9068F"/>
    <w:rsid w:val="00E91153"/>
    <w:rsid w:val="00E9247D"/>
    <w:rsid w:val="00EA09A3"/>
    <w:rsid w:val="00EA2085"/>
    <w:rsid w:val="00EA2309"/>
    <w:rsid w:val="00EA2918"/>
    <w:rsid w:val="00EA62FC"/>
    <w:rsid w:val="00EA6EEB"/>
    <w:rsid w:val="00EB127D"/>
    <w:rsid w:val="00EB1449"/>
    <w:rsid w:val="00EB2C55"/>
    <w:rsid w:val="00EB32A8"/>
    <w:rsid w:val="00EB410C"/>
    <w:rsid w:val="00EC059F"/>
    <w:rsid w:val="00EC1121"/>
    <w:rsid w:val="00EC26EA"/>
    <w:rsid w:val="00EC2EF1"/>
    <w:rsid w:val="00EC6B5A"/>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C10"/>
    <w:rsid w:val="00F65FB7"/>
    <w:rsid w:val="00F7301D"/>
    <w:rsid w:val="00F739AD"/>
    <w:rsid w:val="00F76180"/>
    <w:rsid w:val="00F80C72"/>
    <w:rsid w:val="00F87A64"/>
    <w:rsid w:val="00F909C3"/>
    <w:rsid w:val="00F92C67"/>
    <w:rsid w:val="00F9350B"/>
    <w:rsid w:val="00F95620"/>
    <w:rsid w:val="00F95FDB"/>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FC567-4BED-418B-B86F-7BC02227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5484</Words>
  <Characters>30162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2019-05-15T20:42:00Z</dcterms:created>
  <dcterms:modified xsi:type="dcterms:W3CDTF">2019-06-27T14:33:00Z</dcterms:modified>
</cp:coreProperties>
</file>