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4BD51316"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9D3FC5">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2A48C35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6B25A8">
        <w:rPr>
          <w:rFonts w:ascii="Century" w:hAnsi="Century"/>
          <w:b/>
        </w:rPr>
        <w:t>024</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3D387E">
        <w:rPr>
          <w:lang w:val="es-MX"/>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A27062">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618458B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A27062">
        <w:rPr>
          <w:rFonts w:ascii="Century" w:hAnsi="Century"/>
        </w:rPr>
        <w:t>1</w:t>
      </w:r>
      <w:r w:rsidR="006B25A8">
        <w:rPr>
          <w:rFonts w:ascii="Century" w:hAnsi="Century"/>
        </w:rPr>
        <w:t xml:space="preserve">7 diecisiete de enero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6B25A8">
        <w:rPr>
          <w:rFonts w:ascii="Century" w:hAnsi="Century"/>
          <w:b/>
        </w:rPr>
        <w:t xml:space="preserve">5999264 (Letra T cinco nueve </w:t>
      </w:r>
      <w:proofErr w:type="spellStart"/>
      <w:r w:rsidR="006B25A8">
        <w:rPr>
          <w:rFonts w:ascii="Century" w:hAnsi="Century"/>
          <w:b/>
        </w:rPr>
        <w:t>nueve</w:t>
      </w:r>
      <w:proofErr w:type="spellEnd"/>
      <w:r w:rsidR="006B25A8">
        <w:rPr>
          <w:rFonts w:ascii="Century" w:hAnsi="Century"/>
          <w:b/>
        </w:rPr>
        <w:t xml:space="preserve"> </w:t>
      </w:r>
      <w:proofErr w:type="spellStart"/>
      <w:r w:rsidR="006B25A8">
        <w:rPr>
          <w:rFonts w:ascii="Century" w:hAnsi="Century"/>
          <w:b/>
        </w:rPr>
        <w:t>nueve</w:t>
      </w:r>
      <w:proofErr w:type="spellEnd"/>
      <w:r w:rsidR="006B25A8">
        <w:rPr>
          <w:rFonts w:ascii="Century" w:hAnsi="Century"/>
          <w:b/>
        </w:rPr>
        <w:t xml:space="preserve"> dos seis cuatro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B25A8">
        <w:rPr>
          <w:rFonts w:ascii="Century" w:hAnsi="Century"/>
        </w:rPr>
        <w:t xml:space="preserve">09 nueve de enero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tránsito</w:t>
      </w:r>
      <w:r w:rsidR="00A27062">
        <w:rPr>
          <w:rFonts w:ascii="Century" w:hAnsi="Century"/>
        </w:rPr>
        <w:t xml:space="preserve"> municipal</w:t>
      </w:r>
      <w:r w:rsidRPr="00E1257C">
        <w:rPr>
          <w:rFonts w:ascii="Century" w:hAnsi="Century"/>
        </w:rPr>
        <w:t>, que elaboró el acta de infracción. -----</w:t>
      </w:r>
      <w:r w:rsidR="00473EA2">
        <w:rPr>
          <w:rFonts w:ascii="Century" w:hAnsi="Century"/>
        </w:rPr>
        <w:t>---------------------</w:t>
      </w:r>
      <w:r w:rsidR="006B25A8">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E1EE3FF"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85FD3">
        <w:rPr>
          <w:rFonts w:ascii="Century" w:hAnsi="Century"/>
        </w:rPr>
        <w:t>2</w:t>
      </w:r>
      <w:r w:rsidR="00A27062">
        <w:rPr>
          <w:rFonts w:ascii="Century" w:hAnsi="Century"/>
        </w:rPr>
        <w:t>2 veintidós de febrero 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2B4DB85F" w14:textId="77777777" w:rsidR="00A27062" w:rsidRDefault="00473EA2" w:rsidP="00E1257C">
      <w:pPr>
        <w:spacing w:line="360" w:lineRule="auto"/>
        <w:ind w:firstLine="709"/>
        <w:jc w:val="both"/>
        <w:rPr>
          <w:rFonts w:ascii="Century" w:hAnsi="Century"/>
        </w:rPr>
      </w:pPr>
      <w:r>
        <w:rPr>
          <w:rFonts w:ascii="Century" w:hAnsi="Century"/>
        </w:rPr>
        <w:t xml:space="preserve">Respecto a la suspensión </w:t>
      </w:r>
      <w:r w:rsidR="005578C1">
        <w:rPr>
          <w:rFonts w:ascii="Century" w:hAnsi="Century"/>
        </w:rPr>
        <w:t>del acto impugnado</w:t>
      </w:r>
      <w:r>
        <w:rPr>
          <w:rFonts w:ascii="Century" w:hAnsi="Century"/>
        </w:rPr>
        <w:t xml:space="preserve">, se </w:t>
      </w:r>
      <w:r w:rsidR="005578C1" w:rsidRPr="00D200ED">
        <w:rPr>
          <w:rFonts w:ascii="Century" w:hAnsi="Century"/>
        </w:rPr>
        <w:t>concede para el efecto de que se mantengan las cosas en el estado en que se encuentran por la que la demandada</w:t>
      </w:r>
      <w:r w:rsidR="005578C1">
        <w:rPr>
          <w:rFonts w:ascii="Century" w:hAnsi="Century"/>
        </w:rPr>
        <w:t xml:space="preserve"> deberá solicitar a la Tesorería Municipal, se abstenga de iniciar el Procedimiento Administrativo de Ejecución, hasta en tanto se dicte la resolución definitiva, o si en su caso, ya se hubiera iniciado el procedimiento de referencia se abstenga de continuar con él mismo. De igual manera se concede también para el efecto de que las autoridades de Tránsito y las de movilidad municipales no impongan multas por la falta </w:t>
      </w:r>
      <w:r w:rsidR="00A27062">
        <w:rPr>
          <w:rFonts w:ascii="Century" w:hAnsi="Century"/>
        </w:rPr>
        <w:t>Tarjeta de circulación.</w:t>
      </w:r>
    </w:p>
    <w:p w14:paraId="5F12BE97" w14:textId="564A2ECD" w:rsidR="00E71921" w:rsidRPr="00985FD3" w:rsidRDefault="00E1257C" w:rsidP="00E71921">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sidR="00B35931">
        <w:rPr>
          <w:rFonts w:ascii="Century" w:hAnsi="Century"/>
        </w:rPr>
        <w:t>1</w:t>
      </w:r>
      <w:r w:rsidR="006B25A8">
        <w:rPr>
          <w:rFonts w:ascii="Century" w:hAnsi="Century"/>
        </w:rPr>
        <w:t xml:space="preserve">2 doce de febrero </w:t>
      </w:r>
      <w:r w:rsidR="00B35931">
        <w:rPr>
          <w:rFonts w:ascii="Century" w:hAnsi="Century"/>
        </w:rPr>
        <w:t>del año 2019 dos mil diecinueve</w:t>
      </w:r>
      <w:r w:rsidR="00677E64" w:rsidRPr="00985FD3">
        <w:rPr>
          <w:rFonts w:ascii="Century" w:hAnsi="Century"/>
        </w:rPr>
        <w:t xml:space="preserve">, se </w:t>
      </w:r>
      <w:r w:rsidR="00E71921" w:rsidRPr="00985FD3">
        <w:rPr>
          <w:rFonts w:ascii="Century" w:hAnsi="Century"/>
        </w:rPr>
        <w:t>tiene a</w:t>
      </w:r>
      <w:r w:rsidR="00985FD3" w:rsidRPr="00985FD3">
        <w:rPr>
          <w:rFonts w:ascii="Century" w:hAnsi="Century"/>
        </w:rPr>
        <w:t xml:space="preserve"> </w:t>
      </w:r>
      <w:r w:rsidR="00E71921" w:rsidRPr="00985FD3">
        <w:rPr>
          <w:rFonts w:ascii="Century" w:hAnsi="Century"/>
        </w:rPr>
        <w:t>l</w:t>
      </w:r>
      <w:r w:rsidR="00985FD3" w:rsidRPr="00985FD3">
        <w:rPr>
          <w:rFonts w:ascii="Century" w:hAnsi="Century"/>
        </w:rPr>
        <w:t>a</w:t>
      </w:r>
      <w:r w:rsidR="00E71921" w:rsidRPr="00985FD3">
        <w:rPr>
          <w:rFonts w:ascii="Century" w:hAnsi="Century"/>
        </w:rPr>
        <w:t xml:space="preserve"> a</w:t>
      </w:r>
      <w:r w:rsidR="00B35931">
        <w:rPr>
          <w:rFonts w:ascii="Century" w:hAnsi="Century"/>
        </w:rPr>
        <w:t xml:space="preserve">utoridad demandada </w:t>
      </w:r>
      <w:r w:rsidR="00E71921"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B35931">
        <w:rPr>
          <w:rFonts w:ascii="Century" w:hAnsi="Century"/>
        </w:rPr>
        <w:t>-</w:t>
      </w:r>
      <w:r w:rsidR="006B25A8">
        <w:rPr>
          <w:rFonts w:ascii="Century" w:hAnsi="Century"/>
        </w:rPr>
        <w:t>---------</w:t>
      </w:r>
      <w:r w:rsidR="00B35931">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3E7091E4"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985FD3" w:rsidRPr="00985FD3">
        <w:rPr>
          <w:rFonts w:ascii="Century" w:hAnsi="Century"/>
          <w:bCs/>
          <w:iCs/>
        </w:rPr>
        <w:t>2</w:t>
      </w:r>
      <w:r w:rsidR="006B25A8">
        <w:rPr>
          <w:rFonts w:ascii="Century" w:hAnsi="Century"/>
          <w:bCs/>
          <w:iCs/>
        </w:rPr>
        <w:t>0</w:t>
      </w:r>
      <w:r w:rsidR="00B35931">
        <w:rPr>
          <w:rFonts w:ascii="Century" w:hAnsi="Century"/>
          <w:bCs/>
          <w:iCs/>
        </w:rPr>
        <w:t xml:space="preserve"> veint</w:t>
      </w:r>
      <w:r w:rsidR="006B25A8">
        <w:rPr>
          <w:rFonts w:ascii="Century" w:hAnsi="Century"/>
          <w:bCs/>
          <w:iCs/>
        </w:rPr>
        <w:t>e</w:t>
      </w:r>
      <w:r w:rsidR="00B35931">
        <w:rPr>
          <w:rFonts w:ascii="Century" w:hAnsi="Century"/>
          <w:bCs/>
          <w:iCs/>
        </w:rPr>
        <w:t xml:space="preserve"> de </w:t>
      </w:r>
      <w:r w:rsidR="006B25A8">
        <w:rPr>
          <w:rFonts w:ascii="Century" w:hAnsi="Century"/>
          <w:bCs/>
          <w:iCs/>
        </w:rPr>
        <w:t>febrero</w:t>
      </w:r>
      <w:r w:rsidR="00B35931">
        <w:rPr>
          <w:rFonts w:ascii="Century" w:hAnsi="Century"/>
          <w:bCs/>
          <w:iCs/>
        </w:rPr>
        <w:t xml:space="preserve"> del año </w:t>
      </w:r>
      <w:r w:rsidR="00985FD3" w:rsidRPr="00985FD3">
        <w:rPr>
          <w:rFonts w:ascii="Century" w:hAnsi="Century"/>
          <w:bCs/>
          <w:iCs/>
        </w:rPr>
        <w:t>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6B25A8">
        <w:rPr>
          <w:rFonts w:ascii="Century" w:hAnsi="Century"/>
          <w:bCs/>
          <w:iCs/>
        </w:rPr>
        <w:t>1</w:t>
      </w:r>
      <w:r w:rsidRPr="00985FD3">
        <w:rPr>
          <w:rFonts w:ascii="Century" w:hAnsi="Century"/>
          <w:bCs/>
          <w:iCs/>
        </w:rPr>
        <w:t>:</w:t>
      </w:r>
      <w:r w:rsidR="00B35931">
        <w:rPr>
          <w:rFonts w:ascii="Century" w:hAnsi="Century"/>
          <w:bCs/>
          <w:iCs/>
        </w:rPr>
        <w:t>0</w:t>
      </w:r>
      <w:r w:rsidRPr="00985FD3">
        <w:rPr>
          <w:rFonts w:ascii="Century" w:hAnsi="Century"/>
          <w:bCs/>
          <w:iCs/>
        </w:rPr>
        <w:t xml:space="preserve">0 </w:t>
      </w:r>
      <w:r w:rsidR="006B25A8">
        <w:rPr>
          <w:rFonts w:ascii="Century" w:hAnsi="Century"/>
          <w:bCs/>
          <w:iCs/>
        </w:rPr>
        <w:t>once</w:t>
      </w:r>
      <w:r w:rsidR="00B35931">
        <w:rPr>
          <w:rFonts w:ascii="Century" w:hAnsi="Century"/>
          <w:bCs/>
          <w:iCs/>
        </w:rPr>
        <w:t xml:space="preserve">e </w:t>
      </w:r>
      <w:r w:rsidRPr="00985FD3">
        <w:rPr>
          <w:rFonts w:ascii="Century" w:hAnsi="Century"/>
          <w:bCs/>
          <w:iCs/>
        </w:rPr>
        <w:t>horas</w:t>
      </w:r>
      <w:r w:rsidR="00B35931">
        <w:rPr>
          <w:rFonts w:ascii="Century" w:hAnsi="Century"/>
          <w:bCs/>
          <w:iCs/>
        </w:rPr>
        <w:t xml:space="preserve">, </w:t>
      </w:r>
      <w:r w:rsidRPr="00985FD3">
        <w:rPr>
          <w:rFonts w:ascii="Century" w:hAnsi="Century"/>
          <w:bCs/>
          <w:iCs/>
        </w:rPr>
        <w:t>se llevó a cabo la celebración de la audiencia de alegatos, sin la asistencia de las partes. -</w:t>
      </w:r>
      <w:r w:rsidR="006B25A8">
        <w:rPr>
          <w:rFonts w:ascii="Century" w:hAnsi="Century"/>
          <w:bCs/>
          <w:iCs/>
        </w:rPr>
        <w:t>-----------------</w:t>
      </w:r>
      <w:r w:rsidRPr="00985FD3">
        <w:rPr>
          <w:rFonts w:ascii="Century" w:hAnsi="Century"/>
          <w:bCs/>
          <w:iCs/>
        </w:rPr>
        <w:t>---------</w:t>
      </w:r>
      <w:r w:rsidR="00B35931">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262B504"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B25A8">
        <w:rPr>
          <w:rFonts w:ascii="Century" w:hAnsi="Century"/>
          <w:lang w:val="es-MX"/>
        </w:rPr>
        <w:t xml:space="preserve">09 nueve de enero 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35931">
        <w:rPr>
          <w:rFonts w:ascii="Century" w:hAnsi="Century"/>
          <w:lang w:val="es-MX"/>
        </w:rPr>
        <w:t>1</w:t>
      </w:r>
      <w:r w:rsidR="00387637">
        <w:rPr>
          <w:rFonts w:ascii="Century" w:hAnsi="Century"/>
          <w:lang w:val="es-MX"/>
        </w:rPr>
        <w:t>7 diecisiete del mismo mes y año. ------------------------------------------------------------------------------</w:t>
      </w:r>
      <w:r w:rsidRPr="00E1257C">
        <w:rPr>
          <w:rFonts w:ascii="Century" w:hAnsi="Century"/>
          <w:lang w:val="es-MX"/>
        </w:rPr>
        <w:t>------</w:t>
      </w:r>
      <w:r w:rsidR="0038763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5B08E23" w:rsidR="00E1257C" w:rsidRPr="00E1257C" w:rsidRDefault="00E1257C" w:rsidP="00606761">
      <w:pPr>
        <w:pStyle w:val="RESOLUCIONES"/>
      </w:pPr>
      <w:r w:rsidRPr="00E1257C">
        <w:rPr>
          <w:b/>
          <w:iCs/>
        </w:rPr>
        <w:lastRenderedPageBreak/>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606761">
        <w:rPr>
          <w:b/>
        </w:rPr>
        <w:t xml:space="preserve">T 5999264 (Letra T cinco nueve </w:t>
      </w:r>
      <w:proofErr w:type="spellStart"/>
      <w:r w:rsidR="00606761">
        <w:rPr>
          <w:b/>
        </w:rPr>
        <w:t>nueve</w:t>
      </w:r>
      <w:proofErr w:type="spellEnd"/>
      <w:r w:rsidR="00606761">
        <w:rPr>
          <w:b/>
        </w:rPr>
        <w:t xml:space="preserve"> </w:t>
      </w:r>
      <w:proofErr w:type="spellStart"/>
      <w:r w:rsidR="00606761">
        <w:rPr>
          <w:b/>
        </w:rPr>
        <w:t>nueve</w:t>
      </w:r>
      <w:proofErr w:type="spellEnd"/>
      <w:r w:rsidR="00606761">
        <w:rPr>
          <w:b/>
        </w:rPr>
        <w:t xml:space="preserve"> dos seis cuatro),</w:t>
      </w:r>
      <w:r w:rsidR="00606761" w:rsidRPr="00E1257C">
        <w:rPr>
          <w:b/>
        </w:rPr>
        <w:t xml:space="preserve"> </w:t>
      </w:r>
      <w:r w:rsidR="00606761">
        <w:t xml:space="preserve">levantada en fecha 09 nueve de enero del año </w:t>
      </w:r>
      <w:r w:rsidR="00606761" w:rsidRPr="00E1257C">
        <w:t>del año 201</w:t>
      </w:r>
      <w:r w:rsidR="00606761">
        <w:t>9 dos mil diecinueve,</w:t>
      </w:r>
      <w:r w:rsidRPr="00E1257C">
        <w:t xml:space="preserve"> visible a foja 0</w:t>
      </w:r>
      <w:r w:rsidR="00606761">
        <w:t xml:space="preserve">7 siete, </w:t>
      </w:r>
      <w:r w:rsidRPr="00E1257C">
        <w:t>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60676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5554BB82" w:rsidR="00524222" w:rsidRDefault="00524222" w:rsidP="00524222">
      <w:pPr>
        <w:pStyle w:val="SENTENCIAS"/>
      </w:pPr>
      <w:r>
        <w:lastRenderedPageBreak/>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Pr>
          <w:b/>
        </w:rPr>
        <w:t xml:space="preserve">T 5999264 (Letra T cinco nueve </w:t>
      </w:r>
      <w:proofErr w:type="spellStart"/>
      <w:r>
        <w:rPr>
          <w:b/>
        </w:rPr>
        <w:t>nueve</w:t>
      </w:r>
      <w:proofErr w:type="spellEnd"/>
      <w:r>
        <w:rPr>
          <w:b/>
        </w:rPr>
        <w:t xml:space="preserve"> </w:t>
      </w:r>
      <w:proofErr w:type="spellStart"/>
      <w:r>
        <w:rPr>
          <w:b/>
        </w:rPr>
        <w:t>nueve</w:t>
      </w:r>
      <w:proofErr w:type="spellEnd"/>
      <w:r>
        <w:rPr>
          <w:b/>
        </w:rPr>
        <w:t xml:space="preserve"> dos seis cuatro),</w:t>
      </w:r>
      <w:r w:rsidRPr="00E1257C">
        <w:rPr>
          <w:b/>
        </w:rPr>
        <w:t xml:space="preserve"> </w:t>
      </w:r>
      <w:r>
        <w:t xml:space="preserve">levantada en fecha 09 nueve de enero del año </w:t>
      </w:r>
      <w:r w:rsidRPr="00E1257C">
        <w:t>del año 201</w:t>
      </w:r>
      <w:r>
        <w:t xml:space="preserve">9 dos mil diecinueve, por lo que no es aplicable la causa de improcedencia que señala la autoridad demandada. </w:t>
      </w:r>
      <w:r w:rsidR="002720E5">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26BDEE14" w:rsidR="00681A81" w:rsidRDefault="00E1257C" w:rsidP="002720E5">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2720E5">
        <w:t xml:space="preserve">09 nueve de enero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2720E5">
        <w:rPr>
          <w:b/>
        </w:rPr>
        <w:t xml:space="preserve">T 5999264 (Letra T cinco nueve </w:t>
      </w:r>
      <w:proofErr w:type="spellStart"/>
      <w:r w:rsidR="002720E5">
        <w:rPr>
          <w:b/>
        </w:rPr>
        <w:t>nueve</w:t>
      </w:r>
      <w:proofErr w:type="spellEnd"/>
      <w:r w:rsidR="002720E5">
        <w:rPr>
          <w:b/>
        </w:rPr>
        <w:t xml:space="preserve"> </w:t>
      </w:r>
      <w:proofErr w:type="spellStart"/>
      <w:r w:rsidR="002720E5">
        <w:rPr>
          <w:b/>
        </w:rPr>
        <w:t>nueve</w:t>
      </w:r>
      <w:proofErr w:type="spellEnd"/>
      <w:r w:rsidR="002720E5">
        <w:rPr>
          <w:b/>
        </w:rPr>
        <w:t xml:space="preserve"> dos seis cuatro),</w:t>
      </w:r>
      <w:r w:rsidR="002720E5"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2720E5">
        <w:t>-----------------</w:t>
      </w:r>
      <w:r w:rsidR="00D76208">
        <w:t>----</w:t>
      </w:r>
      <w:r w:rsidR="001A0437">
        <w:t>--</w:t>
      </w:r>
    </w:p>
    <w:p w14:paraId="056175DE" w14:textId="77777777" w:rsidR="00681A81" w:rsidRDefault="00681A81" w:rsidP="00E1257C">
      <w:pPr>
        <w:spacing w:line="360" w:lineRule="auto"/>
        <w:ind w:firstLine="709"/>
        <w:jc w:val="both"/>
        <w:rPr>
          <w:rFonts w:ascii="Century" w:hAnsi="Century"/>
        </w:rPr>
      </w:pPr>
    </w:p>
    <w:p w14:paraId="24C3010E" w14:textId="01F3C33B" w:rsidR="00E1257C" w:rsidRPr="002720E5" w:rsidRDefault="00E1257C" w:rsidP="002720E5">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2720E5" w:rsidRPr="002720E5">
        <w:t xml:space="preserve">T 5999264 (Letra T cinco nueve </w:t>
      </w:r>
      <w:proofErr w:type="spellStart"/>
      <w:r w:rsidR="002720E5" w:rsidRPr="002720E5">
        <w:t>nueve</w:t>
      </w:r>
      <w:proofErr w:type="spellEnd"/>
      <w:r w:rsidR="002720E5" w:rsidRPr="002720E5">
        <w:t xml:space="preserve"> </w:t>
      </w:r>
      <w:proofErr w:type="spellStart"/>
      <w:r w:rsidR="002720E5" w:rsidRPr="002720E5">
        <w:t>nueve</w:t>
      </w:r>
      <w:proofErr w:type="spellEnd"/>
      <w:r w:rsidR="002720E5" w:rsidRPr="002720E5">
        <w:t xml:space="preserve"> dos seis cuatro), levantada en fecha 09 nueve de enero del año del año 2019 dos mil diecinueve</w:t>
      </w:r>
      <w:r w:rsidR="001A0437" w:rsidRPr="002720E5">
        <w:t>. --------------</w:t>
      </w:r>
      <w:r w:rsidR="00681A81" w:rsidRPr="002720E5">
        <w:t>----</w:t>
      </w:r>
      <w:r w:rsidR="00206C95" w:rsidRPr="002720E5">
        <w:t>-----</w:t>
      </w:r>
      <w:r w:rsidR="002D238F" w:rsidRPr="002720E5">
        <w:t>------</w:t>
      </w:r>
      <w:r w:rsidR="00206C95" w:rsidRPr="002720E5">
        <w:t>-</w:t>
      </w:r>
      <w:r w:rsidR="00681A81" w:rsidRPr="002720E5">
        <w:t>-----</w:t>
      </w:r>
      <w:r w:rsidR="002720E5">
        <w:t>----</w:t>
      </w:r>
    </w:p>
    <w:p w14:paraId="7B4236DC" w14:textId="77777777" w:rsidR="009D3FC5" w:rsidRDefault="009D3FC5" w:rsidP="00E1257C">
      <w:pPr>
        <w:spacing w:line="360" w:lineRule="auto"/>
        <w:ind w:firstLine="709"/>
        <w:jc w:val="both"/>
        <w:rPr>
          <w:rFonts w:ascii="Century" w:hAnsi="Century"/>
          <w:b/>
        </w:rPr>
      </w:pPr>
    </w:p>
    <w:p w14:paraId="3915C348" w14:textId="0DFB42E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16164DD1" w14:textId="57D6DEE2" w:rsidR="00AB13A1" w:rsidRPr="00FD17B1" w:rsidRDefault="00372D8B" w:rsidP="00372D8B">
      <w:pPr>
        <w:spacing w:line="360" w:lineRule="auto"/>
        <w:ind w:firstLine="709"/>
        <w:jc w:val="both"/>
        <w:rPr>
          <w:rFonts w:ascii="Century" w:hAnsi="Century"/>
          <w:i/>
          <w:sz w:val="22"/>
        </w:rPr>
      </w:pPr>
      <w:r>
        <w:rPr>
          <w:rFonts w:ascii="Century" w:hAnsi="Century"/>
        </w:rPr>
        <w:lastRenderedPageBreak/>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 ya que el suscrito al desempeñarme como agente de tránsito municipal, me corresponde realizar las funciones operativas de la Dirección General de Tránsito Municipal, de ahí que entonces el suscrito ostento el carácter de agente de vialidad…”</w:t>
      </w:r>
    </w:p>
    <w:p w14:paraId="0A33B26D" w14:textId="77777777" w:rsidR="00AB13A1" w:rsidRDefault="00AB13A1" w:rsidP="00BA229A">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5491C2C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9D3FC5">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53D95149" w14:textId="77777777" w:rsidR="00FD17B1" w:rsidRPr="004F046C" w:rsidRDefault="00FD17B1" w:rsidP="00DA03EC">
      <w:pPr>
        <w:spacing w:line="360" w:lineRule="auto"/>
        <w:ind w:firstLine="709"/>
        <w:jc w:val="both"/>
        <w:rPr>
          <w:rFonts w:ascii="Century" w:hAnsi="Century"/>
          <w:sz w:val="22"/>
        </w:rPr>
      </w:pPr>
    </w:p>
    <w:p w14:paraId="1B16AAE9" w14:textId="3F791F9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1551E761"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7FD1A036"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w:t>
      </w:r>
      <w:r w:rsidR="009D3FC5">
        <w:t>dada emita</w:t>
      </w:r>
      <w:r w:rsidR="00CC1E83">
        <w:t xml:space="preserve"> dicho acto administrativo</w:t>
      </w:r>
      <w:r w:rsidR="00577180">
        <w:t xml:space="preserve"> en virtud </w:t>
      </w:r>
      <w:r>
        <w:t>de alguna sustitución</w:t>
      </w:r>
      <w:r w:rsidR="00AB13A1">
        <w:t xml:space="preserve"> o delegación de facultades. </w:t>
      </w:r>
      <w:r w:rsidR="00033769">
        <w:t>-------------------------</w:t>
      </w:r>
      <w:r w:rsidR="009D3FC5">
        <w:t>---</w:t>
      </w:r>
      <w:r w:rsidR="00033769">
        <w:t>--------------------------------------------------------</w:t>
      </w:r>
      <w:r w:rsidR="00CC1E83">
        <w:t>-------</w:t>
      </w:r>
    </w:p>
    <w:p w14:paraId="1091AA51" w14:textId="77777777" w:rsidR="00577180" w:rsidRDefault="00577180" w:rsidP="00577180">
      <w:pPr>
        <w:pStyle w:val="SENTENCIAS"/>
      </w:pPr>
    </w:p>
    <w:p w14:paraId="35333486" w14:textId="69435B40" w:rsidR="00E76FEA" w:rsidRDefault="00E76FEA" w:rsidP="00577180">
      <w:pPr>
        <w:pStyle w:val="SENTENCIAS"/>
      </w:pPr>
      <w:r>
        <w:t xml:space="preserve">En efecto, </w:t>
      </w:r>
      <w:r w:rsidR="00577180">
        <w:t xml:space="preserve">con la emisión del acta de infracción por el –Agente 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553CF412" w14:textId="72CC7B63" w:rsidR="003334DC" w:rsidRDefault="00F24CAF" w:rsidP="00AB13A1">
      <w:pPr>
        <w:pStyle w:val="RESOLUCIONES"/>
      </w:pPr>
      <w:r>
        <w:lastRenderedPageBreak/>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9D3FC5">
        <w:t xml:space="preserve">el acto impugnado, no es emitido por </w:t>
      </w:r>
      <w:r w:rsidR="00E04F27">
        <w:t>un</w:t>
      </w:r>
      <w:r w:rsidR="003334DC">
        <w:t xml:space="preserve"> </w:t>
      </w:r>
      <w:bookmarkStart w:id="0" w:name="_GoBack"/>
      <w:r w:rsidR="003334DC">
        <w:t>agente</w:t>
      </w:r>
      <w:bookmarkEnd w:id="0"/>
      <w:r w:rsidR="003334DC">
        <w:t xml:space="preserve"> de vialidad, autoridad legalmente facultada</w:t>
      </w:r>
      <w:r w:rsidR="007B782A">
        <w:t xml:space="preserve"> para la formulación de boletas de infracción</w:t>
      </w:r>
      <w:r w:rsidR="00C13EB2">
        <w:t xml:space="preserve">, </w:t>
      </w:r>
      <w:r w:rsidR="009D3FC5">
        <w:t xml:space="preserve">en materia de tránsito, </w:t>
      </w:r>
      <w:r w:rsidR="00C13EB2">
        <w:t>es que s</w:t>
      </w:r>
      <w:r w:rsidR="003334DC">
        <w:t xml:space="preserve">e declara la NULIDAD, del acta de infracción </w:t>
      </w:r>
      <w:r w:rsidR="003334DC" w:rsidRPr="00E1257C">
        <w:t xml:space="preserve">folio número </w:t>
      </w:r>
      <w:r w:rsidR="00AB13A1">
        <w:rPr>
          <w:b/>
        </w:rPr>
        <w:t xml:space="preserve">T 5999264 (Letra T cinco nueve </w:t>
      </w:r>
      <w:proofErr w:type="spellStart"/>
      <w:r w:rsidR="00AB13A1">
        <w:rPr>
          <w:b/>
        </w:rPr>
        <w:t>nueve</w:t>
      </w:r>
      <w:proofErr w:type="spellEnd"/>
      <w:r w:rsidR="00AB13A1">
        <w:rPr>
          <w:b/>
        </w:rPr>
        <w:t xml:space="preserve"> </w:t>
      </w:r>
      <w:proofErr w:type="spellStart"/>
      <w:r w:rsidR="00AB13A1">
        <w:rPr>
          <w:b/>
        </w:rPr>
        <w:t>nueve</w:t>
      </w:r>
      <w:proofErr w:type="spellEnd"/>
      <w:r w:rsidR="00AB13A1">
        <w:rPr>
          <w:b/>
        </w:rPr>
        <w:t xml:space="preserve"> dos seis cuatro),</w:t>
      </w:r>
      <w:r w:rsidR="00AB13A1" w:rsidRPr="00E1257C">
        <w:rPr>
          <w:b/>
        </w:rPr>
        <w:t xml:space="preserve"> </w:t>
      </w:r>
      <w:r w:rsidR="00AB13A1">
        <w:t xml:space="preserve">levantada en fecha 09 nueve de enero del año </w:t>
      </w:r>
      <w:r w:rsidR="00AB13A1" w:rsidRPr="00E1257C">
        <w:t>del año 201</w:t>
      </w:r>
      <w:r w:rsidR="00AB13A1">
        <w:t>9 dos mil diecinueve</w:t>
      </w:r>
      <w:r w:rsidR="003334DC">
        <w:t>.</w:t>
      </w:r>
      <w:r w:rsidR="00E25923">
        <w:t xml:space="preserve"> </w:t>
      </w:r>
      <w:r w:rsidR="003334DC">
        <w:t>-</w:t>
      </w:r>
      <w:r w:rsidR="00E25923">
        <w:t>---------------------------------------</w:t>
      </w:r>
      <w:r w:rsidR="009D3FC5">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9D3FC5" w:rsidRDefault="00CE391D" w:rsidP="00CE391D">
      <w:pPr>
        <w:pStyle w:val="TESISYJURIS"/>
        <w:rPr>
          <w:sz w:val="20"/>
        </w:rPr>
      </w:pPr>
      <w:r w:rsidRPr="009D3FC5">
        <w:rPr>
          <w:sz w:val="20"/>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00FAB970" w14:textId="77777777" w:rsidR="00CE391D" w:rsidRDefault="00CE391D" w:rsidP="00F24CAF">
      <w:pPr>
        <w:pStyle w:val="SENTENCIAS"/>
      </w:pPr>
    </w:p>
    <w:p w14:paraId="62107D3A" w14:textId="349F165D"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0EB9130" w14:textId="77777777" w:rsidR="00FD17B1" w:rsidRPr="009D3FC5" w:rsidRDefault="00FD17B1" w:rsidP="00FE76EB">
      <w:pPr>
        <w:pStyle w:val="TESISYJURIS"/>
        <w:rPr>
          <w:b/>
          <w:sz w:val="28"/>
          <w:lang w:val="es-MX"/>
        </w:rPr>
      </w:pPr>
    </w:p>
    <w:p w14:paraId="5DC13C9D" w14:textId="32524EB0" w:rsidR="00E1257C" w:rsidRPr="009D3FC5" w:rsidRDefault="00E1257C" w:rsidP="00FD17B1">
      <w:pPr>
        <w:pStyle w:val="TESISYJURIS"/>
        <w:rPr>
          <w:i w:val="0"/>
          <w:sz w:val="20"/>
          <w:lang w:val="es-MX"/>
        </w:rPr>
      </w:pPr>
      <w:r w:rsidRPr="009D3FC5">
        <w:rPr>
          <w:sz w:val="20"/>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9D3FC5">
        <w:rPr>
          <w:sz w:val="20"/>
          <w:lang w:val="es-MX"/>
        </w:rPr>
        <w:t xml:space="preserve">40, Abril de 1991, página 125. </w:t>
      </w:r>
    </w:p>
    <w:p w14:paraId="23EEF1FE" w14:textId="77777777" w:rsidR="00CE391D" w:rsidRPr="009D3FC5" w:rsidRDefault="00CE391D" w:rsidP="00E1257C">
      <w:pPr>
        <w:spacing w:line="360" w:lineRule="auto"/>
        <w:ind w:firstLine="709"/>
        <w:jc w:val="both"/>
        <w:rPr>
          <w:rFonts w:ascii="Century" w:hAnsi="Century"/>
          <w:i/>
          <w:sz w:val="22"/>
          <w:lang w:val="es-MX"/>
        </w:rPr>
      </w:pPr>
    </w:p>
    <w:p w14:paraId="32E34D80" w14:textId="77777777" w:rsidR="00FD17B1" w:rsidRDefault="00FD17B1" w:rsidP="006E6821">
      <w:pPr>
        <w:pStyle w:val="SENTENCIAS"/>
        <w:rPr>
          <w:b/>
          <w:bCs/>
          <w:iCs/>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3F059C9F" w14:textId="002D5E01"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w:t>
      </w:r>
      <w:r w:rsidR="001279C0">
        <w:t>tarjeta de circulación</w:t>
      </w:r>
      <w:r>
        <w:t xml:space="preserve">,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rsidR="00E43922">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4A80CDB"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3D68DC">
        <w:t>l documento recogido en garantía</w:t>
      </w:r>
      <w:r>
        <w:t>,</w:t>
      </w:r>
      <w:r w:rsidRPr="00C16795">
        <w:t xml:space="preserve"> </w:t>
      </w:r>
      <w:r w:rsidR="001660B6">
        <w:t>retenid</w:t>
      </w:r>
      <w:r w:rsidR="003D68DC">
        <w:t>o</w:t>
      </w:r>
      <w:r w:rsidR="001660B6">
        <w:t xml:space="preserve"> con motivo del</w:t>
      </w:r>
      <w:r w:rsidRPr="00C16795">
        <w:t xml:space="preserve"> acta de infracción impugnada</w:t>
      </w:r>
      <w:r>
        <w:t xml:space="preserve">. </w:t>
      </w:r>
      <w:r w:rsidR="001660B6">
        <w:t>--------------------------</w:t>
      </w:r>
      <w:r w:rsidR="00302E27">
        <w:t>---------------</w:t>
      </w:r>
      <w:r w:rsidR="001660B6">
        <w:t>---------------------------</w:t>
      </w:r>
      <w:r w:rsidR="003D68DC">
        <w:t>----</w:t>
      </w:r>
    </w:p>
    <w:p w14:paraId="58E876E0" w14:textId="77777777" w:rsidR="00FD17B1" w:rsidRDefault="00FD17B1" w:rsidP="00E1257C">
      <w:pPr>
        <w:spacing w:line="360" w:lineRule="auto"/>
        <w:ind w:firstLine="709"/>
        <w:jc w:val="both"/>
        <w:rPr>
          <w:rFonts w:ascii="Century" w:hAnsi="Century"/>
          <w:lang w:val="es-MX"/>
        </w:rPr>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FD17B1"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FD17B1"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FD17B1" w:rsidRDefault="00E1257C" w:rsidP="00E1257C">
      <w:pPr>
        <w:spacing w:line="360" w:lineRule="auto"/>
        <w:ind w:firstLine="709"/>
        <w:jc w:val="both"/>
        <w:rPr>
          <w:rFonts w:ascii="Century" w:hAnsi="Century"/>
          <w:b/>
          <w:bCs/>
          <w:iCs/>
          <w:lang w:val="es-MX"/>
        </w:rPr>
      </w:pPr>
    </w:p>
    <w:p w14:paraId="7DDE0231" w14:textId="7A71A864" w:rsidR="00E1257C" w:rsidRPr="00E1257C" w:rsidRDefault="00E1257C" w:rsidP="00AB13A1">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AB13A1">
        <w:rPr>
          <w:b/>
        </w:rPr>
        <w:t xml:space="preserve">T 5999264 (Letra T cinco nueve </w:t>
      </w:r>
      <w:proofErr w:type="spellStart"/>
      <w:r w:rsidR="00AB13A1">
        <w:rPr>
          <w:b/>
        </w:rPr>
        <w:t>nueve</w:t>
      </w:r>
      <w:proofErr w:type="spellEnd"/>
      <w:r w:rsidR="00AB13A1">
        <w:rPr>
          <w:b/>
        </w:rPr>
        <w:t xml:space="preserve"> </w:t>
      </w:r>
      <w:proofErr w:type="spellStart"/>
      <w:r w:rsidR="00AB13A1">
        <w:rPr>
          <w:b/>
        </w:rPr>
        <w:t>nueve</w:t>
      </w:r>
      <w:proofErr w:type="spellEnd"/>
      <w:r w:rsidR="00AB13A1">
        <w:rPr>
          <w:b/>
        </w:rPr>
        <w:t xml:space="preserve"> dos seis cuatro),</w:t>
      </w:r>
      <w:r w:rsidR="00AB13A1" w:rsidRPr="00E1257C">
        <w:rPr>
          <w:b/>
        </w:rPr>
        <w:t xml:space="preserve"> </w:t>
      </w:r>
      <w:r w:rsidR="00AB13A1">
        <w:t xml:space="preserve">levantada en fecha 09 nueve de enero del año </w:t>
      </w:r>
      <w:r w:rsidR="00AB13A1" w:rsidRPr="00E1257C">
        <w:t>del año 201</w:t>
      </w:r>
      <w:r w:rsidR="00AB13A1">
        <w:t>9 dos mil diecinueve</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FD17B1" w:rsidRDefault="00E1257C" w:rsidP="00FE76EB">
      <w:pPr>
        <w:pStyle w:val="SENTENCIAS"/>
        <w:rPr>
          <w:b/>
          <w:bCs/>
          <w:iCs/>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FD17B1"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FD17B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FD17B1"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9F8EA" w14:textId="77777777" w:rsidR="0093455B" w:rsidRDefault="0093455B">
      <w:r>
        <w:separator/>
      </w:r>
    </w:p>
  </w:endnote>
  <w:endnote w:type="continuationSeparator" w:id="0">
    <w:p w14:paraId="6205488A" w14:textId="77777777" w:rsidR="0093455B" w:rsidRDefault="0093455B">
      <w:r>
        <w:continuationSeparator/>
      </w:r>
    </w:p>
  </w:endnote>
  <w:endnote w:type="continuationNotice" w:id="1">
    <w:p w14:paraId="0949A07F" w14:textId="77777777" w:rsidR="0093455B" w:rsidRDefault="00934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73FA79D"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387E">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387E">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D1F32" w14:textId="77777777" w:rsidR="0093455B" w:rsidRDefault="0093455B">
      <w:r>
        <w:separator/>
      </w:r>
    </w:p>
  </w:footnote>
  <w:footnote w:type="continuationSeparator" w:id="0">
    <w:p w14:paraId="75E63DED" w14:textId="77777777" w:rsidR="0093455B" w:rsidRDefault="0093455B">
      <w:r>
        <w:continuationSeparator/>
      </w:r>
    </w:p>
  </w:footnote>
  <w:footnote w:type="continuationNotice" w:id="1">
    <w:p w14:paraId="3F9DAF08" w14:textId="77777777" w:rsidR="0093455B" w:rsidRDefault="009345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2B9205F" w:rsidR="002B2F1A" w:rsidRDefault="00A27062" w:rsidP="007F7AC8">
    <w:pPr>
      <w:pStyle w:val="Encabezado"/>
      <w:jc w:val="right"/>
    </w:pPr>
    <w:r>
      <w:rPr>
        <w:color w:val="7F7F7F" w:themeColor="text1" w:themeTint="80"/>
      </w:rPr>
      <w:t>Expediente Número 0</w:t>
    </w:r>
    <w:r w:rsidR="006B25A8">
      <w:rPr>
        <w:color w:val="7F7F7F" w:themeColor="text1" w:themeTint="80"/>
      </w:rPr>
      <w:t>024</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3AC"/>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387E"/>
    <w:rsid w:val="003D4734"/>
    <w:rsid w:val="003D68DC"/>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92E"/>
    <w:rsid w:val="007A25CA"/>
    <w:rsid w:val="007A26DE"/>
    <w:rsid w:val="007A7AC7"/>
    <w:rsid w:val="007A7E98"/>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455B"/>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3FC5"/>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A5225"/>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3C04-3C83-454B-AC3B-0664804C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3370</Words>
  <Characters>18535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14</cp:revision>
  <cp:lastPrinted>2019-05-28T16:21:00Z</cp:lastPrinted>
  <dcterms:created xsi:type="dcterms:W3CDTF">2019-05-28T16:25:00Z</dcterms:created>
  <dcterms:modified xsi:type="dcterms:W3CDTF">2019-06-27T14:56:00Z</dcterms:modified>
</cp:coreProperties>
</file>