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65A" w:rsidRPr="00A249EC" w:rsidRDefault="0076265A" w:rsidP="00587842">
      <w:pPr>
        <w:ind w:firstLine="708"/>
        <w:jc w:val="both"/>
        <w:rPr>
          <w:rFonts w:ascii="Calibri" w:hAnsi="Calibri" w:cs="Calibri"/>
          <w:b/>
          <w:sz w:val="26"/>
          <w:szCs w:val="26"/>
        </w:rPr>
      </w:pPr>
      <w:r w:rsidRPr="00A249EC">
        <w:rPr>
          <w:rFonts w:ascii="Calibri" w:hAnsi="Calibri" w:cs="Calibri"/>
          <w:b/>
          <w:sz w:val="26"/>
          <w:szCs w:val="26"/>
        </w:rPr>
        <w:t xml:space="preserve">León, Guanajuato, a </w:t>
      </w:r>
      <w:r w:rsidR="00587842" w:rsidRPr="00A249EC">
        <w:rPr>
          <w:rFonts w:ascii="Calibri" w:hAnsi="Calibri" w:cs="Calibri"/>
          <w:b/>
          <w:sz w:val="26"/>
          <w:szCs w:val="26"/>
        </w:rPr>
        <w:t>28 veintiocho de febrero</w:t>
      </w:r>
      <w:r w:rsidRPr="00A249EC">
        <w:rPr>
          <w:rFonts w:ascii="Calibri" w:hAnsi="Calibri" w:cs="Calibri"/>
          <w:b/>
          <w:sz w:val="26"/>
          <w:szCs w:val="26"/>
        </w:rPr>
        <w:t xml:space="preserve"> del año 201</w:t>
      </w:r>
      <w:r w:rsidR="00587842" w:rsidRPr="00A249EC">
        <w:rPr>
          <w:rFonts w:ascii="Calibri" w:hAnsi="Calibri" w:cs="Calibri"/>
          <w:b/>
          <w:sz w:val="26"/>
          <w:szCs w:val="26"/>
        </w:rPr>
        <w:t>9</w:t>
      </w:r>
      <w:r w:rsidRPr="00A249EC">
        <w:rPr>
          <w:rFonts w:ascii="Calibri" w:hAnsi="Calibri" w:cs="Calibri"/>
          <w:b/>
          <w:sz w:val="26"/>
          <w:szCs w:val="26"/>
        </w:rPr>
        <w:t xml:space="preserve"> dos mil dieci</w:t>
      </w:r>
      <w:r w:rsidR="00587842" w:rsidRPr="00A249EC">
        <w:rPr>
          <w:rFonts w:ascii="Calibri" w:hAnsi="Calibri" w:cs="Calibri"/>
          <w:b/>
          <w:sz w:val="26"/>
          <w:szCs w:val="26"/>
        </w:rPr>
        <w:t>nueve</w:t>
      </w:r>
      <w:r w:rsidRPr="00A249EC">
        <w:rPr>
          <w:rFonts w:ascii="Calibri" w:hAnsi="Calibri" w:cs="Calibri"/>
          <w:sz w:val="26"/>
          <w:szCs w:val="26"/>
        </w:rPr>
        <w:t xml:space="preserve">. . </w:t>
      </w:r>
      <w:r w:rsidR="003E5666" w:rsidRPr="00A249EC">
        <w:rPr>
          <w:rFonts w:ascii="Calibri" w:hAnsi="Calibri" w:cs="Calibri"/>
          <w:sz w:val="26"/>
          <w:szCs w:val="26"/>
        </w:rPr>
        <w:t xml:space="preserve">. . . . . . . . . . . . . . . . . . . . . . . . . . . . . . . . . . . . . . . . . . . . . . . . . . . . . . . . . . </w:t>
      </w:r>
    </w:p>
    <w:p w:rsidR="0076265A" w:rsidRPr="00A249EC" w:rsidRDefault="0076265A" w:rsidP="0076265A">
      <w:pPr>
        <w:rPr>
          <w:rFonts w:ascii="Calibri" w:hAnsi="Calibri" w:cs="Calibri"/>
          <w:sz w:val="20"/>
          <w:szCs w:val="20"/>
        </w:rPr>
      </w:pPr>
    </w:p>
    <w:p w:rsidR="0076265A" w:rsidRPr="00A249EC" w:rsidRDefault="0076265A" w:rsidP="0076265A">
      <w:pPr>
        <w:pStyle w:val="Textoindependiente"/>
        <w:ind w:firstLine="708"/>
        <w:rPr>
          <w:rFonts w:ascii="Calibri" w:hAnsi="Calibri" w:cs="Calibri"/>
          <w:sz w:val="26"/>
          <w:szCs w:val="26"/>
        </w:rPr>
      </w:pPr>
      <w:r w:rsidRPr="00A249EC">
        <w:rPr>
          <w:rFonts w:ascii="Calibri" w:hAnsi="Calibri" w:cs="Calibri"/>
          <w:b/>
          <w:bCs/>
          <w:i/>
          <w:iCs/>
          <w:sz w:val="26"/>
          <w:szCs w:val="26"/>
          <w:lang w:val="es-ES"/>
        </w:rPr>
        <w:t>V I S T O S</w:t>
      </w:r>
      <w:r w:rsidRPr="00A249EC">
        <w:rPr>
          <w:rFonts w:ascii="Calibri" w:hAnsi="Calibri" w:cs="Calibri"/>
          <w:bCs/>
          <w:iCs/>
          <w:sz w:val="26"/>
          <w:szCs w:val="26"/>
          <w:lang w:val="es-ES"/>
        </w:rPr>
        <w:t xml:space="preserve">, </w:t>
      </w:r>
      <w:r w:rsidRPr="00A249EC">
        <w:rPr>
          <w:rFonts w:ascii="Calibri" w:hAnsi="Calibri" w:cs="Calibri"/>
          <w:bCs/>
          <w:iCs/>
          <w:sz w:val="26"/>
          <w:szCs w:val="26"/>
        </w:rPr>
        <w:t>para dictar sentencia definitiva,</w:t>
      </w:r>
      <w:r w:rsidRPr="00A249EC">
        <w:rPr>
          <w:rFonts w:ascii="Calibri" w:hAnsi="Calibri" w:cs="Calibri"/>
          <w:sz w:val="26"/>
          <w:szCs w:val="26"/>
        </w:rPr>
        <w:t xml:space="preserve"> los autos del proceso administrativo identificado con el número </w:t>
      </w:r>
      <w:r w:rsidR="00587842" w:rsidRPr="00A249EC">
        <w:rPr>
          <w:rFonts w:ascii="Calibri" w:hAnsi="Calibri" w:cs="Calibri"/>
          <w:b/>
          <w:sz w:val="26"/>
          <w:szCs w:val="26"/>
        </w:rPr>
        <w:t>0758/2doJAM/2018-JN</w:t>
      </w:r>
      <w:r w:rsidRPr="00A249EC">
        <w:rPr>
          <w:rFonts w:ascii="Calibri" w:hAnsi="Calibri" w:cs="Calibri"/>
          <w:sz w:val="26"/>
          <w:szCs w:val="26"/>
        </w:rPr>
        <w:t xml:space="preserve">, promovido por </w:t>
      </w:r>
      <w:proofErr w:type="gramStart"/>
      <w:r w:rsidRPr="00A249EC">
        <w:rPr>
          <w:rFonts w:ascii="Calibri" w:hAnsi="Calibri" w:cs="Calibri"/>
          <w:sz w:val="26"/>
          <w:szCs w:val="26"/>
        </w:rPr>
        <w:t>el  ciudadano</w:t>
      </w:r>
      <w:proofErr w:type="gramEnd"/>
      <w:r w:rsidRPr="00A249EC">
        <w:rPr>
          <w:rFonts w:ascii="Calibri" w:hAnsi="Calibri" w:cs="Calibri"/>
          <w:sz w:val="26"/>
          <w:szCs w:val="26"/>
        </w:rPr>
        <w:t xml:space="preserve"> </w:t>
      </w:r>
      <w:r w:rsidR="00AC4574" w:rsidRPr="00CB6810">
        <w:rPr>
          <w:rFonts w:ascii="Calibri" w:hAnsi="Calibri" w:cs="Calibri"/>
          <w:sz w:val="26"/>
          <w:szCs w:val="26"/>
        </w:rPr>
        <w:t>(…)</w:t>
      </w:r>
      <w:r w:rsidRPr="00A249EC">
        <w:rPr>
          <w:rFonts w:ascii="Calibri" w:hAnsi="Calibri" w:cs="Calibri"/>
          <w:bCs/>
          <w:iCs/>
          <w:sz w:val="26"/>
          <w:szCs w:val="26"/>
        </w:rPr>
        <w:t>;</w:t>
      </w:r>
      <w:r w:rsidRPr="00A249EC">
        <w:rPr>
          <w:rFonts w:ascii="Calibri" w:hAnsi="Calibri" w:cs="Calibri"/>
          <w:sz w:val="26"/>
          <w:szCs w:val="26"/>
        </w:rPr>
        <w:t xml:space="preserve"> y, . . . . . . . . . . . . . . . . . . . . . . . . . . . . . . . . . . </w:t>
      </w:r>
      <w:r w:rsidR="003E5666" w:rsidRPr="00A249EC">
        <w:rPr>
          <w:rFonts w:ascii="Calibri" w:hAnsi="Calibri" w:cs="Calibri"/>
          <w:sz w:val="26"/>
          <w:szCs w:val="26"/>
        </w:rPr>
        <w:t>. . . .</w:t>
      </w:r>
    </w:p>
    <w:p w:rsidR="0076265A" w:rsidRPr="00A249EC" w:rsidRDefault="0076265A" w:rsidP="0076265A">
      <w:pPr>
        <w:pStyle w:val="Textoindependiente"/>
        <w:rPr>
          <w:rFonts w:ascii="Calibri" w:hAnsi="Calibri" w:cs="Calibri"/>
          <w:sz w:val="20"/>
          <w:szCs w:val="20"/>
        </w:rPr>
      </w:pPr>
    </w:p>
    <w:p w:rsidR="0076265A" w:rsidRPr="00A249EC" w:rsidRDefault="0076265A" w:rsidP="0076265A">
      <w:pPr>
        <w:pStyle w:val="Textoindependiente"/>
        <w:ind w:firstLine="708"/>
        <w:jc w:val="center"/>
        <w:rPr>
          <w:rFonts w:ascii="Calibri" w:hAnsi="Calibri" w:cs="Calibri"/>
          <w:b/>
          <w:bCs/>
          <w:i/>
          <w:iCs/>
          <w:sz w:val="26"/>
          <w:szCs w:val="26"/>
        </w:rPr>
      </w:pPr>
      <w:r w:rsidRPr="00A249EC">
        <w:rPr>
          <w:rFonts w:ascii="Calibri" w:hAnsi="Calibri" w:cs="Calibri"/>
          <w:b/>
          <w:bCs/>
          <w:i/>
          <w:iCs/>
          <w:sz w:val="26"/>
          <w:szCs w:val="26"/>
        </w:rPr>
        <w:t xml:space="preserve">R E S U L T A N D </w:t>
      </w:r>
      <w:proofErr w:type="gramStart"/>
      <w:r w:rsidRPr="00A249EC">
        <w:rPr>
          <w:rFonts w:ascii="Calibri" w:hAnsi="Calibri" w:cs="Calibri"/>
          <w:b/>
          <w:bCs/>
          <w:i/>
          <w:iCs/>
          <w:sz w:val="26"/>
          <w:szCs w:val="26"/>
        </w:rPr>
        <w:t>O :</w:t>
      </w:r>
      <w:proofErr w:type="gramEnd"/>
    </w:p>
    <w:p w:rsidR="0076265A" w:rsidRPr="00A249EC" w:rsidRDefault="0076265A" w:rsidP="0076265A">
      <w:pPr>
        <w:pStyle w:val="Textoindependiente"/>
        <w:rPr>
          <w:rFonts w:ascii="Calibri" w:hAnsi="Calibri" w:cs="Calibri"/>
          <w:b/>
          <w:bCs/>
          <w:sz w:val="20"/>
          <w:szCs w:val="20"/>
        </w:rPr>
      </w:pPr>
    </w:p>
    <w:p w:rsidR="0076265A" w:rsidRPr="00A249EC" w:rsidRDefault="0076265A" w:rsidP="00BC206A">
      <w:pPr>
        <w:ind w:firstLine="708"/>
        <w:jc w:val="both"/>
        <w:rPr>
          <w:rFonts w:ascii="Calibri" w:hAnsi="Calibri" w:cs="Calibri"/>
          <w:sz w:val="26"/>
          <w:szCs w:val="26"/>
        </w:rPr>
      </w:pPr>
      <w:r w:rsidRPr="00A249EC">
        <w:rPr>
          <w:rFonts w:ascii="Calibri" w:hAnsi="Calibri" w:cs="Calibri"/>
          <w:b/>
          <w:bCs/>
          <w:i/>
          <w:iCs/>
          <w:sz w:val="26"/>
          <w:szCs w:val="26"/>
        </w:rPr>
        <w:t xml:space="preserve">PRIMERO.- </w:t>
      </w:r>
      <w:r w:rsidRPr="00A249EC">
        <w:rPr>
          <w:rFonts w:ascii="Calibri" w:hAnsi="Calibri" w:cs="Calibri"/>
          <w:sz w:val="26"/>
          <w:szCs w:val="26"/>
        </w:rPr>
        <w:t xml:space="preserve">Mediante escrito de demanda administrativa, presentado el día </w:t>
      </w:r>
      <w:r w:rsidR="00587842" w:rsidRPr="00A249EC">
        <w:rPr>
          <w:rFonts w:ascii="Calibri" w:hAnsi="Calibri" w:cs="Calibri"/>
          <w:sz w:val="26"/>
          <w:szCs w:val="26"/>
        </w:rPr>
        <w:t>27 veintisiete de abril</w:t>
      </w:r>
      <w:r w:rsidR="00BC206A" w:rsidRPr="00A249EC">
        <w:rPr>
          <w:rFonts w:ascii="Calibri" w:hAnsi="Calibri" w:cs="Calibri"/>
          <w:sz w:val="26"/>
          <w:szCs w:val="26"/>
        </w:rPr>
        <w:t xml:space="preserve"> </w:t>
      </w:r>
      <w:r w:rsidRPr="00A249EC">
        <w:rPr>
          <w:rFonts w:ascii="Calibri" w:hAnsi="Calibri" w:cs="Calibri"/>
          <w:sz w:val="26"/>
          <w:szCs w:val="26"/>
        </w:rPr>
        <w:t>del año 201</w:t>
      </w:r>
      <w:r w:rsidR="00BC206A" w:rsidRPr="00A249EC">
        <w:rPr>
          <w:rFonts w:ascii="Calibri" w:hAnsi="Calibri" w:cs="Calibri"/>
          <w:sz w:val="26"/>
          <w:szCs w:val="26"/>
        </w:rPr>
        <w:t>8</w:t>
      </w:r>
      <w:r w:rsidRPr="00A249EC">
        <w:rPr>
          <w:rFonts w:ascii="Calibri" w:hAnsi="Calibri" w:cs="Calibri"/>
          <w:sz w:val="26"/>
          <w:szCs w:val="26"/>
        </w:rPr>
        <w:t xml:space="preserve"> dos mil dieci</w:t>
      </w:r>
      <w:r w:rsidR="00BC206A" w:rsidRPr="00A249EC">
        <w:rPr>
          <w:rFonts w:ascii="Calibri" w:hAnsi="Calibri" w:cs="Calibri"/>
          <w:sz w:val="26"/>
          <w:szCs w:val="26"/>
        </w:rPr>
        <w:t>ocho</w:t>
      </w:r>
      <w:r w:rsidRPr="00A249EC">
        <w:rPr>
          <w:rFonts w:ascii="Calibri" w:hAnsi="Calibri" w:cs="Calibri"/>
          <w:sz w:val="26"/>
          <w:szCs w:val="26"/>
        </w:rPr>
        <w:t xml:space="preserve">, en la Oficialía Común de Partes de los Juzgados Administrativos de este Municipio, el ciudadano </w:t>
      </w:r>
      <w:r w:rsidR="00AC4574" w:rsidRPr="00CB6810">
        <w:rPr>
          <w:rFonts w:ascii="Calibri" w:hAnsi="Calibri" w:cs="Calibri"/>
          <w:sz w:val="26"/>
          <w:szCs w:val="26"/>
        </w:rPr>
        <w:t>(…)</w:t>
      </w:r>
      <w:r w:rsidRPr="00A249EC">
        <w:rPr>
          <w:rFonts w:ascii="Calibri" w:hAnsi="Calibri" w:cs="Calibri"/>
          <w:sz w:val="26"/>
          <w:szCs w:val="26"/>
        </w:rPr>
        <w:t xml:space="preserve">, por su propio derecho, promovió proceso administrativo, en el que señaló como: . . . . . . . . . . . . . . . . . . . . . . . . . . . . . . . . . . . . </w:t>
      </w:r>
      <w:r w:rsidR="00BC206A" w:rsidRPr="00A249EC">
        <w:rPr>
          <w:rFonts w:ascii="Calibri" w:hAnsi="Calibri" w:cs="Calibri"/>
          <w:sz w:val="26"/>
          <w:szCs w:val="26"/>
        </w:rPr>
        <w:t xml:space="preserve">. . . . . . . . . . . . . . . . . . . . . . . . . . . . </w:t>
      </w:r>
    </w:p>
    <w:p w:rsidR="00BC206A" w:rsidRPr="00A249EC" w:rsidRDefault="00BC206A" w:rsidP="00BC206A">
      <w:pPr>
        <w:ind w:firstLine="708"/>
        <w:jc w:val="both"/>
        <w:rPr>
          <w:rFonts w:ascii="Calibri" w:hAnsi="Calibri" w:cs="Calibri"/>
          <w:sz w:val="26"/>
          <w:szCs w:val="26"/>
        </w:rPr>
      </w:pPr>
    </w:p>
    <w:p w:rsidR="0076265A" w:rsidRPr="00A249EC" w:rsidRDefault="0076265A" w:rsidP="0076265A">
      <w:pPr>
        <w:jc w:val="both"/>
        <w:rPr>
          <w:rFonts w:ascii="Calibri" w:hAnsi="Calibri" w:cs="Calibri"/>
          <w:sz w:val="26"/>
          <w:szCs w:val="26"/>
        </w:rPr>
      </w:pPr>
      <w:r w:rsidRPr="00A249EC">
        <w:rPr>
          <w:rFonts w:ascii="Calibri" w:hAnsi="Calibri" w:cs="Calibri"/>
          <w:b/>
          <w:bCs/>
          <w:sz w:val="26"/>
          <w:szCs w:val="26"/>
        </w:rPr>
        <w:t xml:space="preserve">          a).- Acto impugnado: </w:t>
      </w:r>
      <w:r w:rsidRPr="00A249EC">
        <w:rPr>
          <w:rFonts w:ascii="Calibri" w:hAnsi="Calibri" w:cs="Calibri"/>
          <w:sz w:val="26"/>
          <w:szCs w:val="26"/>
        </w:rPr>
        <w:t xml:space="preserve">El acta de infracción con número </w:t>
      </w:r>
      <w:r w:rsidR="00587842" w:rsidRPr="00A249EC">
        <w:rPr>
          <w:rFonts w:ascii="Calibri" w:hAnsi="Calibri" w:cs="Calibri"/>
          <w:sz w:val="26"/>
          <w:szCs w:val="26"/>
        </w:rPr>
        <w:t>T-5803734 (T guion cinco-ocho-cero-tres-siete-tres-cuatro)</w:t>
      </w:r>
      <w:r w:rsidRPr="00A249EC">
        <w:rPr>
          <w:rFonts w:ascii="Calibri" w:hAnsi="Calibri" w:cs="Calibri"/>
          <w:sz w:val="26"/>
          <w:szCs w:val="26"/>
        </w:rPr>
        <w:t xml:space="preserve">, de fecha </w:t>
      </w:r>
      <w:r w:rsidR="00587842" w:rsidRPr="00A249EC">
        <w:rPr>
          <w:rFonts w:ascii="Calibri" w:hAnsi="Calibri" w:cs="Calibri"/>
          <w:sz w:val="26"/>
          <w:szCs w:val="26"/>
        </w:rPr>
        <w:t>2 dos de abril</w:t>
      </w:r>
      <w:r w:rsidRPr="00A249EC">
        <w:rPr>
          <w:rFonts w:ascii="Calibri" w:hAnsi="Calibri" w:cs="Calibri"/>
          <w:sz w:val="26"/>
          <w:szCs w:val="26"/>
        </w:rPr>
        <w:t xml:space="preserve"> de</w:t>
      </w:r>
      <w:r w:rsidR="00BC206A" w:rsidRPr="00A249EC">
        <w:rPr>
          <w:rFonts w:ascii="Calibri" w:hAnsi="Calibri" w:cs="Calibri"/>
          <w:sz w:val="26"/>
          <w:szCs w:val="26"/>
        </w:rPr>
        <w:t xml:space="preserve"> este</w:t>
      </w:r>
      <w:r w:rsidRPr="00A249EC">
        <w:rPr>
          <w:rFonts w:ascii="Calibri" w:hAnsi="Calibri" w:cs="Calibri"/>
          <w:sz w:val="26"/>
          <w:szCs w:val="26"/>
        </w:rPr>
        <w:t xml:space="preserve"> año 201</w:t>
      </w:r>
      <w:r w:rsidR="00BC206A" w:rsidRPr="00A249EC">
        <w:rPr>
          <w:rFonts w:ascii="Calibri" w:hAnsi="Calibri" w:cs="Calibri"/>
          <w:sz w:val="26"/>
          <w:szCs w:val="26"/>
        </w:rPr>
        <w:t>8</w:t>
      </w:r>
      <w:r w:rsidRPr="00A249EC">
        <w:rPr>
          <w:rFonts w:ascii="Calibri" w:hAnsi="Calibri" w:cs="Calibri"/>
          <w:sz w:val="26"/>
          <w:szCs w:val="26"/>
        </w:rPr>
        <w:t xml:space="preserve"> dos mil dieci</w:t>
      </w:r>
      <w:r w:rsidR="00BC206A" w:rsidRPr="00A249EC">
        <w:rPr>
          <w:rFonts w:ascii="Calibri" w:hAnsi="Calibri" w:cs="Calibri"/>
          <w:sz w:val="26"/>
          <w:szCs w:val="26"/>
        </w:rPr>
        <w:t>ocho</w:t>
      </w:r>
      <w:r w:rsidRPr="00A249EC">
        <w:rPr>
          <w:rFonts w:ascii="Calibri" w:hAnsi="Calibri"/>
          <w:sz w:val="26"/>
          <w:szCs w:val="26"/>
        </w:rPr>
        <w:t xml:space="preserve">. . . . . . . . . . . . . . . . . . . . . . . . . . . . . . . . . . </w:t>
      </w:r>
      <w:r w:rsidR="00BC206A" w:rsidRPr="00A249EC">
        <w:rPr>
          <w:rFonts w:ascii="Calibri" w:hAnsi="Calibri"/>
          <w:sz w:val="26"/>
          <w:szCs w:val="26"/>
        </w:rPr>
        <w:t>. . . . . . . . . . . .</w:t>
      </w:r>
      <w:r w:rsidR="00C875D0" w:rsidRPr="00A249EC">
        <w:rPr>
          <w:rFonts w:ascii="Calibri" w:hAnsi="Calibri"/>
          <w:sz w:val="26"/>
          <w:szCs w:val="26"/>
        </w:rPr>
        <w:t xml:space="preserve"> . . . . . . . . .</w:t>
      </w:r>
      <w:r w:rsidR="00BC206A" w:rsidRPr="00A249EC">
        <w:rPr>
          <w:rFonts w:ascii="Calibri" w:hAnsi="Calibri"/>
          <w:sz w:val="26"/>
          <w:szCs w:val="26"/>
        </w:rPr>
        <w:t xml:space="preserve"> </w:t>
      </w:r>
    </w:p>
    <w:p w:rsidR="0076265A" w:rsidRPr="00A249EC" w:rsidRDefault="0076265A" w:rsidP="0076265A">
      <w:pPr>
        <w:jc w:val="both"/>
        <w:rPr>
          <w:rFonts w:ascii="Calibri" w:hAnsi="Calibri" w:cs="Calibri"/>
          <w:sz w:val="20"/>
          <w:szCs w:val="20"/>
        </w:rPr>
      </w:pPr>
    </w:p>
    <w:p w:rsidR="0076265A" w:rsidRPr="00A249EC" w:rsidRDefault="0076265A" w:rsidP="00E72F32">
      <w:pPr>
        <w:tabs>
          <w:tab w:val="left" w:pos="1843"/>
        </w:tabs>
        <w:ind w:firstLine="708"/>
        <w:jc w:val="both"/>
        <w:rPr>
          <w:rFonts w:ascii="Calibri" w:hAnsi="Calibri" w:cs="Calibri"/>
          <w:sz w:val="26"/>
          <w:szCs w:val="26"/>
        </w:rPr>
      </w:pPr>
      <w:r w:rsidRPr="00A249EC">
        <w:rPr>
          <w:rFonts w:ascii="Calibri" w:hAnsi="Calibri" w:cs="Calibri"/>
          <w:b/>
          <w:bCs/>
          <w:sz w:val="26"/>
          <w:szCs w:val="26"/>
        </w:rPr>
        <w:t xml:space="preserve">b).- Autoridad demandada: </w:t>
      </w:r>
      <w:r w:rsidRPr="00A249EC">
        <w:rPr>
          <w:rFonts w:ascii="Calibri" w:hAnsi="Calibri" w:cs="Calibri"/>
          <w:bCs/>
          <w:sz w:val="26"/>
          <w:szCs w:val="26"/>
        </w:rPr>
        <w:t>El</w:t>
      </w:r>
      <w:r w:rsidRPr="00A249EC">
        <w:rPr>
          <w:rFonts w:ascii="Calibri" w:hAnsi="Calibri" w:cs="Calibri"/>
          <w:sz w:val="26"/>
          <w:szCs w:val="26"/>
        </w:rPr>
        <w:t xml:space="preserve"> ciudadano </w:t>
      </w:r>
      <w:r w:rsidR="00AC4574" w:rsidRPr="00CB6810">
        <w:rPr>
          <w:rFonts w:ascii="Calibri" w:hAnsi="Calibri" w:cs="Calibri"/>
          <w:sz w:val="26"/>
          <w:szCs w:val="26"/>
        </w:rPr>
        <w:t>(…)</w:t>
      </w:r>
      <w:r w:rsidRPr="00A249EC">
        <w:rPr>
          <w:rFonts w:ascii="Calibri" w:hAnsi="Calibri" w:cs="Calibri"/>
          <w:sz w:val="26"/>
          <w:szCs w:val="26"/>
        </w:rPr>
        <w:t xml:space="preserve"> Agente de Tránsito adscrito a la Dirección General de Tránsito Municipal de León, Guanajuato. . . . . . . . . . . . . . . </w:t>
      </w:r>
    </w:p>
    <w:p w:rsidR="0076265A" w:rsidRPr="00A249EC" w:rsidRDefault="0076265A" w:rsidP="0076265A">
      <w:pPr>
        <w:ind w:firstLine="708"/>
        <w:jc w:val="both"/>
        <w:rPr>
          <w:rFonts w:ascii="Calibri" w:hAnsi="Calibri" w:cs="Calibri"/>
          <w:sz w:val="20"/>
          <w:szCs w:val="20"/>
        </w:rPr>
      </w:pPr>
    </w:p>
    <w:p w:rsidR="0076265A" w:rsidRPr="00A249EC" w:rsidRDefault="0076265A" w:rsidP="0076265A">
      <w:pPr>
        <w:ind w:firstLine="708"/>
        <w:jc w:val="both"/>
        <w:rPr>
          <w:rFonts w:ascii="Calibri" w:hAnsi="Calibri"/>
          <w:bCs/>
          <w:sz w:val="26"/>
          <w:szCs w:val="26"/>
        </w:rPr>
      </w:pPr>
      <w:proofErr w:type="gramStart"/>
      <w:r w:rsidRPr="00A249EC">
        <w:rPr>
          <w:rFonts w:ascii="Calibri" w:hAnsi="Calibri"/>
          <w:b/>
          <w:bCs/>
          <w:sz w:val="26"/>
          <w:szCs w:val="26"/>
        </w:rPr>
        <w:t>c).-</w:t>
      </w:r>
      <w:proofErr w:type="gramEnd"/>
      <w:r w:rsidRPr="00A249EC">
        <w:rPr>
          <w:rFonts w:ascii="Calibri" w:hAnsi="Calibri"/>
          <w:b/>
          <w:bCs/>
          <w:sz w:val="26"/>
          <w:szCs w:val="26"/>
        </w:rPr>
        <w:t xml:space="preserve"> Pretensiones: </w:t>
      </w:r>
      <w:r w:rsidRPr="00A249EC">
        <w:rPr>
          <w:rFonts w:ascii="Calibri" w:hAnsi="Calibri"/>
          <w:bCs/>
          <w:sz w:val="26"/>
          <w:szCs w:val="26"/>
        </w:rPr>
        <w:t xml:space="preserve">La nulidad del acto impugnado; y, la devolución de la </w:t>
      </w:r>
      <w:r w:rsidR="00136D24" w:rsidRPr="00A249EC">
        <w:rPr>
          <w:rFonts w:ascii="Calibri" w:hAnsi="Calibri"/>
          <w:bCs/>
          <w:sz w:val="26"/>
          <w:szCs w:val="26"/>
        </w:rPr>
        <w:t>cantidad pagada por concepto de multa</w:t>
      </w:r>
      <w:r w:rsidRPr="00A249EC">
        <w:rPr>
          <w:rFonts w:ascii="Calibri" w:hAnsi="Calibri"/>
          <w:bCs/>
          <w:sz w:val="26"/>
          <w:szCs w:val="26"/>
        </w:rPr>
        <w:t xml:space="preserve">. </w:t>
      </w:r>
      <w:r w:rsidRPr="00A249EC">
        <w:rPr>
          <w:rFonts w:ascii="Calibri" w:hAnsi="Calibri" w:cs="Calibri"/>
          <w:sz w:val="26"/>
          <w:szCs w:val="26"/>
        </w:rPr>
        <w:t xml:space="preserve">. . . . . . . . . . . . . . . . . . . . . . . . . . </w:t>
      </w:r>
      <w:r w:rsidR="00C875D0" w:rsidRPr="00A249EC">
        <w:rPr>
          <w:rFonts w:ascii="Calibri" w:hAnsi="Calibri" w:cs="Calibri"/>
          <w:sz w:val="26"/>
          <w:szCs w:val="26"/>
        </w:rPr>
        <w:t>. . . . . . . . .</w:t>
      </w:r>
    </w:p>
    <w:p w:rsidR="0076265A" w:rsidRPr="00A249EC" w:rsidRDefault="0076265A" w:rsidP="0076265A">
      <w:pPr>
        <w:jc w:val="both"/>
        <w:rPr>
          <w:rFonts w:ascii="Calibri" w:hAnsi="Calibri" w:cs="Calibri"/>
          <w:sz w:val="20"/>
          <w:szCs w:val="20"/>
        </w:rPr>
      </w:pPr>
    </w:p>
    <w:p w:rsidR="0076265A" w:rsidRPr="00A249EC" w:rsidRDefault="0076265A" w:rsidP="0076265A">
      <w:pPr>
        <w:ind w:firstLine="708"/>
        <w:jc w:val="both"/>
        <w:rPr>
          <w:rFonts w:ascii="Calibri" w:hAnsi="Calibri" w:cs="Calibri"/>
          <w:sz w:val="26"/>
          <w:szCs w:val="26"/>
        </w:rPr>
      </w:pPr>
      <w:r w:rsidRPr="00A249EC">
        <w:rPr>
          <w:rFonts w:ascii="Calibri" w:hAnsi="Calibri" w:cs="Calibri"/>
          <w:b/>
          <w:i/>
          <w:iCs/>
          <w:sz w:val="26"/>
          <w:szCs w:val="26"/>
        </w:rPr>
        <w:t xml:space="preserve">SEGUNDO.- </w:t>
      </w:r>
      <w:r w:rsidRPr="00A249EC">
        <w:rPr>
          <w:rFonts w:ascii="Calibri" w:hAnsi="Calibri" w:cs="Calibri"/>
          <w:iCs/>
          <w:sz w:val="26"/>
          <w:szCs w:val="26"/>
        </w:rPr>
        <w:t>P</w:t>
      </w:r>
      <w:r w:rsidRPr="00A249EC">
        <w:rPr>
          <w:rFonts w:ascii="Calibri" w:hAnsi="Calibri" w:cs="Calibri"/>
          <w:sz w:val="26"/>
          <w:szCs w:val="26"/>
        </w:rPr>
        <w:t xml:space="preserve">or razón de turno, correspondió a este Juzgado Segundo Administrativo conocer del presente proceso, por lo que por auto del </w:t>
      </w:r>
      <w:r w:rsidR="00136D24" w:rsidRPr="00A249EC">
        <w:rPr>
          <w:rFonts w:ascii="Calibri" w:hAnsi="Calibri" w:cs="Calibri"/>
          <w:sz w:val="26"/>
          <w:szCs w:val="26"/>
        </w:rPr>
        <w:t>2 dos de mayo</w:t>
      </w:r>
      <w:r w:rsidRPr="00A249EC">
        <w:rPr>
          <w:rFonts w:ascii="Calibri" w:hAnsi="Calibri" w:cs="Calibri"/>
          <w:sz w:val="26"/>
          <w:szCs w:val="26"/>
        </w:rPr>
        <w:t xml:space="preserve"> del año 201</w:t>
      </w:r>
      <w:r w:rsidR="004320F2" w:rsidRPr="00A249EC">
        <w:rPr>
          <w:rFonts w:ascii="Calibri" w:hAnsi="Calibri" w:cs="Calibri"/>
          <w:sz w:val="26"/>
          <w:szCs w:val="26"/>
        </w:rPr>
        <w:t>8</w:t>
      </w:r>
      <w:r w:rsidRPr="00A249EC">
        <w:rPr>
          <w:rFonts w:ascii="Calibri" w:hAnsi="Calibri" w:cs="Calibri"/>
          <w:sz w:val="26"/>
          <w:szCs w:val="26"/>
        </w:rPr>
        <w:t xml:space="preserve"> dos mil dieci</w:t>
      </w:r>
      <w:r w:rsidR="004320F2" w:rsidRPr="00A249EC">
        <w:rPr>
          <w:rFonts w:ascii="Calibri" w:hAnsi="Calibri" w:cs="Calibri"/>
          <w:sz w:val="26"/>
          <w:szCs w:val="26"/>
        </w:rPr>
        <w:t>ocho</w:t>
      </w:r>
      <w:r w:rsidRPr="00A249EC">
        <w:rPr>
          <w:rFonts w:ascii="Calibri" w:hAnsi="Calibri" w:cs="Calibri"/>
          <w:sz w:val="26"/>
          <w:szCs w:val="26"/>
        </w:rPr>
        <w:t>, se admitió a trámite la demanda; teniendo al actor por ofrecidas y admitidas como pruebas: la documental que describió en el capítulo de pruebas de su escrito de demanda con la</w:t>
      </w:r>
      <w:r w:rsidR="00136D24" w:rsidRPr="00A249EC">
        <w:rPr>
          <w:rFonts w:ascii="Calibri" w:hAnsi="Calibri" w:cs="Calibri"/>
          <w:sz w:val="26"/>
          <w:szCs w:val="26"/>
        </w:rPr>
        <w:t>s</w:t>
      </w:r>
      <w:r w:rsidRPr="00A249EC">
        <w:rPr>
          <w:rFonts w:ascii="Calibri" w:hAnsi="Calibri" w:cs="Calibri"/>
          <w:sz w:val="26"/>
          <w:szCs w:val="26"/>
        </w:rPr>
        <w:t xml:space="preserve"> letra</w:t>
      </w:r>
      <w:r w:rsidR="00136D24" w:rsidRPr="00A249EC">
        <w:rPr>
          <w:rFonts w:ascii="Calibri" w:hAnsi="Calibri" w:cs="Calibri"/>
          <w:sz w:val="26"/>
          <w:szCs w:val="26"/>
        </w:rPr>
        <w:t>s</w:t>
      </w:r>
      <w:r w:rsidRPr="00A249EC">
        <w:rPr>
          <w:rFonts w:ascii="Calibri" w:hAnsi="Calibri" w:cs="Calibri"/>
          <w:sz w:val="26"/>
          <w:szCs w:val="26"/>
        </w:rPr>
        <w:t xml:space="preserve"> a</w:t>
      </w:r>
      <w:r w:rsidR="00136D24" w:rsidRPr="00A249EC">
        <w:rPr>
          <w:rFonts w:ascii="Calibri" w:hAnsi="Calibri" w:cs="Calibri"/>
          <w:sz w:val="26"/>
          <w:szCs w:val="26"/>
        </w:rPr>
        <w:t xml:space="preserve"> y b</w:t>
      </w:r>
      <w:r w:rsidRPr="00A249EC">
        <w:rPr>
          <w:rFonts w:ascii="Calibri" w:hAnsi="Calibri" w:cs="Calibri"/>
          <w:sz w:val="26"/>
          <w:szCs w:val="26"/>
        </w:rPr>
        <w:t>, la</w:t>
      </w:r>
      <w:r w:rsidR="00136D24" w:rsidRPr="00A249EC">
        <w:rPr>
          <w:rFonts w:ascii="Calibri" w:hAnsi="Calibri" w:cs="Calibri"/>
          <w:sz w:val="26"/>
          <w:szCs w:val="26"/>
        </w:rPr>
        <w:t>s que se tuvieron</w:t>
      </w:r>
      <w:r w:rsidRPr="00A249EC">
        <w:rPr>
          <w:rFonts w:ascii="Calibri" w:hAnsi="Calibri" w:cs="Calibri"/>
          <w:sz w:val="26"/>
          <w:szCs w:val="26"/>
        </w:rPr>
        <w:t xml:space="preserve"> por desahogada</w:t>
      </w:r>
      <w:r w:rsidR="00136D24" w:rsidRPr="00A249EC">
        <w:rPr>
          <w:rFonts w:ascii="Calibri" w:hAnsi="Calibri" w:cs="Calibri"/>
          <w:sz w:val="26"/>
          <w:szCs w:val="26"/>
        </w:rPr>
        <w:t>s</w:t>
      </w:r>
      <w:r w:rsidRPr="00A249EC">
        <w:rPr>
          <w:rFonts w:ascii="Calibri" w:hAnsi="Calibri" w:cs="Calibri"/>
          <w:sz w:val="26"/>
          <w:szCs w:val="26"/>
        </w:rPr>
        <w:t xml:space="preserve"> desde ese momento, dada su propia naturaleza; y, la </w:t>
      </w:r>
      <w:proofErr w:type="spellStart"/>
      <w:r w:rsidRPr="00A249EC">
        <w:rPr>
          <w:rFonts w:ascii="Calibri" w:hAnsi="Calibri" w:cs="Calibri"/>
          <w:sz w:val="26"/>
          <w:szCs w:val="26"/>
        </w:rPr>
        <w:t>presuncional</w:t>
      </w:r>
      <w:proofErr w:type="spellEnd"/>
      <w:r w:rsidRPr="00A249EC">
        <w:rPr>
          <w:rFonts w:ascii="Calibri" w:hAnsi="Calibri" w:cs="Calibri"/>
          <w:sz w:val="26"/>
          <w:szCs w:val="26"/>
        </w:rPr>
        <w:t xml:space="preserve"> legal y humana en lo que le beneficie al oferente. . . </w:t>
      </w:r>
      <w:r w:rsidR="004320F2" w:rsidRPr="00A249EC">
        <w:rPr>
          <w:rFonts w:ascii="Calibri" w:hAnsi="Calibri" w:cs="Calibri"/>
          <w:sz w:val="26"/>
          <w:szCs w:val="26"/>
        </w:rPr>
        <w:t xml:space="preserve">. . . . . . . . . </w:t>
      </w:r>
      <w:r w:rsidR="00F3560E" w:rsidRPr="00A249EC">
        <w:rPr>
          <w:rFonts w:ascii="Calibri" w:hAnsi="Calibri" w:cs="Calibri"/>
          <w:sz w:val="26"/>
          <w:szCs w:val="26"/>
        </w:rPr>
        <w:t>. . . . .</w:t>
      </w:r>
    </w:p>
    <w:p w:rsidR="0076265A" w:rsidRPr="00A249EC" w:rsidRDefault="0076265A" w:rsidP="0076265A">
      <w:pPr>
        <w:jc w:val="both"/>
        <w:rPr>
          <w:rFonts w:ascii="Calibri" w:hAnsi="Calibri" w:cs="Calibri"/>
          <w:sz w:val="20"/>
          <w:szCs w:val="20"/>
        </w:rPr>
      </w:pPr>
    </w:p>
    <w:p w:rsidR="0076265A" w:rsidRPr="00A249EC" w:rsidRDefault="0076265A" w:rsidP="00136D24">
      <w:pPr>
        <w:ind w:firstLine="708"/>
        <w:jc w:val="both"/>
        <w:rPr>
          <w:rFonts w:ascii="Calibri" w:hAnsi="Calibri" w:cs="Calibri"/>
          <w:sz w:val="26"/>
          <w:szCs w:val="26"/>
        </w:rPr>
      </w:pPr>
      <w:r w:rsidRPr="00A249EC">
        <w:rPr>
          <w:rFonts w:ascii="Calibri" w:hAnsi="Calibri" w:cs="Calibri"/>
          <w:sz w:val="26"/>
          <w:szCs w:val="26"/>
        </w:rPr>
        <w:t xml:space="preserve">Asimismo se ordenó emplazar y correr traslado a la autoridad señalada como demandada, para que diera contestación a la demanda; lo que hizo el Agente de Tránsito de nombre </w:t>
      </w:r>
      <w:r w:rsidR="00AC4574" w:rsidRPr="00CB6810">
        <w:rPr>
          <w:rFonts w:ascii="Calibri" w:hAnsi="Calibri" w:cs="Calibri"/>
          <w:sz w:val="26"/>
          <w:szCs w:val="26"/>
        </w:rPr>
        <w:t>(…)</w:t>
      </w:r>
      <w:r w:rsidRPr="00A249EC">
        <w:rPr>
          <w:rFonts w:ascii="Calibri" w:hAnsi="Calibri" w:cs="Calibri"/>
          <w:sz w:val="26"/>
          <w:szCs w:val="26"/>
        </w:rPr>
        <w:t xml:space="preserve"> por escrito presentado el día </w:t>
      </w:r>
      <w:r w:rsidR="00136D24" w:rsidRPr="00A249EC">
        <w:rPr>
          <w:rFonts w:ascii="Calibri" w:hAnsi="Calibri" w:cs="Calibri"/>
          <w:sz w:val="26"/>
          <w:szCs w:val="26"/>
        </w:rPr>
        <w:t>18 dieciocho de mayo</w:t>
      </w:r>
      <w:r w:rsidRPr="00A249EC">
        <w:rPr>
          <w:rFonts w:ascii="Calibri" w:hAnsi="Calibri" w:cs="Calibri"/>
          <w:sz w:val="26"/>
          <w:szCs w:val="26"/>
        </w:rPr>
        <w:t xml:space="preserve"> del 201</w:t>
      </w:r>
      <w:r w:rsidR="004320F2" w:rsidRPr="00A249EC">
        <w:rPr>
          <w:rFonts w:ascii="Calibri" w:hAnsi="Calibri" w:cs="Calibri"/>
          <w:sz w:val="26"/>
          <w:szCs w:val="26"/>
        </w:rPr>
        <w:t>8</w:t>
      </w:r>
      <w:r w:rsidRPr="00A249EC">
        <w:rPr>
          <w:rFonts w:ascii="Calibri" w:hAnsi="Calibri" w:cs="Calibri"/>
          <w:sz w:val="26"/>
          <w:szCs w:val="26"/>
        </w:rPr>
        <w:t xml:space="preserve"> dos mil dieci</w:t>
      </w:r>
      <w:r w:rsidR="004320F2" w:rsidRPr="00A249EC">
        <w:rPr>
          <w:rFonts w:ascii="Calibri" w:hAnsi="Calibri" w:cs="Calibri"/>
          <w:sz w:val="26"/>
          <w:szCs w:val="26"/>
        </w:rPr>
        <w:t>ocho</w:t>
      </w:r>
      <w:r w:rsidR="00136D24" w:rsidRPr="00A249EC">
        <w:rPr>
          <w:rFonts w:ascii="Calibri" w:hAnsi="Calibri" w:cs="Calibri"/>
          <w:sz w:val="26"/>
          <w:szCs w:val="26"/>
        </w:rPr>
        <w:t xml:space="preserve"> </w:t>
      </w:r>
      <w:r w:rsidRPr="00A249EC">
        <w:rPr>
          <w:rFonts w:ascii="Calibri" w:hAnsi="Calibri" w:cs="Calibri"/>
          <w:sz w:val="26"/>
          <w:szCs w:val="26"/>
        </w:rPr>
        <w:t xml:space="preserve"> (palpable </w:t>
      </w:r>
      <w:r w:rsidR="00736465" w:rsidRPr="00A249EC">
        <w:rPr>
          <w:rFonts w:ascii="Calibri" w:hAnsi="Calibri" w:cs="Calibri"/>
          <w:sz w:val="26"/>
          <w:szCs w:val="26"/>
        </w:rPr>
        <w:t xml:space="preserve">a fojas </w:t>
      </w:r>
      <w:r w:rsidRPr="00A249EC">
        <w:rPr>
          <w:rFonts w:ascii="Calibri" w:hAnsi="Calibri" w:cs="Calibri"/>
          <w:sz w:val="26"/>
          <w:szCs w:val="26"/>
        </w:rPr>
        <w:t xml:space="preserve">de la </w:t>
      </w:r>
      <w:r w:rsidR="00136D24" w:rsidRPr="00A249EC">
        <w:rPr>
          <w:rFonts w:ascii="Calibri" w:hAnsi="Calibri" w:cs="Calibri"/>
          <w:sz w:val="26"/>
          <w:szCs w:val="26"/>
        </w:rPr>
        <w:t>15 quince a la 18 dieciocho),</w:t>
      </w:r>
      <w:r w:rsidRPr="00A249EC">
        <w:rPr>
          <w:rFonts w:ascii="Calibri" w:hAnsi="Calibri" w:cs="Calibri"/>
          <w:sz w:val="26"/>
          <w:szCs w:val="26"/>
        </w:rPr>
        <w:t xml:space="preserve"> en el que sostuvo la legalidad de la boleta, misma que consideró, se encuentra debidamente fundada y motivada y que los conceptos de impugnación eran infundados</w:t>
      </w:r>
      <w:r w:rsidR="004320F2" w:rsidRPr="00A249EC">
        <w:rPr>
          <w:rFonts w:ascii="Calibri" w:hAnsi="Calibri" w:cs="Calibri"/>
          <w:sz w:val="26"/>
          <w:szCs w:val="26"/>
        </w:rPr>
        <w:t>. . . . . . .</w:t>
      </w:r>
      <w:r w:rsidR="001F1E75" w:rsidRPr="00A249EC">
        <w:rPr>
          <w:rFonts w:ascii="Calibri" w:hAnsi="Calibri" w:cs="Calibri"/>
          <w:sz w:val="26"/>
          <w:szCs w:val="26"/>
        </w:rPr>
        <w:t xml:space="preserve"> . . . . . . . . . . . . . . . . . . . . . . . . . </w:t>
      </w:r>
      <w:r w:rsidR="004320F2" w:rsidRPr="00A249EC">
        <w:rPr>
          <w:rFonts w:ascii="Calibri" w:hAnsi="Calibri" w:cs="Calibri"/>
          <w:sz w:val="26"/>
          <w:szCs w:val="26"/>
        </w:rPr>
        <w:t xml:space="preserve"> </w:t>
      </w:r>
    </w:p>
    <w:p w:rsidR="0076265A" w:rsidRPr="00A249EC" w:rsidRDefault="0076265A" w:rsidP="0076265A">
      <w:pPr>
        <w:ind w:firstLine="708"/>
        <w:jc w:val="both"/>
        <w:rPr>
          <w:rFonts w:ascii="Calibri" w:hAnsi="Calibri" w:cs="Calibri"/>
          <w:sz w:val="20"/>
          <w:szCs w:val="20"/>
        </w:rPr>
      </w:pPr>
    </w:p>
    <w:p w:rsidR="0076265A" w:rsidRPr="00A249EC" w:rsidRDefault="0076265A" w:rsidP="0076265A">
      <w:pPr>
        <w:pStyle w:val="Textoindependiente"/>
        <w:ind w:firstLine="708"/>
        <w:rPr>
          <w:rFonts w:ascii="Calibri" w:hAnsi="Calibri" w:cs="Calibri"/>
          <w:sz w:val="26"/>
          <w:szCs w:val="26"/>
        </w:rPr>
      </w:pPr>
      <w:r w:rsidRPr="00A249EC">
        <w:rPr>
          <w:rFonts w:ascii="Calibri" w:hAnsi="Calibri" w:cs="Calibri"/>
          <w:b/>
          <w:bCs/>
          <w:i/>
          <w:iCs/>
          <w:sz w:val="26"/>
          <w:szCs w:val="26"/>
        </w:rPr>
        <w:t>TERCERO</w:t>
      </w:r>
      <w:r w:rsidRPr="00A249EC">
        <w:rPr>
          <w:rFonts w:ascii="Calibri" w:hAnsi="Calibri" w:cs="Calibri"/>
          <w:b/>
          <w:bCs/>
          <w:sz w:val="26"/>
          <w:szCs w:val="26"/>
        </w:rPr>
        <w:t xml:space="preserve">.- </w:t>
      </w:r>
      <w:r w:rsidR="004320F2" w:rsidRPr="00A249EC">
        <w:rPr>
          <w:rFonts w:ascii="Calibri" w:hAnsi="Calibri" w:cs="Calibri"/>
          <w:sz w:val="26"/>
          <w:szCs w:val="26"/>
        </w:rPr>
        <w:t xml:space="preserve">Por proveído de fecha </w:t>
      </w:r>
      <w:r w:rsidR="00136D24" w:rsidRPr="00A249EC">
        <w:rPr>
          <w:rFonts w:ascii="Calibri" w:hAnsi="Calibri" w:cs="Calibri"/>
          <w:sz w:val="26"/>
          <w:szCs w:val="26"/>
        </w:rPr>
        <w:t>23 veintitrés de mayo</w:t>
      </w:r>
      <w:r w:rsidRPr="00A249EC">
        <w:rPr>
          <w:rFonts w:ascii="Calibri" w:hAnsi="Calibri" w:cs="Calibri"/>
          <w:sz w:val="26"/>
          <w:szCs w:val="26"/>
        </w:rPr>
        <w:t xml:space="preserve"> del </w:t>
      </w:r>
      <w:r w:rsidR="00725BCF" w:rsidRPr="00A249EC">
        <w:rPr>
          <w:rFonts w:ascii="Calibri" w:hAnsi="Calibri" w:cs="Calibri"/>
          <w:sz w:val="26"/>
          <w:szCs w:val="26"/>
        </w:rPr>
        <w:t xml:space="preserve">año </w:t>
      </w:r>
      <w:r w:rsidRPr="00A249EC">
        <w:rPr>
          <w:rFonts w:ascii="Calibri" w:hAnsi="Calibri" w:cs="Calibri"/>
          <w:sz w:val="26"/>
          <w:szCs w:val="26"/>
        </w:rPr>
        <w:t>201</w:t>
      </w:r>
      <w:r w:rsidR="00725BCF" w:rsidRPr="00A249EC">
        <w:rPr>
          <w:rFonts w:ascii="Calibri" w:hAnsi="Calibri" w:cs="Calibri"/>
          <w:sz w:val="26"/>
          <w:szCs w:val="26"/>
        </w:rPr>
        <w:t>8</w:t>
      </w:r>
      <w:r w:rsidRPr="00A249EC">
        <w:rPr>
          <w:rFonts w:ascii="Calibri" w:hAnsi="Calibri" w:cs="Calibri"/>
          <w:sz w:val="26"/>
          <w:szCs w:val="26"/>
        </w:rPr>
        <w:t xml:space="preserve"> dos mil dieci</w:t>
      </w:r>
      <w:r w:rsidR="00725BCF" w:rsidRPr="00A249EC">
        <w:rPr>
          <w:rFonts w:ascii="Calibri" w:hAnsi="Calibri" w:cs="Calibri"/>
          <w:sz w:val="26"/>
          <w:szCs w:val="26"/>
        </w:rPr>
        <w:t>ocho</w:t>
      </w:r>
      <w:r w:rsidRPr="00A249EC">
        <w:rPr>
          <w:rFonts w:ascii="Calibri" w:hAnsi="Calibri" w:cs="Calibri"/>
          <w:sz w:val="26"/>
          <w:szCs w:val="26"/>
        </w:rPr>
        <w:t xml:space="preserve">, se tuvo al Agente de Tránsito demandado, por </w:t>
      </w:r>
      <w:r w:rsidRPr="00A249EC">
        <w:rPr>
          <w:rFonts w:ascii="Calibri" w:hAnsi="Calibri" w:cs="Calibri"/>
          <w:b/>
          <w:sz w:val="26"/>
          <w:szCs w:val="26"/>
        </w:rPr>
        <w:t>contestando</w:t>
      </w:r>
      <w:r w:rsidRPr="00A249EC">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la copia certificada de su gafete de identificación (manifiesto a foja 19 diecinueve), pruebas que dada su naturaleza, se tuvieron por desahogadas desde ese momento; admitiéndosele también la </w:t>
      </w:r>
      <w:proofErr w:type="spellStart"/>
      <w:r w:rsidRPr="00A249EC">
        <w:rPr>
          <w:rFonts w:ascii="Calibri" w:hAnsi="Calibri" w:cs="Calibri"/>
          <w:sz w:val="26"/>
          <w:szCs w:val="26"/>
        </w:rPr>
        <w:t>presuncional</w:t>
      </w:r>
      <w:proofErr w:type="spellEnd"/>
      <w:r w:rsidRPr="00A249EC">
        <w:rPr>
          <w:rFonts w:ascii="Calibri" w:hAnsi="Calibri" w:cs="Calibri"/>
          <w:sz w:val="26"/>
          <w:szCs w:val="26"/>
        </w:rPr>
        <w:t xml:space="preserve">, en su doble aspecto. . . . . . . . . . . . . . . . . . . . . . . . </w:t>
      </w:r>
      <w:r w:rsidR="00736465" w:rsidRPr="00A249EC">
        <w:rPr>
          <w:rFonts w:ascii="Calibri" w:hAnsi="Calibri" w:cs="Calibri"/>
          <w:sz w:val="26"/>
          <w:szCs w:val="26"/>
        </w:rPr>
        <w:t>. . . . . .</w:t>
      </w:r>
      <w:r w:rsidR="001F1E75" w:rsidRPr="00A249EC">
        <w:rPr>
          <w:rFonts w:ascii="Calibri" w:hAnsi="Calibri" w:cs="Calibri"/>
          <w:sz w:val="26"/>
          <w:szCs w:val="26"/>
        </w:rPr>
        <w:t xml:space="preserve"> . . . . . . . . . . . . . . . . . . . . . . . . . . . .</w:t>
      </w:r>
      <w:r w:rsidR="00736465" w:rsidRPr="00A249EC">
        <w:rPr>
          <w:rFonts w:ascii="Calibri" w:hAnsi="Calibri" w:cs="Calibri"/>
          <w:sz w:val="26"/>
          <w:szCs w:val="26"/>
        </w:rPr>
        <w:t xml:space="preserve"> </w:t>
      </w:r>
    </w:p>
    <w:p w:rsidR="0076265A" w:rsidRPr="00A249EC" w:rsidRDefault="0076265A" w:rsidP="0076265A">
      <w:pPr>
        <w:pStyle w:val="Textoindependiente"/>
        <w:ind w:firstLine="708"/>
        <w:rPr>
          <w:rFonts w:ascii="Calibri" w:hAnsi="Calibri" w:cs="Calibri"/>
          <w:sz w:val="26"/>
          <w:szCs w:val="26"/>
        </w:rPr>
      </w:pPr>
    </w:p>
    <w:p w:rsidR="0076265A" w:rsidRPr="00A249EC" w:rsidRDefault="0076265A" w:rsidP="0076265A">
      <w:pPr>
        <w:pStyle w:val="Textoindependiente"/>
        <w:ind w:firstLine="708"/>
        <w:rPr>
          <w:rFonts w:ascii="Calibri" w:hAnsi="Calibri" w:cs="Calibri"/>
          <w:sz w:val="26"/>
          <w:szCs w:val="26"/>
        </w:rPr>
      </w:pPr>
      <w:r w:rsidRPr="00A249EC">
        <w:rPr>
          <w:rFonts w:ascii="Calibri" w:hAnsi="Calibri"/>
          <w:sz w:val="26"/>
          <w:szCs w:val="26"/>
        </w:rPr>
        <w:t xml:space="preserve">De este modo, al no existir pruebas pendientes de desahogo y por ser el momento procesal oportuno, se ordenó citar a las partes a la </w:t>
      </w:r>
      <w:r w:rsidRPr="00A249EC">
        <w:rPr>
          <w:rFonts w:ascii="Calibri" w:hAnsi="Calibri"/>
          <w:b/>
          <w:sz w:val="26"/>
          <w:szCs w:val="26"/>
        </w:rPr>
        <w:t>Audiencia de Alegatos</w:t>
      </w:r>
      <w:r w:rsidRPr="00A249EC">
        <w:rPr>
          <w:rFonts w:ascii="Calibri" w:hAnsi="Calibri"/>
          <w:sz w:val="26"/>
          <w:szCs w:val="26"/>
        </w:rPr>
        <w:t xml:space="preserve"> a celebrarse el día </w:t>
      </w:r>
      <w:r w:rsidR="00136D24" w:rsidRPr="00A249EC">
        <w:rPr>
          <w:rFonts w:ascii="Calibri" w:hAnsi="Calibri"/>
          <w:b/>
          <w:sz w:val="26"/>
          <w:szCs w:val="26"/>
        </w:rPr>
        <w:t>17</w:t>
      </w:r>
      <w:r w:rsidR="00136D24" w:rsidRPr="00A249EC">
        <w:rPr>
          <w:rFonts w:ascii="Calibri" w:hAnsi="Calibri"/>
          <w:sz w:val="26"/>
          <w:szCs w:val="26"/>
        </w:rPr>
        <w:t xml:space="preserve"> diecisiete</w:t>
      </w:r>
      <w:r w:rsidRPr="00A249EC">
        <w:rPr>
          <w:rFonts w:ascii="Calibri" w:hAnsi="Calibri"/>
          <w:sz w:val="26"/>
          <w:szCs w:val="26"/>
        </w:rPr>
        <w:t xml:space="preserve"> de </w:t>
      </w:r>
      <w:r w:rsidR="00136D24" w:rsidRPr="00A249EC">
        <w:rPr>
          <w:rFonts w:ascii="Calibri" w:hAnsi="Calibri"/>
          <w:b/>
          <w:sz w:val="26"/>
          <w:szCs w:val="26"/>
        </w:rPr>
        <w:t>agosto</w:t>
      </w:r>
      <w:r w:rsidRPr="00A249EC">
        <w:rPr>
          <w:rFonts w:ascii="Calibri" w:hAnsi="Calibri"/>
          <w:sz w:val="26"/>
          <w:szCs w:val="26"/>
        </w:rPr>
        <w:t xml:space="preserve"> del </w:t>
      </w:r>
      <w:r w:rsidR="00202A28" w:rsidRPr="00A249EC">
        <w:rPr>
          <w:rFonts w:ascii="Calibri" w:hAnsi="Calibri"/>
          <w:sz w:val="26"/>
          <w:szCs w:val="26"/>
        </w:rPr>
        <w:t xml:space="preserve">año </w:t>
      </w:r>
      <w:r w:rsidR="00202A28" w:rsidRPr="00A249EC">
        <w:rPr>
          <w:rFonts w:ascii="Calibri" w:hAnsi="Calibri"/>
          <w:b/>
          <w:sz w:val="26"/>
          <w:szCs w:val="26"/>
        </w:rPr>
        <w:t>2018</w:t>
      </w:r>
      <w:r w:rsidRPr="00A249EC">
        <w:rPr>
          <w:rFonts w:ascii="Calibri" w:hAnsi="Calibri"/>
          <w:sz w:val="26"/>
          <w:szCs w:val="26"/>
        </w:rPr>
        <w:t xml:space="preserve"> dos mil dieci</w:t>
      </w:r>
      <w:r w:rsidR="00202A28" w:rsidRPr="00A249EC">
        <w:rPr>
          <w:rFonts w:ascii="Calibri" w:hAnsi="Calibri"/>
          <w:sz w:val="26"/>
          <w:szCs w:val="26"/>
        </w:rPr>
        <w:t>ocho</w:t>
      </w:r>
      <w:r w:rsidRPr="00A249EC">
        <w:rPr>
          <w:rFonts w:ascii="Calibri" w:hAnsi="Calibri"/>
          <w:sz w:val="26"/>
          <w:szCs w:val="26"/>
        </w:rPr>
        <w:t xml:space="preserve">, a las </w:t>
      </w:r>
      <w:r w:rsidRPr="00A249EC">
        <w:rPr>
          <w:rFonts w:ascii="Calibri" w:hAnsi="Calibri"/>
          <w:b/>
          <w:sz w:val="26"/>
          <w:szCs w:val="26"/>
        </w:rPr>
        <w:t>10:</w:t>
      </w:r>
      <w:r w:rsidR="00136D24" w:rsidRPr="00A249EC">
        <w:rPr>
          <w:rFonts w:ascii="Calibri" w:hAnsi="Calibri"/>
          <w:b/>
          <w:sz w:val="26"/>
          <w:szCs w:val="26"/>
        </w:rPr>
        <w:t>0</w:t>
      </w:r>
      <w:r w:rsidRPr="00A249EC">
        <w:rPr>
          <w:rFonts w:ascii="Calibri" w:hAnsi="Calibri"/>
          <w:b/>
          <w:sz w:val="26"/>
          <w:szCs w:val="26"/>
        </w:rPr>
        <w:t>0</w:t>
      </w:r>
      <w:r w:rsidRPr="00A249EC">
        <w:rPr>
          <w:rFonts w:ascii="Calibri" w:hAnsi="Calibri"/>
          <w:sz w:val="26"/>
          <w:szCs w:val="26"/>
        </w:rPr>
        <w:t xml:space="preserve"> diez horas, en el recinto de este Juzgado</w:t>
      </w:r>
      <w:r w:rsidR="00202A28" w:rsidRPr="00A249EC">
        <w:rPr>
          <w:rFonts w:ascii="Calibri" w:hAnsi="Calibri" w:cs="Calibri"/>
          <w:sz w:val="26"/>
          <w:szCs w:val="26"/>
        </w:rPr>
        <w:t xml:space="preserve">. </w:t>
      </w:r>
      <w:r w:rsidR="001F1E75" w:rsidRPr="00A249EC">
        <w:rPr>
          <w:rFonts w:ascii="Calibri" w:hAnsi="Calibri" w:cs="Calibri"/>
          <w:sz w:val="26"/>
          <w:szCs w:val="26"/>
        </w:rPr>
        <w:t>. . . . . . . . . . . . . . . . . . . . . . . . .</w:t>
      </w:r>
    </w:p>
    <w:p w:rsidR="0076265A" w:rsidRPr="00A249EC" w:rsidRDefault="0076265A" w:rsidP="0076265A">
      <w:pPr>
        <w:pStyle w:val="Textoindependiente"/>
        <w:ind w:firstLine="708"/>
        <w:rPr>
          <w:rFonts w:ascii="Calibri" w:hAnsi="Calibri" w:cs="Calibri"/>
          <w:sz w:val="20"/>
          <w:szCs w:val="20"/>
        </w:rPr>
      </w:pPr>
    </w:p>
    <w:p w:rsidR="0076265A" w:rsidRPr="00A249EC" w:rsidRDefault="0076265A" w:rsidP="0076265A">
      <w:pPr>
        <w:pStyle w:val="Textoindependiente"/>
        <w:ind w:firstLine="708"/>
        <w:rPr>
          <w:rFonts w:ascii="Calibri" w:hAnsi="Calibri"/>
          <w:sz w:val="26"/>
        </w:rPr>
      </w:pPr>
      <w:r w:rsidRPr="00A249EC">
        <w:rPr>
          <w:rFonts w:ascii="Calibri" w:hAnsi="Calibri" w:cs="Calibri"/>
          <w:b/>
          <w:bCs/>
          <w:i/>
          <w:iCs/>
          <w:sz w:val="26"/>
          <w:szCs w:val="26"/>
        </w:rPr>
        <w:t xml:space="preserve">CUARTO.- </w:t>
      </w:r>
      <w:r w:rsidRPr="00A249EC">
        <w:rPr>
          <w:rFonts w:ascii="Calibri" w:hAnsi="Calibri"/>
          <w:sz w:val="26"/>
        </w:rPr>
        <w:t xml:space="preserve">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 </w:t>
      </w:r>
      <w:r w:rsidR="00202A28" w:rsidRPr="00A249EC">
        <w:rPr>
          <w:rFonts w:ascii="Calibri" w:hAnsi="Calibri"/>
          <w:sz w:val="26"/>
        </w:rPr>
        <w:t>. . . . . . . .</w:t>
      </w:r>
    </w:p>
    <w:p w:rsidR="0076265A" w:rsidRPr="00A249EC" w:rsidRDefault="0076265A" w:rsidP="0076265A">
      <w:pPr>
        <w:pStyle w:val="Textoindependiente"/>
        <w:rPr>
          <w:rFonts w:ascii="Calibri" w:hAnsi="Calibri" w:cs="Calibri"/>
          <w:sz w:val="20"/>
          <w:szCs w:val="20"/>
        </w:rPr>
      </w:pPr>
    </w:p>
    <w:p w:rsidR="0076265A" w:rsidRPr="00A249EC" w:rsidRDefault="0076265A" w:rsidP="0076265A">
      <w:pPr>
        <w:pStyle w:val="Textoindependiente"/>
        <w:ind w:firstLine="708"/>
        <w:jc w:val="center"/>
        <w:rPr>
          <w:rFonts w:ascii="Calibri" w:hAnsi="Calibri" w:cs="Calibri"/>
          <w:b/>
          <w:bCs/>
          <w:i/>
          <w:iCs/>
          <w:sz w:val="26"/>
          <w:szCs w:val="26"/>
        </w:rPr>
      </w:pPr>
      <w:r w:rsidRPr="00A249EC">
        <w:rPr>
          <w:rFonts w:ascii="Calibri" w:hAnsi="Calibri" w:cs="Calibri"/>
          <w:b/>
          <w:bCs/>
          <w:i/>
          <w:iCs/>
          <w:sz w:val="26"/>
          <w:szCs w:val="26"/>
        </w:rPr>
        <w:t xml:space="preserve">C O N S I D E R A N D </w:t>
      </w:r>
      <w:r w:rsidR="00736465" w:rsidRPr="00A249EC">
        <w:rPr>
          <w:rFonts w:ascii="Calibri" w:hAnsi="Calibri" w:cs="Calibri"/>
          <w:b/>
          <w:bCs/>
          <w:i/>
          <w:iCs/>
          <w:sz w:val="26"/>
          <w:szCs w:val="26"/>
        </w:rPr>
        <w:t>O:</w:t>
      </w:r>
    </w:p>
    <w:p w:rsidR="0076265A" w:rsidRPr="00A249EC" w:rsidRDefault="0076265A" w:rsidP="0076265A">
      <w:pPr>
        <w:pStyle w:val="Textoindependiente"/>
        <w:ind w:firstLine="708"/>
        <w:jc w:val="center"/>
        <w:rPr>
          <w:rFonts w:ascii="Calibri" w:hAnsi="Calibri" w:cs="Calibri"/>
          <w:b/>
          <w:bCs/>
          <w:sz w:val="20"/>
          <w:szCs w:val="20"/>
        </w:rPr>
      </w:pPr>
    </w:p>
    <w:p w:rsidR="0076265A" w:rsidRPr="00A249EC" w:rsidRDefault="0076265A" w:rsidP="0076265A">
      <w:pPr>
        <w:pStyle w:val="Textoindependiente"/>
        <w:ind w:firstLine="708"/>
        <w:rPr>
          <w:rFonts w:ascii="Calibri" w:hAnsi="Calibri" w:cs="Calibri"/>
          <w:sz w:val="26"/>
          <w:szCs w:val="26"/>
        </w:rPr>
      </w:pPr>
      <w:r w:rsidRPr="00A249EC">
        <w:rPr>
          <w:rFonts w:ascii="Calibri" w:hAnsi="Calibri" w:cs="Calibri"/>
          <w:b/>
          <w:bCs/>
          <w:i/>
          <w:iCs/>
          <w:sz w:val="26"/>
          <w:szCs w:val="26"/>
        </w:rPr>
        <w:t>PRIMERO</w:t>
      </w:r>
      <w:r w:rsidRPr="00A249EC">
        <w:rPr>
          <w:rFonts w:ascii="Calibri" w:hAnsi="Calibri" w:cs="Calibri"/>
          <w:b/>
          <w:bCs/>
          <w:sz w:val="26"/>
          <w:szCs w:val="26"/>
        </w:rPr>
        <w:t xml:space="preserve">.- </w:t>
      </w:r>
      <w:r w:rsidRPr="00A249E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249EC">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76265A" w:rsidRPr="00A249EC" w:rsidRDefault="0076265A" w:rsidP="0076265A">
      <w:pPr>
        <w:pStyle w:val="Textoindependiente"/>
        <w:rPr>
          <w:rFonts w:ascii="Calibri" w:hAnsi="Calibri" w:cs="Calibri"/>
          <w:b/>
          <w:bCs/>
          <w:sz w:val="20"/>
          <w:szCs w:val="20"/>
        </w:rPr>
      </w:pPr>
    </w:p>
    <w:p w:rsidR="0076265A" w:rsidRPr="00A249EC" w:rsidRDefault="0076265A" w:rsidP="0076265A">
      <w:pPr>
        <w:pStyle w:val="Textoindependiente"/>
        <w:ind w:firstLine="708"/>
        <w:rPr>
          <w:rFonts w:ascii="Calibri" w:hAnsi="Calibri" w:cs="Calibri"/>
          <w:sz w:val="26"/>
          <w:szCs w:val="26"/>
        </w:rPr>
      </w:pPr>
      <w:r w:rsidRPr="00A249EC">
        <w:rPr>
          <w:rFonts w:ascii="Calibri" w:hAnsi="Calibri" w:cs="Calibri"/>
          <w:b/>
          <w:bCs/>
          <w:i/>
          <w:iCs/>
          <w:sz w:val="26"/>
          <w:szCs w:val="26"/>
        </w:rPr>
        <w:t>SEGUNDO</w:t>
      </w:r>
      <w:r w:rsidRPr="00A249EC">
        <w:rPr>
          <w:rFonts w:ascii="Calibri" w:hAnsi="Calibri" w:cs="Calibri"/>
          <w:b/>
          <w:bCs/>
          <w:sz w:val="26"/>
          <w:szCs w:val="26"/>
        </w:rPr>
        <w:t xml:space="preserve">.- </w:t>
      </w:r>
      <w:r w:rsidRPr="00A249EC">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w:t>
      </w:r>
      <w:r w:rsidR="00587842" w:rsidRPr="00A249EC">
        <w:rPr>
          <w:rFonts w:ascii="Calibri" w:hAnsi="Calibri" w:cs="Calibri"/>
          <w:sz w:val="26"/>
          <w:szCs w:val="26"/>
        </w:rPr>
        <w:t>2 dos de abril</w:t>
      </w:r>
      <w:r w:rsidRPr="00A249EC">
        <w:rPr>
          <w:rFonts w:ascii="Calibri" w:hAnsi="Calibri" w:cs="Calibri"/>
          <w:sz w:val="26"/>
          <w:szCs w:val="26"/>
        </w:rPr>
        <w:t xml:space="preserve"> del año </w:t>
      </w:r>
      <w:r w:rsidR="005445C6" w:rsidRPr="00A249EC">
        <w:rPr>
          <w:rFonts w:ascii="Calibri" w:hAnsi="Calibri" w:cs="Calibri"/>
          <w:sz w:val="26"/>
          <w:szCs w:val="26"/>
        </w:rPr>
        <w:t>2018 dos mil dieciocho</w:t>
      </w:r>
      <w:r w:rsidRPr="00A249EC">
        <w:rPr>
          <w:rFonts w:ascii="Calibri" w:hAnsi="Calibri" w:cs="Calibri"/>
          <w:sz w:val="26"/>
          <w:szCs w:val="26"/>
        </w:rPr>
        <w:t>, sin que de las constancias de la presente causa administrativa s</w:t>
      </w:r>
      <w:r w:rsidR="00202A28" w:rsidRPr="00A249EC">
        <w:rPr>
          <w:rFonts w:ascii="Calibri" w:hAnsi="Calibri" w:cs="Calibri"/>
          <w:sz w:val="26"/>
          <w:szCs w:val="26"/>
        </w:rPr>
        <w:t xml:space="preserve">e desprenda lo contrario. . </w:t>
      </w:r>
    </w:p>
    <w:p w:rsidR="0076265A" w:rsidRPr="00A249EC" w:rsidRDefault="0076265A" w:rsidP="0076265A">
      <w:pPr>
        <w:jc w:val="both"/>
        <w:rPr>
          <w:rFonts w:ascii="Calibri" w:hAnsi="Calibri" w:cs="Calibri"/>
          <w:b/>
          <w:i/>
          <w:iCs/>
          <w:sz w:val="20"/>
          <w:szCs w:val="20"/>
          <w:lang w:val="es-MX"/>
        </w:rPr>
      </w:pPr>
    </w:p>
    <w:p w:rsidR="0076265A" w:rsidRPr="00A249EC" w:rsidRDefault="0076265A" w:rsidP="0076265A">
      <w:pPr>
        <w:ind w:firstLine="708"/>
        <w:jc w:val="both"/>
        <w:rPr>
          <w:rFonts w:ascii="Calibri" w:hAnsi="Calibri" w:cs="Calibri"/>
          <w:sz w:val="26"/>
          <w:szCs w:val="26"/>
        </w:rPr>
      </w:pPr>
      <w:r w:rsidRPr="00A249EC">
        <w:rPr>
          <w:rFonts w:ascii="Calibri" w:hAnsi="Calibri" w:cs="Calibri"/>
          <w:b/>
          <w:i/>
          <w:iCs/>
          <w:sz w:val="26"/>
          <w:szCs w:val="26"/>
        </w:rPr>
        <w:t xml:space="preserve">TERCERO.- </w:t>
      </w:r>
      <w:r w:rsidRPr="00A249EC">
        <w:rPr>
          <w:rFonts w:ascii="Calibri" w:hAnsi="Calibri" w:cs="Calibri"/>
          <w:sz w:val="26"/>
          <w:szCs w:val="26"/>
        </w:rPr>
        <w:t xml:space="preserve">La existencia del acto impugnado, se encuentra documentada en autos con el original del acta con folio número </w:t>
      </w:r>
      <w:r w:rsidR="00587842" w:rsidRPr="00A249EC">
        <w:rPr>
          <w:rFonts w:ascii="Calibri" w:hAnsi="Calibri" w:cs="Calibri"/>
          <w:sz w:val="26"/>
          <w:szCs w:val="26"/>
        </w:rPr>
        <w:t>T-5803734 (T guion cinco-ocho-cero-tres-siete-tres-cuatro)</w:t>
      </w:r>
      <w:r w:rsidR="00202A28" w:rsidRPr="00A249EC">
        <w:rPr>
          <w:rFonts w:ascii="Calibri" w:hAnsi="Calibri" w:cs="Calibri"/>
          <w:sz w:val="26"/>
          <w:szCs w:val="26"/>
        </w:rPr>
        <w:t xml:space="preserve">, de fecha </w:t>
      </w:r>
      <w:r w:rsidR="00587842" w:rsidRPr="00A249EC">
        <w:rPr>
          <w:rFonts w:ascii="Calibri" w:hAnsi="Calibri" w:cs="Calibri"/>
          <w:sz w:val="26"/>
          <w:szCs w:val="26"/>
        </w:rPr>
        <w:t>2 dos de abril</w:t>
      </w:r>
      <w:r w:rsidR="00202A28" w:rsidRPr="00A249EC">
        <w:rPr>
          <w:rFonts w:ascii="Calibri" w:hAnsi="Calibri" w:cs="Calibri"/>
          <w:sz w:val="26"/>
          <w:szCs w:val="26"/>
        </w:rPr>
        <w:t xml:space="preserve"> de este año 2018 dos mil dieciocho</w:t>
      </w:r>
      <w:r w:rsidRPr="00A249EC">
        <w:rPr>
          <w:rFonts w:ascii="Calibri" w:hAnsi="Calibri" w:cs="Calibri"/>
          <w:sz w:val="26"/>
          <w:szCs w:val="26"/>
        </w:rPr>
        <w:t xml:space="preserve">; documento que, admitido como prueba al actor y que obra en el secreto de este juzgado (visible a foja 7 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w:t>
      </w:r>
    </w:p>
    <w:p w:rsidR="0076265A" w:rsidRPr="00A249EC" w:rsidRDefault="0076265A" w:rsidP="0076265A">
      <w:pPr>
        <w:jc w:val="both"/>
        <w:rPr>
          <w:rFonts w:asciiTheme="minorHAnsi" w:hAnsiTheme="minorHAnsi" w:cstheme="minorHAnsi"/>
          <w:sz w:val="26"/>
          <w:szCs w:val="26"/>
        </w:rPr>
      </w:pPr>
      <w:proofErr w:type="gramStart"/>
      <w:r w:rsidRPr="00A249EC">
        <w:rPr>
          <w:rFonts w:ascii="Calibri" w:hAnsi="Calibri" w:cs="Calibri"/>
          <w:sz w:val="26"/>
          <w:szCs w:val="26"/>
        </w:rPr>
        <w:t>expresa</w:t>
      </w:r>
      <w:proofErr w:type="gramEnd"/>
      <w:r w:rsidRPr="00A249EC">
        <w:rPr>
          <w:rFonts w:ascii="Calibri" w:hAnsi="Calibri" w:cs="Calibri"/>
          <w:sz w:val="26"/>
          <w:szCs w:val="26"/>
        </w:rPr>
        <w:t xml:space="preserve"> y sin coacción alguna, que </w:t>
      </w:r>
      <w:r w:rsidRPr="00A249EC">
        <w:rPr>
          <w:rFonts w:ascii="Calibri" w:hAnsi="Calibri" w:cs="Calibri"/>
          <w:b/>
          <w:sz w:val="26"/>
          <w:szCs w:val="26"/>
        </w:rPr>
        <w:t>sí elaboró</w:t>
      </w:r>
      <w:r w:rsidRPr="00A249EC">
        <w:rPr>
          <w:rFonts w:ascii="Calibri" w:hAnsi="Calibri" w:cs="Calibri"/>
          <w:sz w:val="26"/>
          <w:szCs w:val="26"/>
        </w:rPr>
        <w:t xml:space="preserve"> el acta de infracción que se combate; lo que, sin duda, constituye una </w:t>
      </w:r>
      <w:r w:rsidRPr="00A249EC">
        <w:rPr>
          <w:rFonts w:ascii="Calibri" w:hAnsi="Calibri" w:cs="Calibri"/>
          <w:b/>
          <w:sz w:val="26"/>
          <w:szCs w:val="26"/>
        </w:rPr>
        <w:t>confesión expresa</w:t>
      </w:r>
      <w:r w:rsidRPr="00A249EC">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w:t>
      </w:r>
      <w:r w:rsidR="00202A28" w:rsidRPr="00A249EC">
        <w:rPr>
          <w:rFonts w:asciiTheme="minorHAnsi" w:hAnsiTheme="minorHAnsi" w:cstheme="minorHAnsi"/>
          <w:sz w:val="26"/>
          <w:szCs w:val="26"/>
        </w:rPr>
        <w:t>. . . . . . . . . . . . . . .</w:t>
      </w:r>
    </w:p>
    <w:p w:rsidR="0076265A" w:rsidRPr="00A249EC" w:rsidRDefault="0076265A" w:rsidP="0076265A">
      <w:pPr>
        <w:jc w:val="both"/>
        <w:rPr>
          <w:rFonts w:ascii="Calibri" w:hAnsi="Calibri" w:cs="Calibri"/>
          <w:sz w:val="26"/>
          <w:szCs w:val="26"/>
        </w:rPr>
      </w:pPr>
    </w:p>
    <w:p w:rsidR="00DD5406" w:rsidRPr="00A249EC" w:rsidRDefault="00DD5406" w:rsidP="00DD5406">
      <w:pPr>
        <w:ind w:firstLine="708"/>
        <w:jc w:val="right"/>
        <w:rPr>
          <w:rFonts w:ascii="Calibri" w:hAnsi="Calibri" w:cs="Calibri"/>
          <w:b/>
          <w:sz w:val="26"/>
          <w:szCs w:val="26"/>
        </w:rPr>
      </w:pPr>
      <w:r w:rsidRPr="00A249EC">
        <w:rPr>
          <w:rFonts w:ascii="Calibri" w:hAnsi="Calibri" w:cs="Calibri"/>
          <w:b/>
          <w:sz w:val="26"/>
          <w:szCs w:val="26"/>
        </w:rPr>
        <w:t>Expediente número 0758/2doJAM/2018-JN</w:t>
      </w:r>
    </w:p>
    <w:p w:rsidR="00DD5406" w:rsidRPr="00A249EC" w:rsidRDefault="00DD5406" w:rsidP="0076265A">
      <w:pPr>
        <w:jc w:val="both"/>
        <w:rPr>
          <w:rFonts w:ascii="Calibri" w:hAnsi="Calibri" w:cs="Calibri"/>
          <w:sz w:val="26"/>
          <w:szCs w:val="26"/>
        </w:rPr>
      </w:pPr>
    </w:p>
    <w:p w:rsidR="0076265A" w:rsidRPr="00A249EC" w:rsidRDefault="0076265A" w:rsidP="0076265A">
      <w:pPr>
        <w:ind w:firstLine="708"/>
        <w:jc w:val="both"/>
        <w:rPr>
          <w:rFonts w:ascii="Calibri" w:hAnsi="Calibri" w:cs="Calibri"/>
          <w:sz w:val="26"/>
          <w:szCs w:val="26"/>
        </w:rPr>
      </w:pPr>
      <w:r w:rsidRPr="00A249EC">
        <w:rPr>
          <w:rFonts w:ascii="Calibri" w:hAnsi="Calibri" w:cs="Calibri"/>
          <w:sz w:val="26"/>
          <w:szCs w:val="26"/>
        </w:rPr>
        <w:lastRenderedPageBreak/>
        <w:t xml:space="preserve">En razón de lo anterior, se tiene por </w:t>
      </w:r>
      <w:r w:rsidRPr="00A249EC">
        <w:rPr>
          <w:rFonts w:ascii="Calibri" w:hAnsi="Calibri" w:cs="Calibri"/>
          <w:b/>
          <w:sz w:val="26"/>
          <w:szCs w:val="26"/>
        </w:rPr>
        <w:t>debidamente acreditada</w:t>
      </w:r>
      <w:r w:rsidRPr="00A249EC">
        <w:rPr>
          <w:rFonts w:ascii="Calibri" w:hAnsi="Calibri" w:cs="Calibri"/>
          <w:sz w:val="26"/>
          <w:szCs w:val="26"/>
        </w:rPr>
        <w:t xml:space="preserve"> la existencia del acto impugnado. . . . . . . . . . . . . . . . . . . . . . . . . . . . . . . . . . . . . . . . . . . . . . . . . . . . </w:t>
      </w:r>
    </w:p>
    <w:p w:rsidR="0076265A" w:rsidRPr="00A249EC" w:rsidRDefault="0076265A" w:rsidP="0076265A">
      <w:pPr>
        <w:jc w:val="both"/>
        <w:rPr>
          <w:rFonts w:ascii="Calibri" w:hAnsi="Calibri" w:cs="Calibri"/>
          <w:b/>
          <w:bCs/>
          <w:i/>
          <w:iCs/>
          <w:sz w:val="20"/>
          <w:szCs w:val="20"/>
        </w:rPr>
      </w:pPr>
    </w:p>
    <w:p w:rsidR="0076265A" w:rsidRPr="00A249EC" w:rsidRDefault="0076265A" w:rsidP="0076265A">
      <w:pPr>
        <w:ind w:firstLine="708"/>
        <w:jc w:val="both"/>
        <w:rPr>
          <w:rFonts w:ascii="Calibri" w:hAnsi="Calibri" w:cs="Calibri"/>
          <w:bCs/>
          <w:iCs/>
          <w:sz w:val="26"/>
          <w:szCs w:val="26"/>
        </w:rPr>
      </w:pPr>
      <w:r w:rsidRPr="00A249EC">
        <w:rPr>
          <w:rFonts w:ascii="Calibri" w:hAnsi="Calibri" w:cs="Calibri"/>
          <w:b/>
          <w:bCs/>
          <w:i/>
          <w:iCs/>
          <w:sz w:val="26"/>
          <w:szCs w:val="26"/>
        </w:rPr>
        <w:t xml:space="preserve">CUARTO.- </w:t>
      </w:r>
      <w:r w:rsidRPr="00A249EC">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A249EC">
        <w:rPr>
          <w:rFonts w:ascii="Calibri" w:hAnsi="Calibri" w:cs="Calibri"/>
          <w:bCs/>
          <w:iCs/>
          <w:sz w:val="26"/>
          <w:szCs w:val="26"/>
        </w:rPr>
        <w:t>Administrativa  para</w:t>
      </w:r>
      <w:proofErr w:type="gramEnd"/>
      <w:r w:rsidRPr="00A249EC">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A249EC">
        <w:rPr>
          <w:rFonts w:ascii="Calibri" w:hAnsi="Calibri" w:cs="Calibri"/>
          <w:sz w:val="26"/>
          <w:szCs w:val="26"/>
        </w:rPr>
        <w:t xml:space="preserve">. . . . . . . . . . . . . . </w:t>
      </w:r>
      <w:r w:rsidR="00DD5406" w:rsidRPr="00A249EC">
        <w:rPr>
          <w:rFonts w:ascii="Calibri" w:hAnsi="Calibri" w:cs="Calibri"/>
          <w:sz w:val="26"/>
          <w:szCs w:val="26"/>
        </w:rPr>
        <w:t>.</w:t>
      </w:r>
    </w:p>
    <w:p w:rsidR="0076265A" w:rsidRPr="00A249EC" w:rsidRDefault="0076265A" w:rsidP="0076265A">
      <w:pPr>
        <w:pStyle w:val="Sangradetextonormal"/>
        <w:spacing w:after="0"/>
        <w:ind w:left="0"/>
        <w:jc w:val="both"/>
        <w:rPr>
          <w:rFonts w:ascii="Calibri" w:eastAsia="Calibri" w:hAnsi="Calibri" w:cs="Calibri"/>
          <w:b/>
          <w:bCs/>
          <w:i/>
          <w:iCs/>
          <w:sz w:val="26"/>
          <w:szCs w:val="26"/>
          <w:lang w:val="es-ES"/>
        </w:rPr>
      </w:pPr>
    </w:p>
    <w:p w:rsidR="00110D3B" w:rsidRPr="00A249EC" w:rsidRDefault="00110D3B" w:rsidP="005445C6">
      <w:pPr>
        <w:ind w:firstLine="708"/>
        <w:jc w:val="both"/>
        <w:rPr>
          <w:rFonts w:ascii="Calibri" w:hAnsi="Calibri" w:cs="Calibri"/>
          <w:bCs/>
          <w:iCs/>
          <w:sz w:val="26"/>
          <w:szCs w:val="26"/>
        </w:rPr>
      </w:pPr>
      <w:r w:rsidRPr="00A249EC">
        <w:rPr>
          <w:rFonts w:ascii="Calibri" w:hAnsi="Calibri" w:cs="Calibri"/>
          <w:bCs/>
          <w:iCs/>
          <w:sz w:val="26"/>
          <w:szCs w:val="26"/>
        </w:rPr>
        <w:t xml:space="preserve">Sentado lo anterior, se advierte que en el presente proceso, el Agente de Tránsito demandado, </w:t>
      </w:r>
      <w:r w:rsidR="005445C6" w:rsidRPr="00A249EC">
        <w:rPr>
          <w:rFonts w:ascii="Calibri" w:hAnsi="Calibri" w:cs="Calibri"/>
          <w:bCs/>
          <w:iCs/>
          <w:sz w:val="26"/>
          <w:szCs w:val="26"/>
        </w:rPr>
        <w:t xml:space="preserve">no </w:t>
      </w:r>
      <w:r w:rsidRPr="00A249EC">
        <w:rPr>
          <w:rFonts w:ascii="Calibri" w:hAnsi="Calibri" w:cs="Calibri"/>
          <w:b/>
          <w:bCs/>
          <w:iCs/>
          <w:sz w:val="26"/>
          <w:szCs w:val="26"/>
        </w:rPr>
        <w:t>exteriorizó</w:t>
      </w:r>
      <w:r w:rsidRPr="00A249EC">
        <w:rPr>
          <w:rFonts w:ascii="Calibri" w:hAnsi="Calibri" w:cs="Calibri"/>
          <w:bCs/>
          <w:iCs/>
          <w:sz w:val="26"/>
          <w:szCs w:val="26"/>
        </w:rPr>
        <w:t xml:space="preserve"> </w:t>
      </w:r>
      <w:r w:rsidR="005445C6" w:rsidRPr="00A249EC">
        <w:rPr>
          <w:rFonts w:ascii="Calibri" w:hAnsi="Calibri" w:cs="Calibri"/>
          <w:bCs/>
          <w:iCs/>
          <w:sz w:val="26"/>
          <w:szCs w:val="26"/>
        </w:rPr>
        <w:t xml:space="preserve">ninguna causal de improcedencia o sobreseimiento </w:t>
      </w:r>
      <w:r w:rsidRPr="00A249EC">
        <w:rPr>
          <w:rFonts w:ascii="Calibri" w:hAnsi="Calibri" w:cs="Calibri"/>
          <w:bCs/>
          <w:iCs/>
          <w:sz w:val="26"/>
          <w:szCs w:val="26"/>
        </w:rPr>
        <w:t>y</w:t>
      </w:r>
      <w:r w:rsidR="005445C6" w:rsidRPr="00A249EC">
        <w:rPr>
          <w:rFonts w:ascii="Calibri" w:hAnsi="Calibri" w:cs="Calibri"/>
          <w:bCs/>
          <w:iCs/>
          <w:sz w:val="26"/>
          <w:szCs w:val="26"/>
        </w:rPr>
        <w:t>,</w:t>
      </w:r>
      <w:r w:rsidRPr="00A249EC">
        <w:rPr>
          <w:rFonts w:ascii="Calibri" w:hAnsi="Calibri" w:cs="Calibri"/>
          <w:bCs/>
          <w:iCs/>
          <w:sz w:val="26"/>
          <w:szCs w:val="26"/>
        </w:rPr>
        <w:t xml:space="preserve"> de oficio, no se advierte la actualización </w:t>
      </w:r>
      <w:proofErr w:type="gramStart"/>
      <w:r w:rsidR="005445C6" w:rsidRPr="00A249EC">
        <w:rPr>
          <w:rFonts w:ascii="Calibri" w:hAnsi="Calibri" w:cs="Calibri"/>
          <w:bCs/>
          <w:iCs/>
          <w:sz w:val="26"/>
          <w:szCs w:val="26"/>
        </w:rPr>
        <w:t xml:space="preserve">alguna </w:t>
      </w:r>
      <w:r w:rsidRPr="00A249EC">
        <w:rPr>
          <w:rFonts w:ascii="Calibri" w:hAnsi="Calibri" w:cs="Calibri"/>
          <w:bCs/>
          <w:iCs/>
          <w:sz w:val="26"/>
          <w:szCs w:val="26"/>
        </w:rPr>
        <w:t xml:space="preserve"> que</w:t>
      </w:r>
      <w:proofErr w:type="gramEnd"/>
      <w:r w:rsidRPr="00A249EC">
        <w:rPr>
          <w:rFonts w:ascii="Calibri" w:hAnsi="Calibri" w:cs="Calibri"/>
          <w:bCs/>
          <w:iCs/>
          <w:sz w:val="26"/>
          <w:szCs w:val="26"/>
        </w:rPr>
        <w:t xml:space="preserve"> impida el estudio de fondo de esta causa administrativa, en cuanto al acta impugnada, en consecuencia es procedente el presente proceso administrativo. .</w:t>
      </w:r>
      <w:r w:rsidRPr="00A249EC">
        <w:rPr>
          <w:rFonts w:ascii="Calibri" w:hAnsi="Calibri" w:cs="Calibri"/>
          <w:sz w:val="26"/>
          <w:szCs w:val="26"/>
        </w:rPr>
        <w:t xml:space="preserve"> </w:t>
      </w:r>
      <w:r w:rsidR="00DD5406" w:rsidRPr="00A249EC">
        <w:rPr>
          <w:rFonts w:ascii="Calibri" w:hAnsi="Calibri" w:cs="Calibri"/>
          <w:sz w:val="26"/>
          <w:szCs w:val="26"/>
        </w:rPr>
        <w:t xml:space="preserve">. . . . . . . . . . . . . </w:t>
      </w:r>
    </w:p>
    <w:p w:rsidR="0076265A" w:rsidRPr="00A249EC" w:rsidRDefault="0076265A" w:rsidP="0076265A">
      <w:pPr>
        <w:ind w:firstLine="708"/>
        <w:jc w:val="both"/>
        <w:rPr>
          <w:rFonts w:ascii="Calibri" w:eastAsia="Times New Roman" w:hAnsi="Calibri" w:cs="Calibri"/>
          <w:b/>
          <w:bCs/>
          <w:i/>
          <w:iCs/>
          <w:sz w:val="26"/>
          <w:szCs w:val="26"/>
          <w:lang w:val="es-MX"/>
        </w:rPr>
      </w:pPr>
    </w:p>
    <w:p w:rsidR="0076265A" w:rsidRPr="00A249EC" w:rsidRDefault="0076265A" w:rsidP="0076265A">
      <w:pPr>
        <w:ind w:firstLine="708"/>
        <w:jc w:val="both"/>
        <w:rPr>
          <w:rFonts w:ascii="Calibri" w:hAnsi="Calibri" w:cs="Calibri"/>
          <w:sz w:val="26"/>
          <w:szCs w:val="26"/>
        </w:rPr>
      </w:pPr>
      <w:r w:rsidRPr="00A249EC">
        <w:rPr>
          <w:rFonts w:ascii="Calibri" w:hAnsi="Calibri" w:cs="Calibri"/>
          <w:b/>
          <w:bCs/>
          <w:i/>
          <w:iCs/>
          <w:sz w:val="26"/>
          <w:szCs w:val="26"/>
        </w:rPr>
        <w:t xml:space="preserve">QUINTO.- </w:t>
      </w:r>
      <w:r w:rsidRPr="00A249EC">
        <w:rPr>
          <w:rFonts w:ascii="Calibri" w:hAnsi="Calibri" w:cs="Calibri"/>
          <w:bCs/>
          <w:iCs/>
          <w:sz w:val="26"/>
          <w:szCs w:val="26"/>
        </w:rPr>
        <w:t>Previamente al análisis del planteamiento de fondo formulado por el demandante, es</w:t>
      </w:r>
      <w:r w:rsidRPr="00A249EC">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E04198" w:rsidRPr="00A249EC">
        <w:rPr>
          <w:rFonts w:ascii="Calibri" w:hAnsi="Calibri" w:cs="Calibri"/>
          <w:sz w:val="26"/>
          <w:szCs w:val="26"/>
        </w:rPr>
        <w:t>. . . . . . . . . . . . . . .</w:t>
      </w:r>
    </w:p>
    <w:p w:rsidR="0076265A" w:rsidRPr="00A249EC" w:rsidRDefault="0076265A" w:rsidP="0076265A">
      <w:pPr>
        <w:ind w:firstLine="708"/>
        <w:jc w:val="both"/>
        <w:rPr>
          <w:rFonts w:ascii="Calibri" w:hAnsi="Calibri" w:cs="Calibri"/>
          <w:sz w:val="26"/>
          <w:szCs w:val="26"/>
        </w:rPr>
      </w:pPr>
    </w:p>
    <w:p w:rsidR="0076265A" w:rsidRPr="00A249EC" w:rsidRDefault="0076265A" w:rsidP="006579E3">
      <w:pPr>
        <w:ind w:firstLine="708"/>
        <w:jc w:val="both"/>
        <w:rPr>
          <w:rFonts w:ascii="Calibri" w:hAnsi="Calibri" w:cs="Calibri"/>
          <w:i/>
          <w:iCs/>
          <w:sz w:val="26"/>
          <w:szCs w:val="26"/>
        </w:rPr>
      </w:pPr>
      <w:r w:rsidRPr="00A249EC">
        <w:rPr>
          <w:rFonts w:ascii="Calibri" w:hAnsi="Calibri" w:cs="Calibri"/>
          <w:sz w:val="26"/>
          <w:szCs w:val="26"/>
        </w:rPr>
        <w:t xml:space="preserve">De lo expuesto por el impugnante en su escrito de demanda, de la contestación de demanda así como de las constancias que integran la presente causa administrativa, se desprende que el Agente de Tránsito </w:t>
      </w:r>
      <w:r w:rsidR="00AC4574" w:rsidRPr="00CB6810">
        <w:rPr>
          <w:rFonts w:ascii="Calibri" w:hAnsi="Calibri" w:cs="Calibri"/>
          <w:sz w:val="26"/>
          <w:szCs w:val="26"/>
        </w:rPr>
        <w:t>(…)</w:t>
      </w:r>
      <w:r w:rsidRPr="00A249EC">
        <w:rPr>
          <w:rFonts w:ascii="Calibri" w:hAnsi="Calibri" w:cs="Calibri"/>
          <w:sz w:val="26"/>
          <w:szCs w:val="26"/>
        </w:rPr>
        <w:t xml:space="preserve"> en fecha </w:t>
      </w:r>
      <w:r w:rsidR="00587842" w:rsidRPr="00A249EC">
        <w:rPr>
          <w:rFonts w:ascii="Calibri" w:hAnsi="Calibri" w:cs="Calibri"/>
          <w:sz w:val="26"/>
          <w:szCs w:val="26"/>
        </w:rPr>
        <w:t>2 dos de abril</w:t>
      </w:r>
      <w:r w:rsidR="00E04198" w:rsidRPr="00A249EC">
        <w:rPr>
          <w:rFonts w:ascii="Calibri" w:hAnsi="Calibri" w:cs="Calibri"/>
          <w:sz w:val="26"/>
          <w:szCs w:val="26"/>
        </w:rPr>
        <w:t xml:space="preserve"> de este año 2018 dos mil dieciocho</w:t>
      </w:r>
      <w:r w:rsidRPr="00A249EC">
        <w:rPr>
          <w:rFonts w:ascii="Calibri" w:hAnsi="Calibri" w:cs="Calibri"/>
          <w:sz w:val="26"/>
          <w:szCs w:val="26"/>
        </w:rPr>
        <w:t xml:space="preserve">, levantó al ciudadano </w:t>
      </w:r>
      <w:r w:rsidR="00AC4574" w:rsidRPr="00CB6810">
        <w:rPr>
          <w:rFonts w:ascii="Calibri" w:hAnsi="Calibri" w:cs="Calibri"/>
          <w:sz w:val="26"/>
          <w:szCs w:val="26"/>
        </w:rPr>
        <w:t>(…)</w:t>
      </w:r>
      <w:r w:rsidRPr="00A249EC">
        <w:rPr>
          <w:rFonts w:ascii="Calibri" w:hAnsi="Calibri" w:cs="Calibri"/>
          <w:sz w:val="26"/>
          <w:szCs w:val="26"/>
        </w:rPr>
        <w:t>, el acta de infracción con número</w:t>
      </w:r>
      <w:r w:rsidR="00E04198" w:rsidRPr="00A249EC">
        <w:rPr>
          <w:rFonts w:ascii="Calibri" w:hAnsi="Calibri" w:cs="Calibri"/>
          <w:sz w:val="26"/>
          <w:szCs w:val="26"/>
        </w:rPr>
        <w:t xml:space="preserve"> </w:t>
      </w:r>
      <w:r w:rsidR="00587842" w:rsidRPr="00A249EC">
        <w:rPr>
          <w:rFonts w:ascii="Calibri" w:hAnsi="Calibri" w:cs="Calibri"/>
          <w:sz w:val="26"/>
          <w:szCs w:val="26"/>
        </w:rPr>
        <w:t>T-5803734 (T guion cinco-ocho-cero-tres-siete-tres-cuatro)</w:t>
      </w:r>
      <w:r w:rsidR="00E04198" w:rsidRPr="00A249EC">
        <w:rPr>
          <w:rFonts w:ascii="Calibri" w:hAnsi="Calibri" w:cs="Calibri"/>
          <w:sz w:val="26"/>
          <w:szCs w:val="26"/>
        </w:rPr>
        <w:t xml:space="preserve">, </w:t>
      </w:r>
      <w:r w:rsidRPr="00A249EC">
        <w:rPr>
          <w:rFonts w:ascii="Calibri" w:hAnsi="Calibri" w:cs="Calibri"/>
          <w:sz w:val="26"/>
          <w:szCs w:val="26"/>
        </w:rPr>
        <w:t>en el lugar que indicó como:</w:t>
      </w:r>
      <w:r w:rsidRPr="00A249EC">
        <w:rPr>
          <w:rFonts w:ascii="Calibri" w:hAnsi="Calibri" w:cs="Calibri"/>
          <w:i/>
          <w:sz w:val="26"/>
          <w:szCs w:val="26"/>
        </w:rPr>
        <w:t xml:space="preserve"> “</w:t>
      </w:r>
      <w:r w:rsidR="005445C6" w:rsidRPr="00A249EC">
        <w:rPr>
          <w:rFonts w:ascii="Calibri" w:hAnsi="Calibri" w:cs="Calibri"/>
          <w:i/>
          <w:sz w:val="26"/>
          <w:szCs w:val="26"/>
        </w:rPr>
        <w:t>Malecón del Río e Insurgentes</w:t>
      </w:r>
      <w:r w:rsidRPr="00A249EC">
        <w:rPr>
          <w:rFonts w:ascii="Calibri" w:hAnsi="Calibri" w:cs="Calibri"/>
          <w:i/>
          <w:sz w:val="26"/>
          <w:szCs w:val="26"/>
        </w:rPr>
        <w:t xml:space="preserve">”, </w:t>
      </w:r>
      <w:r w:rsidRPr="00A249EC">
        <w:rPr>
          <w:rFonts w:ascii="Calibri" w:hAnsi="Calibri" w:cs="Calibri"/>
          <w:sz w:val="26"/>
          <w:szCs w:val="26"/>
        </w:rPr>
        <w:t xml:space="preserve">con circulación de </w:t>
      </w:r>
      <w:r w:rsidRPr="00A249EC">
        <w:rPr>
          <w:rFonts w:ascii="Calibri" w:hAnsi="Calibri" w:cs="Calibri"/>
          <w:i/>
          <w:sz w:val="26"/>
          <w:szCs w:val="26"/>
        </w:rPr>
        <w:t>“</w:t>
      </w:r>
      <w:r w:rsidR="005445C6" w:rsidRPr="00A249EC">
        <w:rPr>
          <w:rFonts w:ascii="Calibri" w:hAnsi="Calibri" w:cs="Calibri"/>
          <w:i/>
          <w:sz w:val="26"/>
          <w:szCs w:val="26"/>
        </w:rPr>
        <w:t>sur a norte</w:t>
      </w:r>
      <w:r w:rsidRPr="00A249EC">
        <w:rPr>
          <w:rFonts w:ascii="Calibri" w:hAnsi="Calibri" w:cs="Calibri"/>
          <w:i/>
          <w:sz w:val="26"/>
          <w:szCs w:val="26"/>
        </w:rPr>
        <w:t>”</w:t>
      </w:r>
      <w:r w:rsidRPr="00A249EC">
        <w:rPr>
          <w:rFonts w:ascii="Calibri" w:hAnsi="Calibri" w:cs="Calibri"/>
          <w:sz w:val="26"/>
          <w:szCs w:val="26"/>
        </w:rPr>
        <w:t xml:space="preserve">; colonia </w:t>
      </w:r>
      <w:r w:rsidRPr="00A249EC">
        <w:rPr>
          <w:rFonts w:ascii="Calibri" w:hAnsi="Calibri" w:cs="Calibri"/>
          <w:i/>
          <w:sz w:val="26"/>
          <w:szCs w:val="26"/>
        </w:rPr>
        <w:t>“</w:t>
      </w:r>
      <w:r w:rsidR="005445C6" w:rsidRPr="00A249EC">
        <w:rPr>
          <w:rFonts w:ascii="Calibri" w:hAnsi="Calibri" w:cs="Calibri"/>
          <w:i/>
          <w:sz w:val="26"/>
          <w:szCs w:val="26"/>
        </w:rPr>
        <w:t>peñitas</w:t>
      </w:r>
      <w:r w:rsidRPr="00A249EC">
        <w:rPr>
          <w:rFonts w:ascii="Calibri" w:hAnsi="Calibri" w:cs="Calibri"/>
          <w:i/>
          <w:sz w:val="26"/>
          <w:szCs w:val="26"/>
        </w:rPr>
        <w:t>”</w:t>
      </w:r>
      <w:r w:rsidRPr="00A249EC">
        <w:rPr>
          <w:rFonts w:ascii="Calibri" w:hAnsi="Calibri" w:cs="Calibri"/>
          <w:sz w:val="26"/>
          <w:szCs w:val="26"/>
        </w:rPr>
        <w:t xml:space="preserve">; </w:t>
      </w:r>
      <w:r w:rsidR="006B3AB1" w:rsidRPr="00A249EC">
        <w:rPr>
          <w:rFonts w:ascii="Calibri" w:hAnsi="Calibri" w:cs="Calibri"/>
          <w:sz w:val="26"/>
          <w:szCs w:val="26"/>
        </w:rPr>
        <w:t xml:space="preserve">de esta ciudad; </w:t>
      </w:r>
      <w:r w:rsidRPr="00A249EC">
        <w:rPr>
          <w:rFonts w:ascii="Calibri" w:hAnsi="Calibri" w:cs="Calibri"/>
          <w:sz w:val="26"/>
          <w:szCs w:val="26"/>
        </w:rPr>
        <w:t xml:space="preserve">como motivo expresó: </w:t>
      </w:r>
      <w:r w:rsidRPr="00A249EC">
        <w:rPr>
          <w:rFonts w:ascii="Calibri" w:hAnsi="Calibri" w:cs="Calibri"/>
          <w:i/>
          <w:iCs/>
          <w:sz w:val="26"/>
          <w:szCs w:val="26"/>
        </w:rPr>
        <w:t>“</w:t>
      </w:r>
      <w:r w:rsidR="006B3AB1" w:rsidRPr="00A249EC">
        <w:rPr>
          <w:rFonts w:ascii="Calibri" w:hAnsi="Calibri" w:cs="Calibri"/>
          <w:i/>
          <w:iCs/>
          <w:sz w:val="26"/>
          <w:szCs w:val="26"/>
        </w:rPr>
        <w:t>P</w:t>
      </w:r>
      <w:r w:rsidRPr="00A249EC">
        <w:rPr>
          <w:rFonts w:ascii="Calibri" w:hAnsi="Calibri" w:cs="Calibri"/>
          <w:i/>
          <w:iCs/>
          <w:sz w:val="26"/>
          <w:szCs w:val="26"/>
        </w:rPr>
        <w:t>or</w:t>
      </w:r>
      <w:r w:rsidR="006B3AB1" w:rsidRPr="00A249EC">
        <w:rPr>
          <w:rFonts w:ascii="Calibri" w:hAnsi="Calibri" w:cs="Calibri"/>
          <w:i/>
          <w:iCs/>
          <w:sz w:val="26"/>
          <w:szCs w:val="26"/>
        </w:rPr>
        <w:t xml:space="preserve"> circular</w:t>
      </w:r>
      <w:r w:rsidR="006579E3" w:rsidRPr="00A249EC">
        <w:rPr>
          <w:rFonts w:ascii="Calibri" w:hAnsi="Calibri" w:cs="Calibri"/>
          <w:i/>
          <w:iCs/>
          <w:sz w:val="26"/>
          <w:szCs w:val="26"/>
        </w:rPr>
        <w:t xml:space="preserve"> a 90 km por hora sobre malecón del río estando señala</w:t>
      </w:r>
      <w:r w:rsidR="005027ED" w:rsidRPr="00A249EC">
        <w:rPr>
          <w:rFonts w:ascii="Calibri" w:hAnsi="Calibri" w:cs="Calibri"/>
          <w:i/>
          <w:iCs/>
          <w:sz w:val="26"/>
          <w:szCs w:val="26"/>
        </w:rPr>
        <w:t>d</w:t>
      </w:r>
      <w:r w:rsidR="006579E3" w:rsidRPr="00A249EC">
        <w:rPr>
          <w:rFonts w:ascii="Calibri" w:hAnsi="Calibri" w:cs="Calibri"/>
          <w:i/>
          <w:iCs/>
          <w:sz w:val="26"/>
          <w:szCs w:val="26"/>
        </w:rPr>
        <w:t>o a 50 km por hora velocidad comparada con velocímetro de radio patrulla ….066……….</w:t>
      </w:r>
      <w:r w:rsidRPr="00A249EC">
        <w:rPr>
          <w:rFonts w:ascii="Calibri" w:hAnsi="Calibri" w:cs="Calibri"/>
          <w:i/>
          <w:iCs/>
          <w:sz w:val="26"/>
          <w:szCs w:val="26"/>
        </w:rPr>
        <w:t xml:space="preserve">”; </w:t>
      </w:r>
      <w:r w:rsidRPr="00A249EC">
        <w:rPr>
          <w:rFonts w:ascii="Calibri" w:hAnsi="Calibri" w:cs="Calibri"/>
          <w:iCs/>
          <w:sz w:val="26"/>
          <w:szCs w:val="26"/>
        </w:rPr>
        <w:t>y en el espacio para anotar la referencia no escribió nada;</w:t>
      </w:r>
      <w:r w:rsidR="006579E3" w:rsidRPr="00A249EC">
        <w:rPr>
          <w:rFonts w:ascii="Calibri" w:hAnsi="Calibri" w:cs="Calibri"/>
          <w:iCs/>
          <w:sz w:val="26"/>
          <w:szCs w:val="26"/>
        </w:rPr>
        <w:t xml:space="preserve"> así como tampoco </w:t>
      </w:r>
      <w:r w:rsidRPr="00A249EC">
        <w:rPr>
          <w:rFonts w:ascii="Calibri" w:hAnsi="Calibri" w:cs="Calibri"/>
          <w:iCs/>
          <w:sz w:val="26"/>
          <w:szCs w:val="26"/>
        </w:rPr>
        <w:t>en el destinado para indicar la ubicación del señalamiento vial oficial</w:t>
      </w:r>
      <w:r w:rsidR="006579E3" w:rsidRPr="00A249EC">
        <w:rPr>
          <w:rFonts w:ascii="Calibri" w:hAnsi="Calibri" w:cs="Calibri"/>
          <w:iCs/>
          <w:sz w:val="26"/>
          <w:szCs w:val="26"/>
        </w:rPr>
        <w:t xml:space="preserve">, </w:t>
      </w:r>
      <w:r w:rsidRPr="00A249EC">
        <w:rPr>
          <w:rFonts w:ascii="Calibri" w:hAnsi="Calibri" w:cs="Calibri"/>
          <w:iCs/>
          <w:sz w:val="26"/>
          <w:szCs w:val="26"/>
        </w:rPr>
        <w:t xml:space="preserve">señalando que la infracción fue detectada en flagrancia de la siguiente manera: </w:t>
      </w:r>
      <w:r w:rsidRPr="00A249EC">
        <w:rPr>
          <w:rFonts w:ascii="Calibri" w:hAnsi="Calibri" w:cs="Calibri"/>
          <w:i/>
          <w:iCs/>
          <w:sz w:val="26"/>
          <w:szCs w:val="26"/>
        </w:rPr>
        <w:t>“</w:t>
      </w:r>
      <w:r w:rsidR="006579E3" w:rsidRPr="00A249EC">
        <w:rPr>
          <w:rFonts w:ascii="Calibri" w:hAnsi="Calibri" w:cs="Calibri"/>
          <w:i/>
          <w:iCs/>
          <w:sz w:val="26"/>
          <w:szCs w:val="26"/>
        </w:rPr>
        <w:t>al circular sobre malecón….</w:t>
      </w:r>
      <w:proofErr w:type="spellStart"/>
      <w:r w:rsidR="006579E3" w:rsidRPr="00A249EC">
        <w:rPr>
          <w:rFonts w:ascii="Calibri" w:hAnsi="Calibri" w:cs="Calibri"/>
          <w:i/>
          <w:iCs/>
          <w:sz w:val="26"/>
          <w:szCs w:val="26"/>
        </w:rPr>
        <w:t>tube</w:t>
      </w:r>
      <w:proofErr w:type="spellEnd"/>
      <w:r w:rsidR="006579E3" w:rsidRPr="00A249EC">
        <w:rPr>
          <w:rFonts w:ascii="Calibri" w:hAnsi="Calibri" w:cs="Calibri"/>
          <w:i/>
          <w:iCs/>
          <w:sz w:val="26"/>
          <w:szCs w:val="26"/>
        </w:rPr>
        <w:t xml:space="preserve"> a la vista el </w:t>
      </w:r>
      <w:proofErr w:type="spellStart"/>
      <w:r w:rsidR="006579E3" w:rsidRPr="00A249EC">
        <w:rPr>
          <w:rFonts w:ascii="Calibri" w:hAnsi="Calibri" w:cs="Calibri"/>
          <w:i/>
          <w:iCs/>
          <w:sz w:val="26"/>
          <w:szCs w:val="26"/>
        </w:rPr>
        <w:t>vehiculo</w:t>
      </w:r>
      <w:proofErr w:type="spellEnd"/>
      <w:r w:rsidR="006579E3" w:rsidRPr="00A249EC">
        <w:rPr>
          <w:rFonts w:ascii="Calibri" w:hAnsi="Calibri" w:cs="Calibri"/>
          <w:i/>
          <w:iCs/>
          <w:sz w:val="26"/>
          <w:szCs w:val="26"/>
        </w:rPr>
        <w:t>……mismo que circulaba a exceso de velocidad……</w:t>
      </w:r>
      <w:r w:rsidRPr="00A249EC">
        <w:rPr>
          <w:rFonts w:ascii="Calibri" w:hAnsi="Calibri" w:cs="Calibri"/>
          <w:i/>
          <w:iCs/>
          <w:sz w:val="26"/>
          <w:szCs w:val="26"/>
        </w:rPr>
        <w:t xml:space="preserve">” . . . . </w:t>
      </w:r>
      <w:r w:rsidR="005027ED" w:rsidRPr="00A249EC">
        <w:rPr>
          <w:rFonts w:ascii="Calibri" w:hAnsi="Calibri" w:cs="Calibri"/>
          <w:i/>
          <w:iCs/>
          <w:sz w:val="26"/>
          <w:szCs w:val="26"/>
        </w:rPr>
        <w:t xml:space="preserve">. . . . . </w:t>
      </w:r>
    </w:p>
    <w:p w:rsidR="0076265A" w:rsidRPr="00A249EC" w:rsidRDefault="0076265A" w:rsidP="0076265A">
      <w:pPr>
        <w:ind w:firstLine="708"/>
        <w:jc w:val="both"/>
        <w:rPr>
          <w:rFonts w:ascii="Calibri" w:hAnsi="Calibri" w:cs="Calibri"/>
          <w:iCs/>
          <w:sz w:val="26"/>
          <w:szCs w:val="26"/>
        </w:rPr>
      </w:pPr>
    </w:p>
    <w:p w:rsidR="0076265A" w:rsidRPr="00A249EC" w:rsidRDefault="0076265A" w:rsidP="006D57DE">
      <w:pPr>
        <w:ind w:firstLine="708"/>
        <w:jc w:val="both"/>
        <w:rPr>
          <w:rFonts w:ascii="Calibri" w:hAnsi="Calibri" w:cs="Calibri"/>
          <w:sz w:val="26"/>
          <w:szCs w:val="26"/>
        </w:rPr>
      </w:pPr>
      <w:r w:rsidRPr="00A249EC">
        <w:rPr>
          <w:rFonts w:ascii="Calibri" w:hAnsi="Calibri" w:cs="Calibri"/>
          <w:sz w:val="26"/>
          <w:szCs w:val="26"/>
        </w:rPr>
        <w:t xml:space="preserve">Recogiendo en garantía del pago de la infracción, la </w:t>
      </w:r>
      <w:r w:rsidR="00545EC0" w:rsidRPr="00A249EC">
        <w:rPr>
          <w:rFonts w:ascii="Calibri" w:hAnsi="Calibri"/>
          <w:bCs/>
          <w:sz w:val="26"/>
          <w:szCs w:val="26"/>
        </w:rPr>
        <w:t>licencia para conducir d</w:t>
      </w:r>
      <w:r w:rsidR="006D57DE" w:rsidRPr="00A249EC">
        <w:rPr>
          <w:rFonts w:ascii="Calibri" w:hAnsi="Calibri"/>
          <w:bCs/>
          <w:sz w:val="26"/>
          <w:szCs w:val="26"/>
        </w:rPr>
        <w:t>el gobernado, retenida en garantía de la multa que, en su caso, se impusiera;</w:t>
      </w:r>
      <w:r w:rsidRPr="00A249EC">
        <w:rPr>
          <w:rFonts w:ascii="Calibri" w:hAnsi="Calibri" w:cs="Calibri"/>
          <w:sz w:val="26"/>
          <w:szCs w:val="26"/>
        </w:rPr>
        <w:t xml:space="preserve"> según consta en el cuerpo del acta materia de la “</w:t>
      </w:r>
      <w:proofErr w:type="spellStart"/>
      <w:r w:rsidRPr="00A249EC">
        <w:rPr>
          <w:rFonts w:ascii="Calibri" w:hAnsi="Calibri" w:cs="Calibri"/>
          <w:sz w:val="26"/>
          <w:szCs w:val="26"/>
        </w:rPr>
        <w:t>litis</w:t>
      </w:r>
      <w:proofErr w:type="spellEnd"/>
      <w:r w:rsidRPr="00A249EC">
        <w:rPr>
          <w:rFonts w:ascii="Calibri" w:hAnsi="Calibri" w:cs="Calibri"/>
          <w:sz w:val="26"/>
          <w:szCs w:val="26"/>
        </w:rPr>
        <w:t>”</w:t>
      </w:r>
      <w:proofErr w:type="gramStart"/>
      <w:r w:rsidRPr="00A249EC">
        <w:rPr>
          <w:rFonts w:ascii="Calibri" w:hAnsi="Calibri" w:cs="Calibri"/>
          <w:sz w:val="26"/>
          <w:szCs w:val="26"/>
        </w:rPr>
        <w:t xml:space="preserve">. </w:t>
      </w:r>
      <w:r w:rsidR="00545EC0" w:rsidRPr="00A249EC">
        <w:rPr>
          <w:rFonts w:ascii="Calibri" w:hAnsi="Calibri" w:cs="Calibri"/>
          <w:sz w:val="26"/>
          <w:szCs w:val="26"/>
        </w:rPr>
        <w:t xml:space="preserve"> </w:t>
      </w:r>
      <w:proofErr w:type="gramEnd"/>
      <w:r w:rsidR="00545EC0" w:rsidRPr="00A249EC">
        <w:rPr>
          <w:rFonts w:ascii="Calibri" w:hAnsi="Calibri" w:cs="Calibri"/>
          <w:sz w:val="26"/>
          <w:szCs w:val="26"/>
        </w:rPr>
        <w:t>Acta que por la que como sanción administrativa se le impuso una multa por la cantidad de $806.00 (Ochocientos seis pesos 00/100 Moneda Nacional), misma que a la fecha se encuentra pagada, tal y como se encuentra acreditado en autos, con el recibo</w:t>
      </w:r>
      <w:r w:rsidR="006E71B3" w:rsidRPr="00A249EC">
        <w:rPr>
          <w:rFonts w:ascii="Calibri" w:hAnsi="Calibri" w:cs="Calibri"/>
          <w:sz w:val="26"/>
          <w:szCs w:val="26"/>
        </w:rPr>
        <w:t xml:space="preserve"> oficial de pago con número</w:t>
      </w:r>
      <w:r w:rsidR="00545EC0" w:rsidRPr="00A249EC">
        <w:rPr>
          <w:rFonts w:ascii="Calibri" w:hAnsi="Calibri" w:cs="Calibri"/>
          <w:sz w:val="26"/>
          <w:szCs w:val="26"/>
        </w:rPr>
        <w:t xml:space="preserve"> AA7670804 (AA siete-seis-siete-cero-ocho-cero-cuatro), de fecha 11 once de abril del año próximo pasado (visible a foja 9 nueve)</w:t>
      </w:r>
      <w:r w:rsidR="006E71B3" w:rsidRPr="00A249EC">
        <w:rPr>
          <w:rFonts w:ascii="Calibri" w:hAnsi="Calibri" w:cs="Calibri"/>
          <w:sz w:val="26"/>
          <w:szCs w:val="26"/>
        </w:rPr>
        <w:t xml:space="preserve">. </w:t>
      </w:r>
    </w:p>
    <w:p w:rsidR="006B3AB1" w:rsidRPr="00A249EC" w:rsidRDefault="006B3AB1" w:rsidP="0076265A">
      <w:pPr>
        <w:ind w:firstLine="708"/>
        <w:jc w:val="both"/>
        <w:rPr>
          <w:rFonts w:ascii="Calibri" w:hAnsi="Calibri" w:cs="Calibri"/>
          <w:iCs/>
          <w:sz w:val="26"/>
          <w:szCs w:val="26"/>
        </w:rPr>
      </w:pPr>
    </w:p>
    <w:p w:rsidR="0076265A" w:rsidRPr="00A249EC" w:rsidRDefault="0076265A" w:rsidP="0076265A">
      <w:pPr>
        <w:ind w:firstLine="708"/>
        <w:jc w:val="both"/>
        <w:rPr>
          <w:rFonts w:ascii="Calibri" w:hAnsi="Calibri" w:cs="Calibri"/>
          <w:i/>
          <w:iCs/>
          <w:sz w:val="26"/>
          <w:szCs w:val="26"/>
        </w:rPr>
      </w:pPr>
      <w:r w:rsidRPr="00A249EC">
        <w:rPr>
          <w:rFonts w:ascii="Calibri" w:hAnsi="Calibri" w:cs="Calibri"/>
          <w:sz w:val="26"/>
          <w:szCs w:val="26"/>
        </w:rPr>
        <w:lastRenderedPageBreak/>
        <w:t xml:space="preserve">Acta de Infracción que el </w:t>
      </w:r>
      <w:proofErr w:type="spellStart"/>
      <w:r w:rsidRPr="00A249EC">
        <w:rPr>
          <w:rFonts w:ascii="Calibri" w:hAnsi="Calibri" w:cs="Calibri"/>
          <w:sz w:val="26"/>
          <w:szCs w:val="26"/>
        </w:rPr>
        <w:t>enjuiciante</w:t>
      </w:r>
      <w:proofErr w:type="spellEnd"/>
      <w:r w:rsidRPr="00A249EC">
        <w:rPr>
          <w:rFonts w:ascii="Calibri" w:hAnsi="Calibri" w:cs="Calibri"/>
          <w:sz w:val="26"/>
          <w:szCs w:val="26"/>
        </w:rPr>
        <w:t xml:space="preserve"> considera ilegal, ya que, además de </w:t>
      </w:r>
      <w:r w:rsidRPr="00A249EC">
        <w:rPr>
          <w:rFonts w:ascii="Calibri" w:hAnsi="Calibri" w:cs="Calibri"/>
          <w:b/>
          <w:sz w:val="26"/>
          <w:szCs w:val="26"/>
        </w:rPr>
        <w:t xml:space="preserve">negar lisa y llanamente, </w:t>
      </w:r>
      <w:r w:rsidRPr="00A249EC">
        <w:rPr>
          <w:rFonts w:ascii="Calibri" w:hAnsi="Calibri" w:cs="Calibri"/>
          <w:sz w:val="26"/>
          <w:szCs w:val="26"/>
        </w:rPr>
        <w:t xml:space="preserve">el haber incurrido en los hechos que se le imputan,  expresó que </w:t>
      </w:r>
      <w:r w:rsidRPr="00A249EC">
        <w:rPr>
          <w:rFonts w:ascii="Calibri" w:hAnsi="Calibri" w:cs="Calibri"/>
          <w:iCs/>
          <w:sz w:val="26"/>
          <w:szCs w:val="26"/>
        </w:rPr>
        <w:t xml:space="preserve">el acta adolece de la debida fundamentación y motivación. . . . . . . . . </w:t>
      </w:r>
    </w:p>
    <w:p w:rsidR="0076265A" w:rsidRPr="00A249EC" w:rsidRDefault="0076265A" w:rsidP="0076265A">
      <w:pPr>
        <w:pStyle w:val="Textoindependiente"/>
        <w:tabs>
          <w:tab w:val="left" w:pos="3594"/>
        </w:tabs>
        <w:rPr>
          <w:rFonts w:ascii="Calibri" w:hAnsi="Calibri" w:cs="Calibri"/>
          <w:iCs/>
          <w:sz w:val="26"/>
          <w:szCs w:val="26"/>
          <w:lang w:val="es-ES"/>
        </w:rPr>
      </w:pPr>
    </w:p>
    <w:p w:rsidR="0076265A" w:rsidRPr="00A249EC" w:rsidRDefault="0076265A" w:rsidP="0076265A">
      <w:pPr>
        <w:pStyle w:val="Textoindependiente"/>
        <w:tabs>
          <w:tab w:val="left" w:pos="3594"/>
        </w:tabs>
        <w:rPr>
          <w:rFonts w:ascii="Calibri" w:hAnsi="Calibri" w:cs="Calibri"/>
          <w:iCs/>
          <w:sz w:val="26"/>
          <w:szCs w:val="26"/>
        </w:rPr>
      </w:pPr>
      <w:r w:rsidRPr="00A249EC">
        <w:rPr>
          <w:rFonts w:ascii="Calibri" w:hAnsi="Calibri" w:cs="Calibri"/>
          <w:iCs/>
          <w:sz w:val="26"/>
          <w:szCs w:val="26"/>
        </w:rPr>
        <w:t xml:space="preserve">            A lo expresado por el impetrante </w:t>
      </w:r>
      <w:r w:rsidRPr="00A249EC">
        <w:rPr>
          <w:rFonts w:ascii="Calibri" w:hAnsi="Calibri" w:cs="Calibri"/>
          <w:sz w:val="26"/>
          <w:szCs w:val="26"/>
        </w:rPr>
        <w:t>del proceso</w:t>
      </w:r>
      <w:r w:rsidRPr="00A249EC">
        <w:rPr>
          <w:rFonts w:ascii="Calibri" w:hAnsi="Calibri" w:cs="Calibri"/>
          <w:iCs/>
          <w:sz w:val="26"/>
          <w:szCs w:val="26"/>
        </w:rPr>
        <w:t>, el Agente de Tránsito demandado, expuso que el acto combatido está debidamente fundado y motivado</w:t>
      </w:r>
      <w:r w:rsidR="001D5425" w:rsidRPr="00A249EC">
        <w:rPr>
          <w:rFonts w:ascii="Calibri" w:hAnsi="Calibri" w:cs="Calibri"/>
          <w:iCs/>
          <w:sz w:val="26"/>
          <w:szCs w:val="26"/>
        </w:rPr>
        <w:t xml:space="preserve"> y que los conceptos de impugnación deben ser declarados infundados, inoperantes e insuficientes</w:t>
      </w:r>
      <w:r w:rsidRPr="00A249EC">
        <w:rPr>
          <w:rFonts w:ascii="Calibri" w:hAnsi="Calibri" w:cs="Calibri"/>
          <w:iCs/>
          <w:sz w:val="26"/>
          <w:szCs w:val="26"/>
        </w:rPr>
        <w:t xml:space="preserve">. . . . . . . . . . . . . . . . . . . . . . . . . . . . . . . . . . . . . . . . . . . . . </w:t>
      </w:r>
      <w:r w:rsidR="006E71B3" w:rsidRPr="00A249EC">
        <w:rPr>
          <w:rFonts w:ascii="Calibri" w:hAnsi="Calibri" w:cs="Calibri"/>
          <w:iCs/>
          <w:sz w:val="26"/>
          <w:szCs w:val="26"/>
        </w:rPr>
        <w:t>. .</w:t>
      </w:r>
    </w:p>
    <w:p w:rsidR="006E71B3" w:rsidRPr="00A249EC" w:rsidRDefault="006E71B3" w:rsidP="0076265A">
      <w:pPr>
        <w:pStyle w:val="Textoindependiente"/>
        <w:tabs>
          <w:tab w:val="left" w:pos="3594"/>
        </w:tabs>
        <w:rPr>
          <w:rFonts w:ascii="Calibri" w:hAnsi="Calibri" w:cs="Calibri"/>
          <w:iCs/>
          <w:sz w:val="20"/>
          <w:szCs w:val="20"/>
        </w:rPr>
      </w:pPr>
    </w:p>
    <w:p w:rsidR="0076265A" w:rsidRPr="00A249EC" w:rsidRDefault="0076265A" w:rsidP="0076265A">
      <w:pPr>
        <w:ind w:firstLine="708"/>
        <w:jc w:val="both"/>
        <w:rPr>
          <w:rFonts w:ascii="Calibri" w:hAnsi="Calibri" w:cs="Calibri"/>
          <w:sz w:val="26"/>
          <w:szCs w:val="26"/>
        </w:rPr>
      </w:pPr>
      <w:r w:rsidRPr="00A249EC">
        <w:rPr>
          <w:rFonts w:ascii="Calibri" w:hAnsi="Calibri" w:cs="Calibri"/>
          <w:sz w:val="26"/>
          <w:szCs w:val="26"/>
        </w:rPr>
        <w:t>Así las cosas, la “</w:t>
      </w:r>
      <w:proofErr w:type="spellStart"/>
      <w:r w:rsidRPr="00A249EC">
        <w:rPr>
          <w:rFonts w:ascii="Calibri" w:hAnsi="Calibri" w:cs="Calibri"/>
          <w:sz w:val="26"/>
          <w:szCs w:val="26"/>
        </w:rPr>
        <w:t>litis</w:t>
      </w:r>
      <w:proofErr w:type="spellEnd"/>
      <w:r w:rsidRPr="00A249EC">
        <w:rPr>
          <w:rFonts w:ascii="Calibri" w:hAnsi="Calibri" w:cs="Calibri"/>
          <w:sz w:val="26"/>
          <w:szCs w:val="26"/>
        </w:rPr>
        <w:t xml:space="preserve">” planteada se hace consistir en determinar la legalidad o ilegalidad del acta de infracción con número </w:t>
      </w:r>
      <w:r w:rsidR="00587842" w:rsidRPr="00A249EC">
        <w:rPr>
          <w:rFonts w:ascii="Calibri" w:hAnsi="Calibri" w:cs="Calibri"/>
          <w:sz w:val="26"/>
          <w:szCs w:val="26"/>
        </w:rPr>
        <w:t>T-5803734 (T guion cinco-ocho-cero-tres-siete-tres-cuatro)</w:t>
      </w:r>
      <w:r w:rsidR="006D57DE" w:rsidRPr="00A249EC">
        <w:rPr>
          <w:rFonts w:ascii="Calibri" w:hAnsi="Calibri" w:cs="Calibri"/>
          <w:sz w:val="26"/>
          <w:szCs w:val="26"/>
        </w:rPr>
        <w:t xml:space="preserve">, de fecha </w:t>
      </w:r>
      <w:r w:rsidR="00587842" w:rsidRPr="00A249EC">
        <w:rPr>
          <w:rFonts w:ascii="Calibri" w:hAnsi="Calibri" w:cs="Calibri"/>
          <w:sz w:val="26"/>
          <w:szCs w:val="26"/>
        </w:rPr>
        <w:t>2 dos de abril</w:t>
      </w:r>
      <w:r w:rsidR="006D57DE" w:rsidRPr="00A249EC">
        <w:rPr>
          <w:rFonts w:ascii="Calibri" w:hAnsi="Calibri" w:cs="Calibri"/>
          <w:sz w:val="26"/>
          <w:szCs w:val="26"/>
        </w:rPr>
        <w:t xml:space="preserve"> de este año 2018 dos mil dieciocho</w:t>
      </w:r>
      <w:r w:rsidRPr="00A249EC">
        <w:rPr>
          <w:rFonts w:ascii="Calibri" w:hAnsi="Calibri" w:cs="Calibri"/>
          <w:sz w:val="26"/>
          <w:szCs w:val="26"/>
        </w:rPr>
        <w:t>; además, la de establecer la procedencia o improcedencia de la devolución de</w:t>
      </w:r>
      <w:r w:rsidR="001D5425" w:rsidRPr="00A249EC">
        <w:rPr>
          <w:rFonts w:ascii="Calibri" w:hAnsi="Calibri" w:cs="Calibri"/>
          <w:sz w:val="26"/>
          <w:szCs w:val="26"/>
        </w:rPr>
        <w:t>l importe pagado por concepto de multa</w:t>
      </w:r>
      <w:r w:rsidRPr="00A249EC">
        <w:rPr>
          <w:rFonts w:ascii="Calibri" w:hAnsi="Calibri" w:cs="Calibri"/>
          <w:sz w:val="26"/>
          <w:szCs w:val="26"/>
        </w:rPr>
        <w:t>. . . . . . . . . . . . . .</w:t>
      </w:r>
      <w:r w:rsidR="006D57DE" w:rsidRPr="00A249EC">
        <w:rPr>
          <w:rFonts w:ascii="Calibri" w:hAnsi="Calibri" w:cs="Calibri"/>
          <w:sz w:val="26"/>
          <w:szCs w:val="26"/>
        </w:rPr>
        <w:t xml:space="preserve"> . . . . . . .</w:t>
      </w:r>
      <w:r w:rsidRPr="00A249EC">
        <w:rPr>
          <w:rFonts w:ascii="Calibri" w:hAnsi="Calibri" w:cs="Calibri"/>
          <w:sz w:val="26"/>
          <w:szCs w:val="26"/>
        </w:rPr>
        <w:t xml:space="preserve"> </w:t>
      </w:r>
      <w:r w:rsidR="006E71B3" w:rsidRPr="00A249EC">
        <w:rPr>
          <w:rFonts w:ascii="Calibri" w:hAnsi="Calibri" w:cs="Calibri"/>
          <w:sz w:val="26"/>
          <w:szCs w:val="26"/>
        </w:rPr>
        <w:t xml:space="preserve">. . </w:t>
      </w:r>
    </w:p>
    <w:p w:rsidR="0076265A" w:rsidRPr="00A249EC" w:rsidRDefault="0076265A" w:rsidP="0076265A">
      <w:pPr>
        <w:rPr>
          <w:sz w:val="20"/>
          <w:szCs w:val="20"/>
        </w:rPr>
      </w:pPr>
    </w:p>
    <w:p w:rsidR="0076265A" w:rsidRPr="00A249EC" w:rsidRDefault="0076265A" w:rsidP="0076265A">
      <w:pPr>
        <w:pStyle w:val="Textoindependiente"/>
        <w:ind w:firstLine="708"/>
        <w:rPr>
          <w:rFonts w:ascii="Calibri" w:hAnsi="Calibri"/>
          <w:sz w:val="26"/>
        </w:rPr>
      </w:pPr>
      <w:r w:rsidRPr="00A249EC">
        <w:rPr>
          <w:rFonts w:ascii="Calibri" w:hAnsi="Calibri" w:cs="Calibri"/>
          <w:b/>
          <w:bCs/>
          <w:i/>
          <w:iCs/>
          <w:sz w:val="26"/>
          <w:szCs w:val="26"/>
        </w:rPr>
        <w:t xml:space="preserve">SEXTO.- </w:t>
      </w:r>
      <w:r w:rsidRPr="00A249EC">
        <w:rPr>
          <w:rFonts w:ascii="Calibri" w:hAnsi="Calibri" w:cs="Calibri"/>
          <w:sz w:val="26"/>
          <w:szCs w:val="26"/>
          <w:lang w:val="es-ES"/>
        </w:rPr>
        <w:t xml:space="preserve">No existiendo impedimento legal, se procede a analizar los conceptos de impugnación hechos valer por la parte actora, </w:t>
      </w:r>
      <w:r w:rsidRPr="00A249EC">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A249EC">
        <w:rPr>
          <w:rFonts w:ascii="Calibri" w:hAnsi="Calibri"/>
          <w:b/>
          <w:sz w:val="26"/>
        </w:rPr>
        <w:t>Primero</w:t>
      </w:r>
      <w:r w:rsidRPr="00A249EC">
        <w:rPr>
          <w:rFonts w:ascii="Calibri" w:hAnsi="Calibri"/>
          <w:sz w:val="26"/>
        </w:rPr>
        <w:t xml:space="preserve">, del capítulo de conceptos de impugnación de su escrito de demanda en su inciso </w:t>
      </w:r>
      <w:r w:rsidRPr="00A249EC">
        <w:rPr>
          <w:rFonts w:ascii="Calibri" w:hAnsi="Calibri"/>
          <w:b/>
          <w:sz w:val="26"/>
        </w:rPr>
        <w:t>a</w:t>
      </w:r>
      <w:r w:rsidRPr="00A249EC">
        <w:rPr>
          <w:rFonts w:ascii="Calibri" w:hAnsi="Calibri"/>
          <w:sz w:val="26"/>
        </w:rPr>
        <w:t xml:space="preserve">; referido a la indebida motivación del acta de Infracción; sin necesidad de transcribirlo en su totalidad, así como tampoco los restantes párrafos; sirviendo para ello el criterio sostenido por el Tribunal Colegiado de Circuito, mencionado en la siguiente Jurisprudencia: </w:t>
      </w:r>
    </w:p>
    <w:p w:rsidR="0076265A" w:rsidRPr="00A249EC" w:rsidRDefault="0076265A" w:rsidP="0076265A">
      <w:pPr>
        <w:jc w:val="both"/>
        <w:rPr>
          <w:rFonts w:ascii="Calibri" w:hAnsi="Calibri"/>
          <w:b/>
          <w:bCs/>
          <w:i/>
          <w:iCs/>
          <w:sz w:val="26"/>
          <w:lang w:val="es-MX"/>
        </w:rPr>
      </w:pPr>
    </w:p>
    <w:p w:rsidR="006D57DE" w:rsidRPr="00A249EC" w:rsidRDefault="0076265A" w:rsidP="0076265A">
      <w:pPr>
        <w:ind w:firstLine="708"/>
        <w:jc w:val="both"/>
        <w:rPr>
          <w:rFonts w:ascii="Calibri" w:hAnsi="Calibri" w:cs="Calibri"/>
          <w:i/>
          <w:iCs/>
          <w:sz w:val="20"/>
          <w:szCs w:val="20"/>
        </w:rPr>
      </w:pPr>
      <w:r w:rsidRPr="00A249EC">
        <w:rPr>
          <w:rFonts w:ascii="Calibri" w:hAnsi="Calibri"/>
          <w:b/>
          <w:bCs/>
          <w:i/>
          <w:iCs/>
          <w:sz w:val="26"/>
        </w:rPr>
        <w:t xml:space="preserve">“CONCEPTOS DE VIOLACIÓN. EL JUEZ NO ESTÁ OBLIGADO A TRANSCRIBIRLOS. </w:t>
      </w:r>
      <w:r w:rsidRPr="00A249EC">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A249EC">
          <w:rPr>
            <w:rFonts w:ascii="Calibri" w:hAnsi="Calibri"/>
            <w:i/>
            <w:iCs/>
            <w:sz w:val="26"/>
          </w:rPr>
          <w:t>la Ley</w:t>
        </w:r>
      </w:smartTag>
      <w:r w:rsidRPr="00A249EC">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249EC">
        <w:rPr>
          <w:rFonts w:ascii="Calibri" w:hAnsi="Calibri" w:cs="Calibri"/>
          <w:i/>
          <w:iCs/>
          <w:sz w:val="20"/>
          <w:szCs w:val="20"/>
        </w:rPr>
        <w:t>SEGUNDO</w:t>
      </w:r>
    </w:p>
    <w:p w:rsidR="0076265A" w:rsidRPr="00A249EC" w:rsidRDefault="0076265A" w:rsidP="006D57DE">
      <w:pPr>
        <w:jc w:val="both"/>
        <w:rPr>
          <w:rFonts w:ascii="Calibri" w:hAnsi="Calibri" w:cs="Calibri"/>
          <w:i/>
          <w:iCs/>
          <w:sz w:val="22"/>
        </w:rPr>
      </w:pPr>
      <w:r w:rsidRPr="00A249EC">
        <w:rPr>
          <w:rFonts w:ascii="Calibri" w:hAnsi="Calibri" w:cs="Calibri"/>
          <w:i/>
          <w:iCs/>
          <w:sz w:val="20"/>
          <w:szCs w:val="20"/>
        </w:rPr>
        <w:t xml:space="preserve">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A249EC">
          <w:rPr>
            <w:rFonts w:ascii="Calibri" w:hAnsi="Calibri" w:cs="Calibri"/>
            <w:i/>
            <w:iCs/>
            <w:sz w:val="20"/>
            <w:szCs w:val="20"/>
          </w:rPr>
          <w:t>599”</w:t>
        </w:r>
      </w:smartTag>
      <w:r w:rsidRPr="00A249EC">
        <w:rPr>
          <w:rFonts w:ascii="Calibri" w:hAnsi="Calibri" w:cs="Calibri"/>
          <w:i/>
          <w:iCs/>
          <w:sz w:val="20"/>
          <w:szCs w:val="20"/>
        </w:rPr>
        <w:t xml:space="preserve">. </w:t>
      </w:r>
      <w:r w:rsidRPr="00A249EC">
        <w:rPr>
          <w:rFonts w:ascii="Calibri" w:hAnsi="Calibri" w:cs="Calibri"/>
          <w:i/>
          <w:iCs/>
          <w:sz w:val="26"/>
        </w:rPr>
        <w:t xml:space="preserve">. . . . . . . . . . . . . . . . . . . . . . . . . . . . </w:t>
      </w:r>
      <w:r w:rsidR="006E71B3" w:rsidRPr="00A249EC">
        <w:rPr>
          <w:rFonts w:ascii="Calibri" w:hAnsi="Calibri" w:cs="Calibri"/>
          <w:i/>
          <w:iCs/>
          <w:sz w:val="26"/>
        </w:rPr>
        <w:t>.</w:t>
      </w:r>
    </w:p>
    <w:p w:rsidR="0076265A" w:rsidRPr="00A249EC" w:rsidRDefault="0076265A" w:rsidP="0076265A">
      <w:pPr>
        <w:jc w:val="both"/>
        <w:rPr>
          <w:rFonts w:ascii="Calibri" w:hAnsi="Calibri" w:cs="Calibri"/>
          <w:sz w:val="26"/>
          <w:szCs w:val="26"/>
        </w:rPr>
      </w:pPr>
    </w:p>
    <w:p w:rsidR="0076265A" w:rsidRPr="00A249EC" w:rsidRDefault="0076265A" w:rsidP="0076265A">
      <w:pPr>
        <w:ind w:firstLine="708"/>
        <w:jc w:val="both"/>
        <w:rPr>
          <w:rFonts w:ascii="Calibri" w:eastAsia="Times New Roman" w:hAnsi="Calibri" w:cs="Calibri"/>
          <w:i/>
          <w:sz w:val="26"/>
          <w:szCs w:val="26"/>
        </w:rPr>
      </w:pPr>
      <w:r w:rsidRPr="00A249EC">
        <w:rPr>
          <w:rFonts w:ascii="Calibri" w:hAnsi="Calibri" w:cs="Calibri"/>
          <w:sz w:val="26"/>
          <w:szCs w:val="26"/>
        </w:rPr>
        <w:t xml:space="preserve">Así las cosas, en el </w:t>
      </w:r>
      <w:r w:rsidRPr="00A249EC">
        <w:rPr>
          <w:rFonts w:ascii="Calibri" w:hAnsi="Calibri" w:cs="Calibri"/>
          <w:b/>
          <w:sz w:val="26"/>
          <w:szCs w:val="26"/>
        </w:rPr>
        <w:t xml:space="preserve">Primer </w:t>
      </w:r>
      <w:r w:rsidRPr="00A249EC">
        <w:rPr>
          <w:rFonts w:ascii="Calibri" w:hAnsi="Calibri" w:cs="Calibri"/>
          <w:sz w:val="26"/>
          <w:szCs w:val="26"/>
        </w:rPr>
        <w:t xml:space="preserve">concepto de impugnación señalado, el actor expuso: </w:t>
      </w:r>
      <w:r w:rsidRPr="00A249EC">
        <w:rPr>
          <w:rFonts w:ascii="Calibri" w:hAnsi="Calibri" w:cs="Calibri"/>
          <w:b/>
          <w:i/>
          <w:sz w:val="26"/>
          <w:szCs w:val="26"/>
        </w:rPr>
        <w:t xml:space="preserve">“PRIMERO.- </w:t>
      </w:r>
      <w:r w:rsidRPr="00A249EC">
        <w:rPr>
          <w:rFonts w:ascii="Calibri" w:hAnsi="Calibri" w:cs="Calibri"/>
          <w:i/>
          <w:sz w:val="26"/>
          <w:szCs w:val="26"/>
        </w:rPr>
        <w:t xml:space="preserve">El acto impugnado… vulnera mis derechos en virtud de que se emitió sin cumplir con el </w:t>
      </w:r>
      <w:r w:rsidR="002650D4" w:rsidRPr="00A249EC">
        <w:rPr>
          <w:rFonts w:ascii="Calibri" w:hAnsi="Calibri" w:cs="Calibri"/>
          <w:i/>
          <w:sz w:val="26"/>
          <w:szCs w:val="26"/>
        </w:rPr>
        <w:t>requisito…d</w:t>
      </w:r>
      <w:r w:rsidRPr="00A249EC">
        <w:rPr>
          <w:rFonts w:ascii="Calibri" w:hAnsi="Calibri" w:cs="Calibri"/>
          <w:i/>
          <w:sz w:val="26"/>
          <w:szCs w:val="26"/>
        </w:rPr>
        <w:t>e la debida fundamentación y motivación…”</w:t>
      </w:r>
      <w:r w:rsidR="006D57DE" w:rsidRPr="00A249EC">
        <w:rPr>
          <w:rFonts w:ascii="Calibri" w:hAnsi="Calibri" w:cs="Calibri"/>
          <w:i/>
          <w:sz w:val="26"/>
          <w:szCs w:val="26"/>
        </w:rPr>
        <w:t>.</w:t>
      </w:r>
      <w:r w:rsidRPr="00A249EC">
        <w:rPr>
          <w:rFonts w:ascii="Calibri" w:hAnsi="Calibri" w:cs="Calibri"/>
          <w:i/>
          <w:sz w:val="26"/>
          <w:szCs w:val="26"/>
        </w:rPr>
        <w:t xml:space="preserve"> </w:t>
      </w:r>
    </w:p>
    <w:p w:rsidR="0076265A" w:rsidRPr="00A249EC" w:rsidRDefault="0076265A" w:rsidP="0076265A">
      <w:pPr>
        <w:jc w:val="both"/>
        <w:rPr>
          <w:rFonts w:ascii="Calibri" w:hAnsi="Calibri" w:cs="Calibri"/>
          <w:b/>
          <w:i/>
          <w:sz w:val="20"/>
          <w:szCs w:val="20"/>
        </w:rPr>
      </w:pPr>
    </w:p>
    <w:p w:rsidR="00F66FF5" w:rsidRPr="00A249EC" w:rsidRDefault="0076265A" w:rsidP="001D5425">
      <w:pPr>
        <w:ind w:firstLine="708"/>
        <w:jc w:val="both"/>
        <w:rPr>
          <w:rFonts w:ascii="Calibri" w:hAnsi="Calibri" w:cs="Calibri"/>
          <w:i/>
          <w:iCs/>
          <w:sz w:val="26"/>
          <w:szCs w:val="26"/>
        </w:rPr>
      </w:pPr>
      <w:r w:rsidRPr="00A249EC">
        <w:rPr>
          <w:rFonts w:ascii="Calibri" w:hAnsi="Calibri" w:cs="Calibri"/>
          <w:sz w:val="26"/>
          <w:szCs w:val="26"/>
        </w:rPr>
        <w:t xml:space="preserve">Y en el inciso </w:t>
      </w:r>
      <w:r w:rsidRPr="00A249EC">
        <w:rPr>
          <w:rFonts w:ascii="Calibri" w:hAnsi="Calibri" w:cs="Calibri"/>
          <w:b/>
          <w:sz w:val="26"/>
          <w:szCs w:val="26"/>
        </w:rPr>
        <w:t>a</w:t>
      </w:r>
      <w:r w:rsidRPr="00A249EC">
        <w:rPr>
          <w:rFonts w:ascii="Calibri" w:hAnsi="Calibri" w:cs="Calibri"/>
          <w:sz w:val="26"/>
          <w:szCs w:val="26"/>
        </w:rPr>
        <w:t xml:space="preserve"> expresó:</w:t>
      </w:r>
      <w:r w:rsidRPr="00A249EC">
        <w:rPr>
          <w:rFonts w:ascii="Calibri" w:hAnsi="Calibri" w:cs="Calibri"/>
          <w:i/>
          <w:sz w:val="26"/>
          <w:szCs w:val="26"/>
        </w:rPr>
        <w:t xml:space="preserve"> “Con relación a los </w:t>
      </w:r>
      <w:r w:rsidRPr="00A249EC">
        <w:rPr>
          <w:rFonts w:ascii="Calibri" w:hAnsi="Calibri" w:cs="Calibri"/>
          <w:b/>
          <w:i/>
          <w:sz w:val="26"/>
          <w:szCs w:val="26"/>
        </w:rPr>
        <w:t>MOTIVOS DE LA INFRACCIÓN</w:t>
      </w:r>
      <w:r w:rsidRPr="00A249EC">
        <w:rPr>
          <w:rFonts w:ascii="Calibri" w:hAnsi="Calibri" w:cs="Calibri"/>
          <w:i/>
          <w:sz w:val="26"/>
          <w:szCs w:val="26"/>
        </w:rPr>
        <w:t>, la  ahora  demandada  establece:…..</w:t>
      </w:r>
      <w:r w:rsidR="002650D4" w:rsidRPr="00A249EC">
        <w:rPr>
          <w:rFonts w:ascii="Calibri" w:hAnsi="Calibri" w:cs="Calibri"/>
          <w:b/>
          <w:i/>
          <w:sz w:val="26"/>
          <w:szCs w:val="26"/>
        </w:rPr>
        <w:t>’</w:t>
      </w:r>
      <w:r w:rsidR="006D57DE" w:rsidRPr="00A249EC">
        <w:rPr>
          <w:rFonts w:ascii="Calibri" w:hAnsi="Calibri" w:cs="Calibri"/>
          <w:b/>
          <w:i/>
          <w:iCs/>
          <w:sz w:val="26"/>
          <w:szCs w:val="26"/>
        </w:rPr>
        <w:t xml:space="preserve">Por circular a </w:t>
      </w:r>
      <w:r w:rsidR="001D5425" w:rsidRPr="00A249EC">
        <w:rPr>
          <w:rFonts w:ascii="Calibri" w:hAnsi="Calibri" w:cs="Calibri"/>
          <w:b/>
          <w:i/>
          <w:iCs/>
          <w:sz w:val="26"/>
          <w:szCs w:val="26"/>
        </w:rPr>
        <w:t>90</w:t>
      </w:r>
      <w:r w:rsidR="006D57DE" w:rsidRPr="00A249EC">
        <w:rPr>
          <w:rFonts w:ascii="Calibri" w:hAnsi="Calibri" w:cs="Calibri"/>
          <w:b/>
          <w:i/>
          <w:iCs/>
          <w:sz w:val="26"/>
          <w:szCs w:val="26"/>
        </w:rPr>
        <w:t xml:space="preserve"> km </w:t>
      </w:r>
      <w:r w:rsidR="001D5425" w:rsidRPr="00A249EC">
        <w:rPr>
          <w:rFonts w:ascii="Calibri" w:hAnsi="Calibri" w:cs="Calibri"/>
          <w:b/>
          <w:i/>
          <w:iCs/>
          <w:sz w:val="26"/>
          <w:szCs w:val="26"/>
        </w:rPr>
        <w:t>por hora sobre malecón del rio estando señalado a 50 km por hora velocidad comparada con velocímetro de radio patrulla N-066 del tramo cruz de cantera a malecón e insurgentes circulando de sur a norte</w:t>
      </w:r>
      <w:r w:rsidR="00986380" w:rsidRPr="00A249EC">
        <w:rPr>
          <w:rFonts w:ascii="Calibri" w:hAnsi="Calibri" w:cs="Calibri"/>
          <w:b/>
          <w:i/>
          <w:iCs/>
          <w:sz w:val="26"/>
          <w:szCs w:val="26"/>
        </w:rPr>
        <w:t>’</w:t>
      </w:r>
      <w:r w:rsidR="00986380" w:rsidRPr="00A249EC">
        <w:rPr>
          <w:rFonts w:ascii="Calibri" w:hAnsi="Calibri" w:cs="Calibri"/>
          <w:i/>
          <w:iCs/>
          <w:sz w:val="26"/>
          <w:szCs w:val="26"/>
        </w:rPr>
        <w:t>...</w:t>
      </w:r>
      <w:r w:rsidR="00F66FF5" w:rsidRPr="00A249EC">
        <w:rPr>
          <w:rFonts w:ascii="Calibri" w:hAnsi="Calibri" w:cs="Calibri"/>
          <w:i/>
          <w:iCs/>
          <w:sz w:val="26"/>
          <w:szCs w:val="26"/>
        </w:rPr>
        <w:t xml:space="preserve"> </w:t>
      </w:r>
      <w:r w:rsidRPr="00A249EC">
        <w:rPr>
          <w:rFonts w:ascii="Calibri" w:hAnsi="Calibri" w:cs="Calibri"/>
          <w:i/>
          <w:iCs/>
          <w:sz w:val="26"/>
          <w:szCs w:val="26"/>
        </w:rPr>
        <w:t xml:space="preserve">siendo claro que la aseveración anterior es bastante escueta e  insuficiente…. Es decir la demandada no </w:t>
      </w:r>
      <w:r w:rsidR="001D5425" w:rsidRPr="00A249EC">
        <w:rPr>
          <w:rFonts w:ascii="Calibri" w:hAnsi="Calibri" w:cs="Calibri"/>
          <w:i/>
          <w:iCs/>
          <w:sz w:val="26"/>
          <w:szCs w:val="26"/>
        </w:rPr>
        <w:t>establece en ninguna parte…</w:t>
      </w:r>
      <w:r w:rsidR="00F66FF5" w:rsidRPr="00A249EC">
        <w:rPr>
          <w:rFonts w:ascii="Calibri" w:hAnsi="Calibri" w:cs="Calibri"/>
          <w:i/>
          <w:iCs/>
          <w:sz w:val="26"/>
          <w:szCs w:val="26"/>
        </w:rPr>
        <w:t xml:space="preserve"> </w:t>
      </w:r>
    </w:p>
    <w:p w:rsidR="00F66FF5" w:rsidRPr="00A249EC" w:rsidRDefault="00F66FF5" w:rsidP="00F66FF5">
      <w:pPr>
        <w:ind w:firstLine="708"/>
        <w:jc w:val="right"/>
        <w:rPr>
          <w:rFonts w:ascii="Calibri" w:hAnsi="Calibri" w:cs="Calibri"/>
          <w:b/>
          <w:sz w:val="26"/>
          <w:szCs w:val="26"/>
        </w:rPr>
      </w:pPr>
      <w:r w:rsidRPr="00A249EC">
        <w:rPr>
          <w:rFonts w:ascii="Calibri" w:hAnsi="Calibri" w:cs="Calibri"/>
          <w:b/>
          <w:sz w:val="26"/>
          <w:szCs w:val="26"/>
        </w:rPr>
        <w:lastRenderedPageBreak/>
        <w:t>Expediente número 0758/2doJAM/2018-JN</w:t>
      </w:r>
    </w:p>
    <w:p w:rsidR="00F66FF5" w:rsidRPr="00A249EC" w:rsidRDefault="00F66FF5" w:rsidP="001D5425">
      <w:pPr>
        <w:ind w:firstLine="708"/>
        <w:jc w:val="both"/>
        <w:rPr>
          <w:rFonts w:ascii="Calibri" w:hAnsi="Calibri" w:cs="Calibri"/>
          <w:i/>
          <w:iCs/>
          <w:sz w:val="26"/>
          <w:szCs w:val="26"/>
        </w:rPr>
      </w:pPr>
    </w:p>
    <w:p w:rsidR="0076265A" w:rsidRPr="00A249EC" w:rsidRDefault="0076265A" w:rsidP="00F66FF5">
      <w:pPr>
        <w:jc w:val="both"/>
        <w:rPr>
          <w:rFonts w:ascii="Calibri" w:hAnsi="Calibri" w:cs="Calibri"/>
          <w:b/>
          <w:i/>
          <w:iCs/>
          <w:sz w:val="26"/>
          <w:szCs w:val="26"/>
        </w:rPr>
      </w:pPr>
      <w:r w:rsidRPr="00A249EC">
        <w:rPr>
          <w:rFonts w:ascii="Calibri" w:hAnsi="Calibri" w:cs="Calibri"/>
          <w:i/>
          <w:iCs/>
          <w:sz w:val="26"/>
          <w:szCs w:val="26"/>
        </w:rPr>
        <w:t xml:space="preserve">datos de identificación del dispositivo de verificación de velocidad que detectó la infracción y que </w:t>
      </w:r>
      <w:r w:rsidR="004D4A28" w:rsidRPr="00A249EC">
        <w:rPr>
          <w:rFonts w:ascii="Calibri" w:hAnsi="Calibri" w:cs="Calibri"/>
          <w:i/>
          <w:iCs/>
          <w:sz w:val="26"/>
          <w:szCs w:val="26"/>
        </w:rPr>
        <w:t xml:space="preserve">se </w:t>
      </w:r>
      <w:r w:rsidRPr="00A249EC">
        <w:rPr>
          <w:rFonts w:ascii="Calibri" w:hAnsi="Calibri" w:cs="Calibri"/>
          <w:i/>
          <w:iCs/>
          <w:sz w:val="26"/>
          <w:szCs w:val="26"/>
        </w:rPr>
        <w:t>haya generado una fotografía…</w:t>
      </w:r>
      <w:r w:rsidRPr="00A249EC">
        <w:rPr>
          <w:rFonts w:ascii="Calibri" w:hAnsi="Calibri" w:cs="Calibri"/>
          <w:b/>
          <w:i/>
          <w:iCs/>
          <w:sz w:val="26"/>
          <w:szCs w:val="26"/>
        </w:rPr>
        <w:t>”</w:t>
      </w:r>
      <w:r w:rsidRPr="00A249EC">
        <w:rPr>
          <w:rFonts w:ascii="Calibri" w:hAnsi="Calibri" w:cs="Calibri"/>
          <w:i/>
          <w:iCs/>
          <w:sz w:val="26"/>
          <w:szCs w:val="26"/>
        </w:rPr>
        <w:t xml:space="preserve">. . . . . . . . . </w:t>
      </w:r>
      <w:r w:rsidRPr="00A249EC">
        <w:rPr>
          <w:rFonts w:ascii="Calibri" w:hAnsi="Calibri" w:cs="Calibri"/>
          <w:sz w:val="26"/>
          <w:szCs w:val="26"/>
        </w:rPr>
        <w:t xml:space="preserve">. . . . . . . . . . . . . . . . .  </w:t>
      </w:r>
    </w:p>
    <w:p w:rsidR="0076265A" w:rsidRPr="00A249EC" w:rsidRDefault="0076265A" w:rsidP="0076265A">
      <w:pPr>
        <w:ind w:firstLine="708"/>
        <w:jc w:val="both"/>
        <w:rPr>
          <w:rFonts w:ascii="Calibri" w:hAnsi="Calibri" w:cs="Calibri"/>
          <w:i/>
          <w:iCs/>
          <w:sz w:val="26"/>
          <w:szCs w:val="26"/>
        </w:rPr>
      </w:pPr>
    </w:p>
    <w:p w:rsidR="0076265A" w:rsidRPr="00A249EC" w:rsidRDefault="0076265A" w:rsidP="0076265A">
      <w:pPr>
        <w:ind w:firstLine="708"/>
        <w:jc w:val="both"/>
        <w:rPr>
          <w:rFonts w:asciiTheme="minorHAnsi" w:hAnsiTheme="minorHAnsi" w:cstheme="minorHAnsi"/>
          <w:sz w:val="26"/>
          <w:szCs w:val="26"/>
        </w:rPr>
      </w:pPr>
      <w:r w:rsidRPr="00A249EC">
        <w:rPr>
          <w:rFonts w:asciiTheme="minorHAnsi" w:hAnsiTheme="minorHAnsi" w:cstheme="minorHAnsi"/>
          <w:sz w:val="26"/>
          <w:szCs w:val="26"/>
        </w:rPr>
        <w:t xml:space="preserve">Por su parte, el Agente de Tránsito, como medio para demostrar la ineficacia de los conceptos de impugnación, sólo refirió que los </w:t>
      </w:r>
      <w:r w:rsidR="001D5425" w:rsidRPr="00A249EC">
        <w:rPr>
          <w:rFonts w:asciiTheme="minorHAnsi" w:hAnsiTheme="minorHAnsi" w:cstheme="minorHAnsi"/>
          <w:sz w:val="26"/>
          <w:szCs w:val="26"/>
        </w:rPr>
        <w:t xml:space="preserve">agravios hechos valer  son mera apreciaciones subjetivas, hechos personales narrados de forma </w:t>
      </w:r>
      <w:proofErr w:type="spellStart"/>
      <w:r w:rsidR="001D5425" w:rsidRPr="00A249EC">
        <w:rPr>
          <w:rFonts w:asciiTheme="minorHAnsi" w:hAnsiTheme="minorHAnsi" w:cstheme="minorHAnsi"/>
          <w:sz w:val="26"/>
          <w:szCs w:val="26"/>
        </w:rPr>
        <w:t>aisalada</w:t>
      </w:r>
      <w:proofErr w:type="spellEnd"/>
      <w:r w:rsidRPr="00A249EC">
        <w:rPr>
          <w:rFonts w:asciiTheme="minorHAnsi" w:hAnsiTheme="minorHAnsi" w:cstheme="minorHAnsi"/>
          <w:sz w:val="26"/>
          <w:szCs w:val="26"/>
        </w:rPr>
        <w:t>. . . . . . . . .</w:t>
      </w:r>
      <w:r w:rsidR="004D4A28" w:rsidRPr="00A249EC">
        <w:rPr>
          <w:rFonts w:asciiTheme="minorHAnsi" w:hAnsiTheme="minorHAnsi" w:cstheme="minorHAnsi"/>
          <w:sz w:val="26"/>
          <w:szCs w:val="26"/>
        </w:rPr>
        <w:t xml:space="preserve"> . . . . . . . . . . . . . . . . . . . . . . .</w:t>
      </w:r>
      <w:r w:rsidRPr="00A249EC">
        <w:rPr>
          <w:rFonts w:asciiTheme="minorHAnsi" w:hAnsiTheme="minorHAnsi" w:cstheme="minorHAnsi"/>
          <w:sz w:val="26"/>
          <w:szCs w:val="26"/>
        </w:rPr>
        <w:t xml:space="preserve"> </w:t>
      </w:r>
      <w:r w:rsidR="00F66FF5" w:rsidRPr="00A249EC">
        <w:rPr>
          <w:rFonts w:asciiTheme="minorHAnsi" w:hAnsiTheme="minorHAnsi" w:cstheme="minorHAnsi"/>
          <w:sz w:val="26"/>
          <w:szCs w:val="26"/>
        </w:rPr>
        <w:t>. . . . . . . . . . . . . . . . . . . . . . . . . . . . . . .</w:t>
      </w:r>
    </w:p>
    <w:p w:rsidR="0076265A" w:rsidRPr="00A249EC" w:rsidRDefault="0076265A" w:rsidP="0076265A">
      <w:pPr>
        <w:jc w:val="both"/>
        <w:rPr>
          <w:rFonts w:asciiTheme="minorHAnsi" w:hAnsiTheme="minorHAnsi" w:cstheme="minorHAnsi"/>
          <w:i/>
          <w:sz w:val="20"/>
          <w:szCs w:val="20"/>
        </w:rPr>
      </w:pPr>
    </w:p>
    <w:p w:rsidR="0076265A" w:rsidRPr="00A249EC" w:rsidRDefault="0076265A" w:rsidP="0076265A">
      <w:pPr>
        <w:ind w:firstLine="708"/>
        <w:jc w:val="both"/>
        <w:rPr>
          <w:rFonts w:ascii="Calibri" w:hAnsi="Calibri" w:cs="Calibri"/>
          <w:bCs/>
          <w:sz w:val="26"/>
          <w:szCs w:val="26"/>
        </w:rPr>
      </w:pPr>
      <w:r w:rsidRPr="00A249EC">
        <w:rPr>
          <w:rFonts w:ascii="Calibri" w:hAnsi="Calibri" w:cs="Calibri"/>
          <w:bCs/>
          <w:sz w:val="26"/>
          <w:szCs w:val="26"/>
        </w:rPr>
        <w:t xml:space="preserve">Así las cosas, analizado que es lo expuesto por las partes, así como el contenido del acta de infracción impugnada, lo mencionado en tal concepto de impugnación resulta </w:t>
      </w:r>
      <w:r w:rsidRPr="00A249EC">
        <w:rPr>
          <w:rFonts w:ascii="Calibri" w:hAnsi="Calibri" w:cs="Calibri"/>
          <w:b/>
          <w:bCs/>
          <w:sz w:val="26"/>
          <w:szCs w:val="26"/>
        </w:rPr>
        <w:t xml:space="preserve">fundado </w:t>
      </w:r>
      <w:r w:rsidRPr="00A249EC">
        <w:rPr>
          <w:rFonts w:ascii="Calibri" w:hAnsi="Calibri" w:cs="Calibri"/>
          <w:bCs/>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w:t>
      </w:r>
      <w:r w:rsidR="00F66FF5" w:rsidRPr="00A249EC">
        <w:rPr>
          <w:rFonts w:ascii="Calibri" w:hAnsi="Calibri" w:cs="Calibri"/>
          <w:bCs/>
          <w:sz w:val="26"/>
          <w:szCs w:val="26"/>
        </w:rPr>
        <w:t>. . .</w:t>
      </w:r>
    </w:p>
    <w:p w:rsidR="0076265A" w:rsidRPr="00A249EC" w:rsidRDefault="0076265A" w:rsidP="0076265A">
      <w:pPr>
        <w:jc w:val="both"/>
        <w:rPr>
          <w:rFonts w:ascii="Calibri" w:hAnsi="Calibri" w:cs="Calibri"/>
          <w:bCs/>
          <w:sz w:val="20"/>
          <w:szCs w:val="20"/>
        </w:rPr>
      </w:pPr>
    </w:p>
    <w:p w:rsidR="00264A7D" w:rsidRPr="00A249EC" w:rsidRDefault="0076265A" w:rsidP="0076265A">
      <w:pPr>
        <w:ind w:firstLine="708"/>
        <w:jc w:val="both"/>
        <w:rPr>
          <w:rFonts w:ascii="Calibri" w:hAnsi="Calibri" w:cs="Calibri"/>
          <w:bCs/>
          <w:sz w:val="26"/>
          <w:szCs w:val="26"/>
        </w:rPr>
      </w:pPr>
      <w:r w:rsidRPr="00A249EC">
        <w:rPr>
          <w:rFonts w:ascii="Calibri" w:hAnsi="Calibri" w:cs="Calibri"/>
          <w:bCs/>
          <w:sz w:val="26"/>
          <w:szCs w:val="26"/>
        </w:rPr>
        <w:t>Es el caso que en el asunto que nos ocupa, si bien es cierto que la autoridad enjuiciada, citó el precepto que consideró vulnerado, (artículo 7, fracción VI del Reglamento de Tránsito Municipal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w:t>
      </w:r>
      <w:r w:rsidRPr="00A249EC">
        <w:rPr>
          <w:rFonts w:ascii="Calibri" w:hAnsi="Calibri" w:cs="Calibri"/>
          <w:sz w:val="26"/>
          <w:szCs w:val="26"/>
        </w:rPr>
        <w:t xml:space="preserve"> </w:t>
      </w:r>
      <w:r w:rsidRPr="00A249EC">
        <w:rPr>
          <w:rFonts w:ascii="Calibri" w:hAnsi="Calibri" w:cs="Calibri"/>
          <w:bCs/>
          <w:sz w:val="26"/>
          <w:szCs w:val="26"/>
        </w:rPr>
        <w:t>de levantar el acta de infracción</w:t>
      </w:r>
      <w:r w:rsidR="00264A7D" w:rsidRPr="00A249EC">
        <w:rPr>
          <w:rFonts w:ascii="Calibri" w:hAnsi="Calibri" w:cs="Calibri"/>
          <w:bCs/>
          <w:sz w:val="26"/>
          <w:szCs w:val="26"/>
        </w:rPr>
        <w:t xml:space="preserve"> impugnada. . . . . . . </w:t>
      </w:r>
    </w:p>
    <w:p w:rsidR="0076265A" w:rsidRPr="00A249EC" w:rsidRDefault="00264A7D" w:rsidP="0076265A">
      <w:pPr>
        <w:ind w:firstLine="708"/>
        <w:jc w:val="both"/>
        <w:rPr>
          <w:rFonts w:ascii="Calibri" w:hAnsi="Calibri" w:cs="Calibri"/>
          <w:bCs/>
          <w:sz w:val="26"/>
          <w:szCs w:val="26"/>
        </w:rPr>
      </w:pPr>
      <w:r w:rsidRPr="00A249EC">
        <w:rPr>
          <w:rFonts w:ascii="Calibri" w:hAnsi="Calibri" w:cs="Calibri"/>
          <w:bCs/>
          <w:sz w:val="26"/>
          <w:szCs w:val="26"/>
        </w:rPr>
        <w:t xml:space="preserve"> </w:t>
      </w:r>
    </w:p>
    <w:p w:rsidR="0076265A" w:rsidRPr="00A249EC" w:rsidRDefault="0076265A" w:rsidP="0076265A">
      <w:pPr>
        <w:ind w:firstLine="708"/>
        <w:jc w:val="both"/>
        <w:rPr>
          <w:rFonts w:ascii="Calibri" w:hAnsi="Calibri" w:cs="Calibri"/>
          <w:bCs/>
          <w:sz w:val="26"/>
          <w:szCs w:val="26"/>
        </w:rPr>
      </w:pPr>
      <w:r w:rsidRPr="00A249EC">
        <w:rPr>
          <w:rFonts w:ascii="Calibri" w:hAnsi="Calibri" w:cs="Calibri"/>
          <w:bCs/>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A249EC">
        <w:rPr>
          <w:rFonts w:ascii="Calibri" w:hAnsi="Calibri" w:cs="Calibri"/>
          <w:bCs/>
          <w:sz w:val="26"/>
          <w:szCs w:val="26"/>
        </w:rPr>
        <w:t>subincisos</w:t>
      </w:r>
      <w:proofErr w:type="spellEnd"/>
      <w:r w:rsidRPr="00A249EC">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A249EC">
        <w:rPr>
          <w:rFonts w:ascii="Calibri" w:hAnsi="Calibri" w:cs="Calibri"/>
          <w:bCs/>
          <w:i/>
          <w:iCs/>
          <w:sz w:val="26"/>
          <w:szCs w:val="26"/>
        </w:rPr>
        <w:t>“ratio”</w:t>
      </w:r>
      <w:r w:rsidRPr="00A249EC">
        <w:rPr>
          <w:rFonts w:ascii="Calibri" w:hAnsi="Calibri" w:cs="Calibri"/>
          <w:bCs/>
          <w:sz w:val="26"/>
          <w:szCs w:val="26"/>
        </w:rPr>
        <w:t xml:space="preserve"> que el particular conozca el "para qué" de la conducta de la autoridad, lo que se traduce en darle a conocer en detalle y de manera completa el dispositivo del </w:t>
      </w:r>
      <w:r w:rsidRPr="00A249EC">
        <w:rPr>
          <w:rFonts w:ascii="Calibri" w:hAnsi="Calibri" w:cs="Calibri"/>
          <w:bCs/>
          <w:sz w:val="26"/>
          <w:szCs w:val="26"/>
        </w:rPr>
        <w:lastRenderedPageBreak/>
        <w:t xml:space="preserve">ordenamiento legal que resulta aplicable al caso concreto y la esencia de todas las circunstancias y condiciones que determinaron el acto de voluntad, de manera que sea evidente y muy claro para </w:t>
      </w:r>
      <w:r w:rsidR="00CC10B6" w:rsidRPr="00A249EC">
        <w:rPr>
          <w:rFonts w:ascii="Calibri" w:hAnsi="Calibri" w:cs="Calibri"/>
          <w:bCs/>
          <w:sz w:val="26"/>
          <w:szCs w:val="26"/>
        </w:rPr>
        <w:t>e</w:t>
      </w:r>
      <w:r w:rsidRPr="00A249EC">
        <w:rPr>
          <w:rFonts w:ascii="Calibri" w:hAnsi="Calibri" w:cs="Calibri"/>
          <w:bCs/>
          <w:sz w:val="26"/>
          <w:szCs w:val="26"/>
        </w:rPr>
        <w:t>l afectad</w:t>
      </w:r>
      <w:r w:rsidR="00CC10B6" w:rsidRPr="00A249EC">
        <w:rPr>
          <w:rFonts w:ascii="Calibri" w:hAnsi="Calibri" w:cs="Calibri"/>
          <w:bCs/>
          <w:sz w:val="26"/>
          <w:szCs w:val="26"/>
        </w:rPr>
        <w:t>o</w:t>
      </w:r>
      <w:r w:rsidRPr="00A249EC">
        <w:rPr>
          <w:rFonts w:ascii="Calibri" w:hAnsi="Calibri" w:cs="Calibr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00264A7D" w:rsidRPr="00A249EC">
        <w:rPr>
          <w:rFonts w:ascii="Calibri" w:hAnsi="Calibri" w:cs="Calibri"/>
          <w:sz w:val="26"/>
          <w:szCs w:val="26"/>
        </w:rPr>
        <w:t xml:space="preserve"> . . . . . . . . . . . . . . . . . . . . . . . . . . . . . . . . . . . . . . . . .</w:t>
      </w:r>
      <w:r w:rsidRPr="00A249EC">
        <w:rPr>
          <w:rFonts w:ascii="Calibri" w:hAnsi="Calibri" w:cs="Calibri"/>
          <w:bCs/>
          <w:sz w:val="26"/>
          <w:szCs w:val="26"/>
        </w:rPr>
        <w:t xml:space="preserve"> . . . . . . . . . . . . . . . . . . . . . . </w:t>
      </w:r>
    </w:p>
    <w:p w:rsidR="0076265A" w:rsidRPr="00A249EC" w:rsidRDefault="0076265A" w:rsidP="0076265A">
      <w:pPr>
        <w:ind w:firstLine="708"/>
        <w:jc w:val="both"/>
        <w:rPr>
          <w:rFonts w:ascii="Calibri" w:hAnsi="Calibri" w:cs="Calibri"/>
          <w:bCs/>
          <w:sz w:val="26"/>
          <w:szCs w:val="26"/>
        </w:rPr>
      </w:pPr>
    </w:p>
    <w:p w:rsidR="0076265A" w:rsidRPr="00A249EC" w:rsidRDefault="0076265A" w:rsidP="0076265A">
      <w:pPr>
        <w:ind w:firstLine="708"/>
        <w:jc w:val="both"/>
        <w:rPr>
          <w:rFonts w:ascii="Calibri" w:hAnsi="Calibri" w:cs="Calibri"/>
          <w:bCs/>
          <w:sz w:val="26"/>
          <w:szCs w:val="26"/>
        </w:rPr>
      </w:pPr>
      <w:r w:rsidRPr="00A249EC">
        <w:rPr>
          <w:rFonts w:ascii="Calibri" w:hAnsi="Calibri" w:cs="Calibri"/>
          <w:sz w:val="26"/>
          <w:szCs w:val="26"/>
        </w:rPr>
        <w:t xml:space="preserve">Es el caso que en el acta impugnada, emitida el día </w:t>
      </w:r>
      <w:r w:rsidR="00587842" w:rsidRPr="00A249EC">
        <w:rPr>
          <w:rFonts w:ascii="Calibri" w:hAnsi="Calibri" w:cs="Calibri"/>
          <w:sz w:val="26"/>
          <w:szCs w:val="26"/>
        </w:rPr>
        <w:t>2 dos de abril</w:t>
      </w:r>
      <w:r w:rsidR="00264A7D" w:rsidRPr="00A249EC">
        <w:rPr>
          <w:rFonts w:ascii="Calibri" w:hAnsi="Calibri" w:cs="Calibri"/>
          <w:sz w:val="26"/>
          <w:szCs w:val="26"/>
        </w:rPr>
        <w:t xml:space="preserve"> de</w:t>
      </w:r>
      <w:r w:rsidR="006034FA" w:rsidRPr="00A249EC">
        <w:rPr>
          <w:rFonts w:ascii="Calibri" w:hAnsi="Calibri" w:cs="Calibri"/>
          <w:sz w:val="26"/>
          <w:szCs w:val="26"/>
        </w:rPr>
        <w:t>l</w:t>
      </w:r>
      <w:r w:rsidR="00264A7D" w:rsidRPr="00A249EC">
        <w:rPr>
          <w:rFonts w:ascii="Calibri" w:hAnsi="Calibri" w:cs="Calibri"/>
          <w:sz w:val="26"/>
          <w:szCs w:val="26"/>
        </w:rPr>
        <w:t xml:space="preserve"> año 2018 dos mil dieciocho</w:t>
      </w:r>
      <w:r w:rsidRPr="00A249EC">
        <w:rPr>
          <w:rFonts w:ascii="Calibri" w:hAnsi="Calibri" w:cs="Calibri"/>
          <w:sz w:val="26"/>
          <w:szCs w:val="26"/>
        </w:rPr>
        <w:t xml:space="preserve">, por el Agente de Tránsito enjuiciado; incurrió en una indebida motivación; dado que </w:t>
      </w:r>
      <w:r w:rsidRPr="00A249EC">
        <w:rPr>
          <w:rFonts w:ascii="Calibri" w:hAnsi="Calibri" w:cs="Calibri"/>
          <w:bCs/>
          <w:sz w:val="26"/>
          <w:szCs w:val="26"/>
        </w:rPr>
        <w:t>no hizo referencia circunstanciadamente a cómo fue que se cometió la infracción, esto es, como se dieron los hechos; toda vez que</w:t>
      </w:r>
      <w:r w:rsidR="00986380" w:rsidRPr="00A249EC">
        <w:rPr>
          <w:rFonts w:ascii="Calibri" w:hAnsi="Calibri" w:cs="Calibri"/>
          <w:bCs/>
          <w:sz w:val="26"/>
          <w:szCs w:val="26"/>
        </w:rPr>
        <w:t>, en primer lugar, no precisó la vialidad por la que circulaba el justiciable (</w:t>
      </w:r>
      <w:r w:rsidR="00BA5227" w:rsidRPr="00A249EC">
        <w:rPr>
          <w:rFonts w:ascii="Calibri" w:hAnsi="Calibri" w:cs="Calibri"/>
          <w:bCs/>
          <w:sz w:val="26"/>
          <w:szCs w:val="26"/>
        </w:rPr>
        <w:t xml:space="preserve">Avenida </w:t>
      </w:r>
      <w:r w:rsidR="00A665B6" w:rsidRPr="00A249EC">
        <w:rPr>
          <w:rFonts w:ascii="Calibri" w:hAnsi="Calibri" w:cs="Calibri"/>
          <w:bCs/>
          <w:sz w:val="26"/>
          <w:szCs w:val="26"/>
        </w:rPr>
        <w:t xml:space="preserve">Malecón del Río o </w:t>
      </w:r>
      <w:r w:rsidR="00BA5227" w:rsidRPr="00A249EC">
        <w:rPr>
          <w:rFonts w:ascii="Calibri" w:hAnsi="Calibri" w:cs="Calibri"/>
          <w:bCs/>
          <w:sz w:val="26"/>
          <w:szCs w:val="26"/>
        </w:rPr>
        <w:t xml:space="preserve">calle </w:t>
      </w:r>
      <w:r w:rsidR="00A665B6" w:rsidRPr="00A249EC">
        <w:rPr>
          <w:rFonts w:ascii="Calibri" w:hAnsi="Calibri" w:cs="Calibri"/>
          <w:bCs/>
          <w:sz w:val="26"/>
          <w:szCs w:val="26"/>
        </w:rPr>
        <w:t>Insurgentes</w:t>
      </w:r>
      <w:r w:rsidR="00986380" w:rsidRPr="00A249EC">
        <w:rPr>
          <w:rFonts w:ascii="Calibri" w:hAnsi="Calibri" w:cs="Calibri"/>
          <w:bCs/>
          <w:sz w:val="26"/>
          <w:szCs w:val="26"/>
        </w:rPr>
        <w:t>)</w:t>
      </w:r>
      <w:r w:rsidR="008D655B" w:rsidRPr="00A249EC">
        <w:rPr>
          <w:rFonts w:ascii="Calibri" w:hAnsi="Calibri" w:cs="Calibri"/>
          <w:bCs/>
          <w:sz w:val="26"/>
          <w:szCs w:val="26"/>
        </w:rPr>
        <w:t xml:space="preserve"> y</w:t>
      </w:r>
      <w:r w:rsidR="00986380" w:rsidRPr="00A249EC">
        <w:rPr>
          <w:rFonts w:ascii="Calibri" w:hAnsi="Calibri" w:cs="Calibri"/>
          <w:bCs/>
          <w:sz w:val="26"/>
          <w:szCs w:val="26"/>
        </w:rPr>
        <w:t xml:space="preserve">, en segundo lugar, </w:t>
      </w:r>
      <w:r w:rsidRPr="00A249EC">
        <w:rPr>
          <w:rFonts w:ascii="Calibri" w:hAnsi="Calibri" w:cs="Calibri"/>
          <w:sz w:val="26"/>
          <w:szCs w:val="26"/>
        </w:rPr>
        <w:t xml:space="preserve">omitió señalar como determinó la velocidad a que circulaba </w:t>
      </w:r>
      <w:r w:rsidR="00986380" w:rsidRPr="00A249EC">
        <w:rPr>
          <w:rFonts w:ascii="Calibri" w:hAnsi="Calibri" w:cs="Calibri"/>
          <w:sz w:val="26"/>
          <w:szCs w:val="26"/>
        </w:rPr>
        <w:t>el demandante</w:t>
      </w:r>
      <w:r w:rsidRPr="00A249EC">
        <w:rPr>
          <w:rFonts w:ascii="Calibri" w:hAnsi="Calibri" w:cs="Calibri"/>
          <w:sz w:val="26"/>
          <w:szCs w:val="26"/>
        </w:rPr>
        <w:t xml:space="preserve"> mediante lo que denominó: </w:t>
      </w:r>
      <w:r w:rsidRPr="00A249EC">
        <w:rPr>
          <w:rFonts w:ascii="Calibri" w:hAnsi="Calibri" w:cs="Calibri"/>
          <w:i/>
          <w:sz w:val="26"/>
          <w:szCs w:val="26"/>
        </w:rPr>
        <w:t xml:space="preserve">“velocímetro de la </w:t>
      </w:r>
      <w:r w:rsidR="00A665B6" w:rsidRPr="00A249EC">
        <w:rPr>
          <w:rFonts w:ascii="Calibri" w:hAnsi="Calibri" w:cs="Calibri"/>
          <w:i/>
          <w:sz w:val="26"/>
          <w:szCs w:val="26"/>
        </w:rPr>
        <w:t>radio patrulla 066</w:t>
      </w:r>
      <w:r w:rsidR="00264A7D" w:rsidRPr="00A249EC">
        <w:rPr>
          <w:rFonts w:ascii="Calibri" w:hAnsi="Calibri" w:cs="Calibri"/>
          <w:i/>
          <w:sz w:val="26"/>
          <w:szCs w:val="26"/>
        </w:rPr>
        <w:t>…</w:t>
      </w:r>
      <w:r w:rsidRPr="00A249EC">
        <w:rPr>
          <w:rFonts w:ascii="Calibri" w:hAnsi="Calibri" w:cs="Calibri"/>
          <w:i/>
          <w:sz w:val="26"/>
          <w:szCs w:val="26"/>
        </w:rPr>
        <w:t>”;</w:t>
      </w:r>
      <w:r w:rsidRPr="00A249EC">
        <w:rPr>
          <w:rFonts w:ascii="Calibri" w:hAnsi="Calibri" w:cs="Calibri"/>
          <w:sz w:val="26"/>
          <w:szCs w:val="26"/>
        </w:rPr>
        <w:t xml:space="preserve"> pues aunque dio algunos datos, no fue exhaustivo al momento de circunstanciar los hechos relativos; </w:t>
      </w:r>
      <w:r w:rsidR="00986380" w:rsidRPr="00A249EC">
        <w:rPr>
          <w:rFonts w:ascii="Calibri" w:hAnsi="Calibri" w:cs="Calibri"/>
          <w:sz w:val="26"/>
          <w:szCs w:val="26"/>
        </w:rPr>
        <w:t>pues</w:t>
      </w:r>
      <w:r w:rsidRPr="00A249EC">
        <w:rPr>
          <w:rFonts w:ascii="Calibri" w:hAnsi="Calibri" w:cs="Calibri"/>
          <w:sz w:val="26"/>
          <w:szCs w:val="26"/>
        </w:rPr>
        <w:t xml:space="preserve"> no describió cómo fue que detectó la velocidad a que circulaba el demandante mediante el velocímetro; ya que no razonó ni explicó si se emparejó o persiguió al vehículo conducido por el actor, o bien, si el Agente de Tránsito circulaba a determinada velocidad y el actor lo rebasó a otra velocidad, apreciando así la velocidad con el velocímetro, agregado a que no detalló que debe entenderse por: </w:t>
      </w:r>
      <w:r w:rsidRPr="00A249EC">
        <w:rPr>
          <w:rFonts w:ascii="Calibri" w:hAnsi="Calibri" w:cs="Calibri"/>
          <w:i/>
          <w:sz w:val="26"/>
          <w:szCs w:val="26"/>
        </w:rPr>
        <w:t>“</w:t>
      </w:r>
      <w:r w:rsidR="00A665B6" w:rsidRPr="00A249EC">
        <w:rPr>
          <w:rFonts w:ascii="Calibri" w:hAnsi="Calibri" w:cs="Calibri"/>
          <w:i/>
          <w:sz w:val="26"/>
          <w:szCs w:val="26"/>
        </w:rPr>
        <w:t>radio patrulla N-066</w:t>
      </w:r>
      <w:r w:rsidRPr="00A249EC">
        <w:rPr>
          <w:rFonts w:ascii="Calibri" w:hAnsi="Calibri" w:cs="Calibri"/>
          <w:i/>
          <w:sz w:val="26"/>
          <w:szCs w:val="26"/>
        </w:rPr>
        <w:t>”;</w:t>
      </w:r>
      <w:r w:rsidRPr="00A249EC">
        <w:rPr>
          <w:rFonts w:ascii="Calibri" w:hAnsi="Calibri" w:cs="Calibri"/>
          <w:sz w:val="26"/>
          <w:szCs w:val="26"/>
        </w:rPr>
        <w:t xml:space="preserve"> es decir si es un vehículo y que tipo (automóvil, camioneta, motocicleta), o algún otro artilugio; t</w:t>
      </w:r>
      <w:r w:rsidRPr="00A249EC">
        <w:rPr>
          <w:rFonts w:ascii="Calibri" w:hAnsi="Calibri" w:cs="Calibri"/>
          <w:bCs/>
          <w:sz w:val="26"/>
          <w:szCs w:val="26"/>
        </w:rPr>
        <w:t>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w:t>
      </w:r>
      <w:r w:rsidRPr="00A249EC">
        <w:rPr>
          <w:rFonts w:ascii="Calibri" w:hAnsi="Calibri" w:cs="Calibri"/>
          <w:sz w:val="26"/>
          <w:szCs w:val="26"/>
        </w:rPr>
        <w:t xml:space="preserve"> . . . . . . </w:t>
      </w:r>
      <w:r w:rsidR="00264A7D" w:rsidRPr="00A249EC">
        <w:rPr>
          <w:rFonts w:ascii="Calibri" w:hAnsi="Calibri" w:cs="Calibri"/>
          <w:sz w:val="26"/>
          <w:szCs w:val="26"/>
        </w:rPr>
        <w:t>. . . . . . . . . . . . . .</w:t>
      </w:r>
      <w:r w:rsidR="00BA5227" w:rsidRPr="00A249EC">
        <w:rPr>
          <w:rFonts w:ascii="Calibri" w:hAnsi="Calibri" w:cs="Calibri"/>
          <w:sz w:val="26"/>
          <w:szCs w:val="26"/>
        </w:rPr>
        <w:t xml:space="preserve"> . . . . . . . . . . . . </w:t>
      </w:r>
    </w:p>
    <w:p w:rsidR="0076265A" w:rsidRPr="00A249EC" w:rsidRDefault="0076265A" w:rsidP="0076265A">
      <w:pPr>
        <w:jc w:val="both"/>
        <w:rPr>
          <w:rFonts w:ascii="Calibri" w:hAnsi="Calibri" w:cs="Calibri"/>
          <w:sz w:val="26"/>
          <w:szCs w:val="26"/>
        </w:rPr>
      </w:pPr>
    </w:p>
    <w:p w:rsidR="0076265A" w:rsidRPr="00A249EC" w:rsidRDefault="0076265A" w:rsidP="00BA5227">
      <w:pPr>
        <w:ind w:firstLine="708"/>
        <w:jc w:val="both"/>
        <w:rPr>
          <w:rFonts w:ascii="Calibri" w:hAnsi="Calibri" w:cs="Calibri"/>
          <w:sz w:val="26"/>
          <w:szCs w:val="26"/>
        </w:rPr>
      </w:pPr>
      <w:r w:rsidRPr="00A249EC">
        <w:rPr>
          <w:rFonts w:ascii="Calibri" w:hAnsi="Calibri" w:cs="Calibri"/>
          <w:sz w:val="26"/>
          <w:szCs w:val="26"/>
        </w:rPr>
        <w:t>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w:t>
      </w:r>
      <w:r w:rsidR="00BA5227" w:rsidRPr="00A249EC">
        <w:rPr>
          <w:rFonts w:ascii="Calibri" w:hAnsi="Calibri" w:cs="Calibri"/>
          <w:sz w:val="26"/>
          <w:szCs w:val="26"/>
        </w:rPr>
        <w:t xml:space="preserve"> </w:t>
      </w:r>
      <w:r w:rsidRPr="00A249EC">
        <w:rPr>
          <w:rFonts w:ascii="Calibri" w:hAnsi="Calibri" w:cs="Calibri"/>
          <w:sz w:val="26"/>
          <w:szCs w:val="26"/>
        </w:rPr>
        <w:t xml:space="preserve">los Municipios de Guanajuato; y, en consecuencia, es procedente </w:t>
      </w:r>
      <w:r w:rsidRPr="00A249EC">
        <w:rPr>
          <w:rFonts w:ascii="Calibri" w:hAnsi="Calibri" w:cs="Calibri"/>
          <w:b/>
          <w:sz w:val="26"/>
          <w:szCs w:val="26"/>
        </w:rPr>
        <w:t>decretar</w:t>
      </w:r>
      <w:r w:rsidRPr="00A249EC">
        <w:rPr>
          <w:rFonts w:ascii="Calibri" w:hAnsi="Calibri" w:cs="Calibri"/>
          <w:sz w:val="26"/>
          <w:szCs w:val="26"/>
        </w:rPr>
        <w:t xml:space="preserve"> la </w:t>
      </w:r>
      <w:r w:rsidRPr="00A249EC">
        <w:rPr>
          <w:rFonts w:ascii="Calibri" w:hAnsi="Calibri" w:cs="Calibri"/>
          <w:b/>
          <w:bCs/>
          <w:sz w:val="26"/>
          <w:szCs w:val="26"/>
        </w:rPr>
        <w:t xml:space="preserve">nulidad total </w:t>
      </w:r>
      <w:r w:rsidRPr="00A249EC">
        <w:rPr>
          <w:rFonts w:ascii="Calibri" w:hAnsi="Calibri" w:cs="Calibri"/>
          <w:bCs/>
          <w:sz w:val="26"/>
          <w:szCs w:val="26"/>
        </w:rPr>
        <w:t xml:space="preserve">del </w:t>
      </w:r>
      <w:r w:rsidRPr="00A249EC">
        <w:rPr>
          <w:rFonts w:ascii="Calibri" w:hAnsi="Calibri" w:cs="Calibri"/>
          <w:b/>
          <w:bCs/>
          <w:sz w:val="26"/>
          <w:szCs w:val="26"/>
        </w:rPr>
        <w:t xml:space="preserve">acta de infracción </w:t>
      </w:r>
      <w:r w:rsidRPr="00A249EC">
        <w:rPr>
          <w:rFonts w:ascii="Calibri" w:hAnsi="Calibri" w:cs="Calibri"/>
          <w:sz w:val="26"/>
          <w:szCs w:val="26"/>
        </w:rPr>
        <w:t xml:space="preserve">con número  </w:t>
      </w:r>
      <w:r w:rsidR="00587842" w:rsidRPr="00A249EC">
        <w:rPr>
          <w:rFonts w:ascii="Calibri" w:hAnsi="Calibri" w:cs="Calibri"/>
          <w:b/>
          <w:sz w:val="26"/>
          <w:szCs w:val="26"/>
        </w:rPr>
        <w:t>T-5803734 (T guion cinco-ocho-cero-tres-siete-tres-cuatro)</w:t>
      </w:r>
      <w:r w:rsidR="00264A7D" w:rsidRPr="00A249EC">
        <w:rPr>
          <w:rFonts w:ascii="Calibri" w:hAnsi="Calibri" w:cs="Calibri"/>
          <w:b/>
          <w:sz w:val="26"/>
          <w:szCs w:val="26"/>
        </w:rPr>
        <w:t xml:space="preserve">, </w:t>
      </w:r>
      <w:r w:rsidR="00264A7D" w:rsidRPr="00A249EC">
        <w:rPr>
          <w:rFonts w:ascii="Calibri" w:hAnsi="Calibri" w:cs="Calibri"/>
          <w:sz w:val="26"/>
          <w:szCs w:val="26"/>
        </w:rPr>
        <w:t>de fecha</w:t>
      </w:r>
      <w:r w:rsidR="00264A7D" w:rsidRPr="00A249EC">
        <w:rPr>
          <w:rFonts w:ascii="Calibri" w:hAnsi="Calibri" w:cs="Calibri"/>
          <w:b/>
          <w:sz w:val="26"/>
          <w:szCs w:val="26"/>
        </w:rPr>
        <w:t xml:space="preserve"> </w:t>
      </w:r>
      <w:r w:rsidR="00587842" w:rsidRPr="00A249EC">
        <w:rPr>
          <w:rFonts w:ascii="Calibri" w:hAnsi="Calibri" w:cs="Calibri"/>
          <w:b/>
          <w:sz w:val="26"/>
          <w:szCs w:val="26"/>
        </w:rPr>
        <w:t xml:space="preserve">2 </w:t>
      </w:r>
      <w:r w:rsidR="00587842" w:rsidRPr="00A249EC">
        <w:rPr>
          <w:rFonts w:ascii="Calibri" w:hAnsi="Calibri" w:cs="Calibri"/>
          <w:sz w:val="26"/>
          <w:szCs w:val="26"/>
        </w:rPr>
        <w:t>dos de</w:t>
      </w:r>
      <w:r w:rsidR="00587842" w:rsidRPr="00A249EC">
        <w:rPr>
          <w:rFonts w:ascii="Calibri" w:hAnsi="Calibri" w:cs="Calibri"/>
          <w:b/>
          <w:sz w:val="26"/>
          <w:szCs w:val="26"/>
        </w:rPr>
        <w:t xml:space="preserve"> abril</w:t>
      </w:r>
      <w:r w:rsidR="00264A7D" w:rsidRPr="00A249EC">
        <w:rPr>
          <w:rFonts w:ascii="Calibri" w:hAnsi="Calibri" w:cs="Calibri"/>
          <w:b/>
          <w:sz w:val="26"/>
          <w:szCs w:val="26"/>
        </w:rPr>
        <w:t xml:space="preserve"> </w:t>
      </w:r>
      <w:r w:rsidR="00264A7D" w:rsidRPr="00A249EC">
        <w:rPr>
          <w:rFonts w:ascii="Calibri" w:hAnsi="Calibri" w:cs="Calibri"/>
          <w:sz w:val="26"/>
          <w:szCs w:val="26"/>
        </w:rPr>
        <w:t xml:space="preserve">de </w:t>
      </w:r>
      <w:r w:rsidR="00A665B6" w:rsidRPr="00A249EC">
        <w:rPr>
          <w:rFonts w:ascii="Calibri" w:hAnsi="Calibri" w:cs="Calibri"/>
          <w:sz w:val="26"/>
          <w:szCs w:val="26"/>
        </w:rPr>
        <w:t xml:space="preserve">del </w:t>
      </w:r>
      <w:r w:rsidR="00264A7D" w:rsidRPr="00A249EC">
        <w:rPr>
          <w:rFonts w:ascii="Calibri" w:hAnsi="Calibri" w:cs="Calibri"/>
          <w:sz w:val="26"/>
          <w:szCs w:val="26"/>
        </w:rPr>
        <w:t>año</w:t>
      </w:r>
      <w:r w:rsidR="00264A7D" w:rsidRPr="00A249EC">
        <w:rPr>
          <w:rFonts w:ascii="Calibri" w:hAnsi="Calibri" w:cs="Calibri"/>
          <w:b/>
          <w:sz w:val="26"/>
          <w:szCs w:val="26"/>
        </w:rPr>
        <w:t xml:space="preserve"> 2018 </w:t>
      </w:r>
      <w:r w:rsidR="00264A7D" w:rsidRPr="00A249EC">
        <w:rPr>
          <w:rFonts w:ascii="Calibri" w:hAnsi="Calibri" w:cs="Calibri"/>
          <w:sz w:val="26"/>
          <w:szCs w:val="26"/>
        </w:rPr>
        <w:t>dos mil dieciocho</w:t>
      </w:r>
      <w:r w:rsidRPr="00A249EC">
        <w:rPr>
          <w:rFonts w:ascii="Calibri" w:hAnsi="Calibri"/>
          <w:sz w:val="26"/>
          <w:szCs w:val="26"/>
        </w:rPr>
        <w:t xml:space="preserve">. . . . </w:t>
      </w:r>
      <w:r w:rsidRPr="00A249EC">
        <w:rPr>
          <w:rFonts w:ascii="Calibri" w:hAnsi="Calibri" w:cs="Calibri"/>
          <w:sz w:val="26"/>
          <w:szCs w:val="26"/>
        </w:rPr>
        <w:t xml:space="preserve">. . . . . . . . . . . . . . . . . . . . . . . . . . . . . . . . . . . . . . </w:t>
      </w:r>
      <w:r w:rsidR="00264A7D" w:rsidRPr="00A249EC">
        <w:rPr>
          <w:rFonts w:ascii="Calibri" w:hAnsi="Calibri" w:cs="Calibri"/>
          <w:sz w:val="26"/>
          <w:szCs w:val="26"/>
        </w:rPr>
        <w:t xml:space="preserve">. . . . . . . . . . . . . </w:t>
      </w:r>
      <w:r w:rsidR="00BA5227" w:rsidRPr="00A249EC">
        <w:rPr>
          <w:rFonts w:ascii="Calibri" w:hAnsi="Calibri" w:cs="Calibri"/>
          <w:sz w:val="26"/>
          <w:szCs w:val="26"/>
        </w:rPr>
        <w:t xml:space="preserve">. . . . . . </w:t>
      </w:r>
    </w:p>
    <w:p w:rsidR="00BA5227" w:rsidRPr="00A249EC" w:rsidRDefault="00BA5227" w:rsidP="00BA5227">
      <w:pPr>
        <w:ind w:firstLine="708"/>
        <w:jc w:val="both"/>
        <w:rPr>
          <w:rFonts w:ascii="Calibri" w:hAnsi="Calibri" w:cs="Calibri"/>
          <w:sz w:val="26"/>
          <w:szCs w:val="26"/>
        </w:rPr>
      </w:pPr>
    </w:p>
    <w:p w:rsidR="0076265A" w:rsidRPr="00A249EC" w:rsidRDefault="0076265A" w:rsidP="0076265A">
      <w:pPr>
        <w:pStyle w:val="Textoindependiente"/>
        <w:ind w:firstLine="708"/>
        <w:rPr>
          <w:rFonts w:ascii="Calibri" w:hAnsi="Calibri" w:cs="Arial"/>
          <w:sz w:val="26"/>
          <w:szCs w:val="27"/>
        </w:rPr>
      </w:pPr>
      <w:r w:rsidRPr="00A249EC">
        <w:rPr>
          <w:rFonts w:ascii="Calibri" w:hAnsi="Calibri"/>
          <w:b/>
          <w:bCs/>
          <w:i/>
          <w:iCs/>
          <w:sz w:val="26"/>
          <w:szCs w:val="26"/>
        </w:rPr>
        <w:t xml:space="preserve">SEPTIMO.- </w:t>
      </w:r>
      <w:r w:rsidRPr="00A249EC">
        <w:rPr>
          <w:rFonts w:ascii="Calibri" w:hAnsi="Calibri" w:cs="Arial"/>
          <w:sz w:val="26"/>
          <w:szCs w:val="27"/>
        </w:rPr>
        <w:t xml:space="preserve">En virtud de que el </w:t>
      </w:r>
      <w:r w:rsidR="00986380" w:rsidRPr="00A249EC">
        <w:rPr>
          <w:rFonts w:ascii="Calibri" w:hAnsi="Calibri" w:cs="Arial"/>
          <w:sz w:val="26"/>
          <w:szCs w:val="27"/>
        </w:rPr>
        <w:t xml:space="preserve">primer </w:t>
      </w:r>
      <w:r w:rsidR="00264A7D" w:rsidRPr="00A249EC">
        <w:rPr>
          <w:rFonts w:ascii="Calibri" w:hAnsi="Calibri" w:cs="Arial"/>
          <w:sz w:val="26"/>
          <w:szCs w:val="27"/>
        </w:rPr>
        <w:t xml:space="preserve">concepto de impugnación </w:t>
      </w:r>
      <w:r w:rsidRPr="00A249EC">
        <w:rPr>
          <w:rFonts w:ascii="Calibri" w:hAnsi="Calibri" w:cs="Arial"/>
          <w:sz w:val="26"/>
          <w:szCs w:val="27"/>
        </w:rPr>
        <w:t>estudiado</w:t>
      </w:r>
      <w:r w:rsidR="00264A7D" w:rsidRPr="00A249EC">
        <w:rPr>
          <w:rFonts w:ascii="Calibri" w:hAnsi="Calibri" w:cs="Arial"/>
          <w:sz w:val="26"/>
          <w:szCs w:val="27"/>
        </w:rPr>
        <w:t>,</w:t>
      </w:r>
      <w:r w:rsidRPr="00A249EC">
        <w:rPr>
          <w:rFonts w:ascii="Calibri" w:hAnsi="Calibri" w:cs="Arial"/>
          <w:sz w:val="26"/>
          <w:szCs w:val="27"/>
        </w:rPr>
        <w:t xml:space="preserve"> resultó fundado y es suficiente para declarar la nulidad total del acto  impugnado;  resulta  innecesario  el  estudio  del</w:t>
      </w:r>
      <w:r w:rsidR="00264A7D" w:rsidRPr="00A249EC">
        <w:rPr>
          <w:rFonts w:ascii="Calibri" w:hAnsi="Calibri" w:cs="Arial"/>
          <w:sz w:val="26"/>
          <w:szCs w:val="27"/>
        </w:rPr>
        <w:t xml:space="preserve"> segundo expresado</w:t>
      </w:r>
      <w:r w:rsidRPr="00A249EC">
        <w:rPr>
          <w:rFonts w:ascii="Calibri" w:hAnsi="Calibri" w:cs="Arial"/>
          <w:sz w:val="26"/>
          <w:szCs w:val="27"/>
        </w:rPr>
        <w:t>; ya que su análisis no afectaría ni variaría</w:t>
      </w:r>
      <w:r w:rsidR="00264A7D" w:rsidRPr="00A249EC">
        <w:rPr>
          <w:rFonts w:ascii="Calibri" w:hAnsi="Calibri" w:cs="Arial"/>
          <w:sz w:val="26"/>
          <w:szCs w:val="27"/>
        </w:rPr>
        <w:t xml:space="preserve"> el sentido de esta resolución. . . . . . . . . . . . . . . . . . . . . . </w:t>
      </w:r>
      <w:r w:rsidR="00BA5227" w:rsidRPr="00A249EC">
        <w:rPr>
          <w:rFonts w:ascii="Calibri" w:hAnsi="Calibri" w:cs="Arial"/>
          <w:sz w:val="26"/>
          <w:szCs w:val="27"/>
        </w:rPr>
        <w:t xml:space="preserve">. . . . . . </w:t>
      </w:r>
    </w:p>
    <w:p w:rsidR="0076265A" w:rsidRPr="00A249EC" w:rsidRDefault="0076265A" w:rsidP="0076265A">
      <w:pPr>
        <w:pStyle w:val="Textoindependiente"/>
        <w:rPr>
          <w:rFonts w:ascii="Calibri" w:hAnsi="Calibri" w:cs="Arial"/>
          <w:sz w:val="20"/>
          <w:szCs w:val="27"/>
        </w:rPr>
      </w:pPr>
    </w:p>
    <w:p w:rsidR="0076265A" w:rsidRPr="00A249EC" w:rsidRDefault="0076265A" w:rsidP="0076265A">
      <w:pPr>
        <w:pStyle w:val="Textoindependiente"/>
        <w:ind w:firstLine="708"/>
        <w:rPr>
          <w:rFonts w:ascii="Calibri" w:hAnsi="Calibri" w:cs="Arial"/>
          <w:sz w:val="26"/>
          <w:szCs w:val="27"/>
        </w:rPr>
      </w:pPr>
      <w:r w:rsidRPr="00A249EC">
        <w:rPr>
          <w:rFonts w:ascii="Calibri" w:hAnsi="Calibri" w:cs="Arial"/>
          <w:sz w:val="26"/>
          <w:szCs w:val="27"/>
        </w:rPr>
        <w:t xml:space="preserve">Sirve de apoyo a lo anterior la tesis de jurisprudencia que a la letra señala: </w:t>
      </w:r>
    </w:p>
    <w:p w:rsidR="00725373" w:rsidRPr="00A249EC" w:rsidRDefault="00725373" w:rsidP="0076265A">
      <w:pPr>
        <w:pStyle w:val="Textoindependiente"/>
        <w:ind w:firstLine="708"/>
        <w:rPr>
          <w:rFonts w:ascii="Calibri" w:hAnsi="Calibri" w:cs="Arial"/>
          <w:sz w:val="26"/>
          <w:szCs w:val="27"/>
        </w:rPr>
      </w:pPr>
    </w:p>
    <w:p w:rsidR="00725373" w:rsidRPr="00A249EC" w:rsidRDefault="00725373" w:rsidP="0076265A">
      <w:pPr>
        <w:pStyle w:val="Textoindependiente"/>
        <w:ind w:firstLine="708"/>
        <w:rPr>
          <w:rFonts w:ascii="Calibri" w:hAnsi="Calibri" w:cs="Arial"/>
          <w:sz w:val="26"/>
          <w:szCs w:val="27"/>
        </w:rPr>
      </w:pPr>
    </w:p>
    <w:p w:rsidR="00725373" w:rsidRPr="00A249EC" w:rsidRDefault="00725373" w:rsidP="00725373">
      <w:pPr>
        <w:ind w:firstLine="708"/>
        <w:jc w:val="right"/>
        <w:rPr>
          <w:rFonts w:ascii="Calibri" w:hAnsi="Calibri" w:cs="Calibri"/>
          <w:b/>
          <w:sz w:val="26"/>
          <w:szCs w:val="26"/>
        </w:rPr>
      </w:pPr>
      <w:r w:rsidRPr="00A249EC">
        <w:rPr>
          <w:rFonts w:ascii="Calibri" w:hAnsi="Calibri" w:cs="Calibri"/>
          <w:b/>
          <w:sz w:val="26"/>
          <w:szCs w:val="26"/>
        </w:rPr>
        <w:lastRenderedPageBreak/>
        <w:t>Expediente número 0758/2doJAM/2018-JN</w:t>
      </w:r>
    </w:p>
    <w:p w:rsidR="0076265A" w:rsidRPr="00A249EC" w:rsidRDefault="0076265A" w:rsidP="0076265A">
      <w:pPr>
        <w:pStyle w:val="Textoindependiente"/>
        <w:rPr>
          <w:rFonts w:ascii="Calibri" w:hAnsi="Calibri"/>
          <w:b/>
          <w:bCs/>
          <w:i/>
          <w:iCs/>
          <w:sz w:val="26"/>
          <w:szCs w:val="27"/>
        </w:rPr>
      </w:pPr>
    </w:p>
    <w:p w:rsidR="0076265A" w:rsidRPr="00A249EC" w:rsidRDefault="0076265A" w:rsidP="0076265A">
      <w:pPr>
        <w:pStyle w:val="Textoindependiente"/>
        <w:ind w:firstLine="708"/>
        <w:rPr>
          <w:rFonts w:ascii="Calibri" w:hAnsi="Calibri"/>
          <w:sz w:val="22"/>
          <w:szCs w:val="27"/>
        </w:rPr>
      </w:pPr>
      <w:r w:rsidRPr="00A249EC">
        <w:rPr>
          <w:rFonts w:ascii="Calibri" w:hAnsi="Calibri"/>
          <w:b/>
          <w:bCs/>
          <w:i/>
          <w:iCs/>
          <w:sz w:val="26"/>
          <w:szCs w:val="27"/>
        </w:rPr>
        <w:t xml:space="preserve">“CONCEPTOS DE VIOLACION. CUANDO SU ESTUDIO ES INNECESARIO. </w:t>
      </w:r>
      <w:r w:rsidRPr="00A249EC">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249EC">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A249EC">
        <w:rPr>
          <w:rFonts w:ascii="Calibri" w:hAnsi="Calibri"/>
          <w:sz w:val="26"/>
          <w:szCs w:val="26"/>
        </w:rPr>
        <w:t xml:space="preserve">. . . . </w:t>
      </w:r>
    </w:p>
    <w:p w:rsidR="0076265A" w:rsidRPr="00A249EC" w:rsidRDefault="0076265A" w:rsidP="0076265A">
      <w:pPr>
        <w:jc w:val="both"/>
        <w:rPr>
          <w:rFonts w:ascii="Calibri" w:hAnsi="Calibri" w:cs="Calibri"/>
          <w:b/>
          <w:bCs/>
          <w:i/>
          <w:iCs/>
          <w:sz w:val="20"/>
          <w:szCs w:val="20"/>
        </w:rPr>
      </w:pPr>
    </w:p>
    <w:p w:rsidR="00A665B6" w:rsidRPr="00A249EC" w:rsidRDefault="0076265A" w:rsidP="00725373">
      <w:pPr>
        <w:jc w:val="both"/>
        <w:rPr>
          <w:rFonts w:ascii="Calibri" w:hAnsi="Calibri" w:cs="Calibri"/>
          <w:sz w:val="26"/>
          <w:szCs w:val="26"/>
        </w:rPr>
      </w:pPr>
      <w:r w:rsidRPr="00A249EC">
        <w:rPr>
          <w:rFonts w:ascii="Calibri" w:hAnsi="Calibri" w:cs="Calibri"/>
          <w:b/>
          <w:bCs/>
          <w:i/>
          <w:iCs/>
          <w:sz w:val="26"/>
          <w:szCs w:val="26"/>
        </w:rPr>
        <w:t xml:space="preserve">            OCTAVO</w:t>
      </w:r>
      <w:r w:rsidRPr="00A249EC">
        <w:rPr>
          <w:rFonts w:ascii="Calibri" w:hAnsi="Calibri" w:cs="Calibri"/>
          <w:i/>
          <w:iCs/>
          <w:sz w:val="26"/>
          <w:szCs w:val="26"/>
        </w:rPr>
        <w:t xml:space="preserve">.- </w:t>
      </w:r>
      <w:r w:rsidR="00A665B6" w:rsidRPr="00A249EC">
        <w:rPr>
          <w:rFonts w:ascii="Calibri" w:hAnsi="Calibri"/>
          <w:sz w:val="26"/>
          <w:szCs w:val="26"/>
        </w:rPr>
        <w:t xml:space="preserve">De lo pretendido por la parte actora, se encuentra también lo concerniente a que se ordene a la autoridad demandada a que devuelva la cantidad de </w:t>
      </w:r>
      <w:r w:rsidR="00A665B6" w:rsidRPr="00A249EC">
        <w:rPr>
          <w:rFonts w:ascii="Calibri" w:hAnsi="Calibri" w:cs="Calibri"/>
          <w:bCs/>
          <w:iCs/>
          <w:sz w:val="26"/>
          <w:szCs w:val="26"/>
        </w:rPr>
        <w:t>$806.00 (Ochocientos seis pesos 00/100 Moneda Nacional)</w:t>
      </w:r>
      <w:r w:rsidR="00A665B6" w:rsidRPr="00A249EC">
        <w:rPr>
          <w:rFonts w:ascii="Calibri" w:hAnsi="Calibri"/>
          <w:sz w:val="26"/>
          <w:szCs w:val="26"/>
        </w:rPr>
        <w:t>, cantidad que se pagó por concepto de la multa impuest</w:t>
      </w:r>
      <w:r w:rsidR="00725373" w:rsidRPr="00A249EC">
        <w:rPr>
          <w:rFonts w:ascii="Calibri" w:hAnsi="Calibri"/>
          <w:sz w:val="26"/>
          <w:szCs w:val="26"/>
        </w:rPr>
        <w:t>a</w:t>
      </w:r>
      <w:r w:rsidR="00A665B6" w:rsidRPr="00A249EC">
        <w:rPr>
          <w:rFonts w:ascii="Calibri" w:hAnsi="Calibri"/>
          <w:sz w:val="26"/>
          <w:szCs w:val="26"/>
        </w:rPr>
        <w:t xml:space="preserve">, según se desprende del recibo oficial de pago con número de folio  </w:t>
      </w:r>
      <w:r w:rsidR="00A665B6" w:rsidRPr="00A249EC">
        <w:rPr>
          <w:rFonts w:ascii="Calibri" w:hAnsi="Calibri" w:cs="Calibri"/>
          <w:bCs/>
          <w:iCs/>
          <w:sz w:val="26"/>
          <w:szCs w:val="26"/>
        </w:rPr>
        <w:t>AA 7670804 (AA siete-seis-siete-cero-ocho-cero-cuatro) de fecha 11 once de abril del año pasado</w:t>
      </w:r>
      <w:r w:rsidR="00A665B6" w:rsidRPr="00A249EC">
        <w:rPr>
          <w:rFonts w:ascii="Calibri" w:hAnsi="Calibri"/>
          <w:sz w:val="26"/>
          <w:szCs w:val="26"/>
        </w:rPr>
        <w:t>. . .</w:t>
      </w:r>
      <w:r w:rsidR="00725373" w:rsidRPr="00A249EC">
        <w:rPr>
          <w:rFonts w:ascii="Calibri" w:hAnsi="Calibri"/>
          <w:sz w:val="26"/>
          <w:szCs w:val="26"/>
        </w:rPr>
        <w:t xml:space="preserve"> . . . . . . . . . . . . . . . . . . . . .</w:t>
      </w:r>
      <w:r w:rsidR="00A665B6" w:rsidRPr="00A249EC">
        <w:rPr>
          <w:rFonts w:ascii="Calibri" w:hAnsi="Calibri"/>
          <w:sz w:val="26"/>
          <w:szCs w:val="26"/>
        </w:rPr>
        <w:t xml:space="preserve"> </w:t>
      </w:r>
    </w:p>
    <w:p w:rsidR="00A665B6" w:rsidRPr="00A249EC" w:rsidRDefault="00A665B6" w:rsidP="00A665B6">
      <w:pPr>
        <w:ind w:firstLine="708"/>
        <w:jc w:val="both"/>
        <w:rPr>
          <w:rFonts w:ascii="Calibri" w:hAnsi="Calibri"/>
          <w:sz w:val="20"/>
          <w:szCs w:val="20"/>
        </w:rPr>
      </w:pPr>
    </w:p>
    <w:p w:rsidR="00A665B6" w:rsidRPr="00A249EC" w:rsidRDefault="00A665B6" w:rsidP="00A665B6">
      <w:pPr>
        <w:ind w:firstLine="708"/>
        <w:jc w:val="both"/>
        <w:rPr>
          <w:rFonts w:ascii="Calibri" w:hAnsi="Calibri"/>
          <w:sz w:val="26"/>
          <w:szCs w:val="26"/>
          <w:lang w:val="es-MX"/>
        </w:rPr>
      </w:pPr>
      <w:r w:rsidRPr="00A249EC">
        <w:rPr>
          <w:rFonts w:ascii="Calibri" w:hAnsi="Calibri"/>
          <w:sz w:val="26"/>
          <w:szCs w:val="26"/>
          <w:lang w:val="es-MX"/>
        </w:rPr>
        <w:t xml:space="preserve">Pretensión que resulta </w:t>
      </w:r>
      <w:r w:rsidRPr="00A249EC">
        <w:rPr>
          <w:rFonts w:ascii="Calibri" w:hAnsi="Calibri"/>
          <w:b/>
          <w:sz w:val="26"/>
          <w:szCs w:val="26"/>
          <w:lang w:val="es-MX"/>
        </w:rPr>
        <w:t>procedente</w:t>
      </w:r>
      <w:r w:rsidRPr="00A249EC">
        <w:rPr>
          <w:rFonts w:ascii="Calibri"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A249EC">
        <w:rPr>
          <w:rFonts w:ascii="Calibri" w:hAnsi="Calibri"/>
          <w:b/>
          <w:sz w:val="26"/>
          <w:szCs w:val="26"/>
          <w:lang w:val="es-MX"/>
        </w:rPr>
        <w:t>se reconoce</w:t>
      </w:r>
      <w:r w:rsidRPr="00A249EC">
        <w:rPr>
          <w:rFonts w:ascii="Calibri" w:hAnsi="Calibri"/>
          <w:sz w:val="26"/>
          <w:szCs w:val="26"/>
          <w:lang w:val="es-MX"/>
        </w:rPr>
        <w:t xml:space="preserve"> el derecho que tiene el justiciable a la devolución de la cantidad señalada</w:t>
      </w:r>
      <w:r w:rsidRPr="00A249EC">
        <w:rPr>
          <w:rFonts w:ascii="Calibri" w:hAnsi="Calibri" w:cs="Calibri"/>
          <w:iCs/>
          <w:sz w:val="26"/>
          <w:szCs w:val="26"/>
          <w:lang w:val="es-MX"/>
        </w:rPr>
        <w:t>;</w:t>
      </w:r>
      <w:r w:rsidRPr="00A249EC">
        <w:rPr>
          <w:rFonts w:ascii="Calibri" w:hAnsi="Calibri"/>
          <w:sz w:val="26"/>
          <w:szCs w:val="26"/>
          <w:lang w:val="es-MX"/>
        </w:rPr>
        <w:t xml:space="preserve"> pagada por concepto de la multa impuesta; por lo que se </w:t>
      </w:r>
      <w:r w:rsidRPr="00A249EC">
        <w:rPr>
          <w:rFonts w:ascii="Calibri" w:hAnsi="Calibri"/>
          <w:b/>
          <w:sz w:val="26"/>
          <w:szCs w:val="26"/>
          <w:lang w:val="es-MX"/>
        </w:rPr>
        <w:t>condena</w:t>
      </w:r>
      <w:r w:rsidRPr="00A249EC">
        <w:rPr>
          <w:rFonts w:ascii="Calibri" w:hAnsi="Calibri"/>
          <w:sz w:val="26"/>
          <w:szCs w:val="26"/>
          <w:lang w:val="es-MX"/>
        </w:rPr>
        <w:t xml:space="preserve"> al </w:t>
      </w:r>
      <w:r w:rsidRPr="00A249EC">
        <w:rPr>
          <w:rFonts w:ascii="Calibri" w:hAnsi="Calibri" w:cs="Calibri"/>
          <w:sz w:val="26"/>
          <w:szCs w:val="26"/>
          <w:lang w:val="es-MX"/>
        </w:rPr>
        <w:t xml:space="preserve">inspector </w:t>
      </w:r>
      <w:r w:rsidRPr="00A249EC">
        <w:rPr>
          <w:rFonts w:ascii="Calibri" w:hAnsi="Calibri"/>
          <w:sz w:val="26"/>
          <w:szCs w:val="26"/>
          <w:lang w:val="es-MX"/>
        </w:rPr>
        <w:t xml:space="preserve">demandado a efectuar dicho reembolso, realizando todas las gestiones necesarias ante la Tesorería Municipal para la efectiva devolución de la cantidad mencionada y que ampara el recibo oficial de pago descrito en supralíneas; ello conforme al Criterio que sostiene el Pleno del Tribunal de Justicia Administrativa, visible en la página 280 doscientos ochenta, de la publicación que contiene los </w:t>
      </w:r>
      <w:r w:rsidRPr="00A249EC">
        <w:rPr>
          <w:rFonts w:ascii="Calibri" w:hAnsi="Calibri"/>
          <w:i/>
          <w:sz w:val="26"/>
          <w:szCs w:val="26"/>
          <w:lang w:val="es-MX"/>
        </w:rPr>
        <w:t>“Criterios 2000-2008”</w:t>
      </w:r>
      <w:r w:rsidRPr="00A249EC">
        <w:rPr>
          <w:rFonts w:ascii="Calibri" w:hAnsi="Calibri"/>
          <w:sz w:val="26"/>
          <w:szCs w:val="26"/>
          <w:lang w:val="es-MX"/>
        </w:rPr>
        <w:t xml:space="preserve"> de dicho Tribunal, el cual es el siguiente: . . . . .</w:t>
      </w:r>
      <w:r w:rsidR="0013251F" w:rsidRPr="00A249EC">
        <w:rPr>
          <w:rFonts w:ascii="Calibri" w:hAnsi="Calibri"/>
          <w:sz w:val="26"/>
          <w:szCs w:val="26"/>
          <w:lang w:val="es-MX"/>
        </w:rPr>
        <w:t xml:space="preserve"> . . . . . . . . . . .</w:t>
      </w:r>
    </w:p>
    <w:p w:rsidR="00A665B6" w:rsidRPr="00A249EC" w:rsidRDefault="00A665B6" w:rsidP="00A665B6">
      <w:pPr>
        <w:ind w:firstLine="708"/>
        <w:jc w:val="both"/>
        <w:rPr>
          <w:rFonts w:ascii="Calibri" w:hAnsi="Calibri"/>
          <w:b/>
          <w:i/>
          <w:sz w:val="20"/>
          <w:szCs w:val="20"/>
          <w:lang w:val="es-MX"/>
        </w:rPr>
      </w:pPr>
    </w:p>
    <w:p w:rsidR="0076265A" w:rsidRPr="00A249EC" w:rsidRDefault="00A665B6" w:rsidP="00A665B6">
      <w:pPr>
        <w:ind w:firstLine="708"/>
        <w:jc w:val="both"/>
        <w:rPr>
          <w:rFonts w:ascii="Calibri" w:hAnsi="Calibri"/>
          <w:sz w:val="26"/>
          <w:szCs w:val="26"/>
        </w:rPr>
      </w:pPr>
      <w:r w:rsidRPr="00A249EC">
        <w:rPr>
          <w:rFonts w:ascii="Calibri" w:hAnsi="Calibri"/>
          <w:b/>
          <w:i/>
          <w:lang w:val="es-MX"/>
        </w:rPr>
        <w:t>“DEVOLUCIÓN DEL PAGO DE LO INDEBIDO. CORRESPONDE A LA AUTORIDAD DE LA QUE EMANÓ EL ACTO ANULADO  REALIZAR LAS GESTIONES PARA</w:t>
      </w:r>
      <w:r w:rsidRPr="00A249EC">
        <w:rPr>
          <w:rFonts w:ascii="Calibri" w:hAnsi="Calibri"/>
          <w:i/>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A249EC">
        <w:rPr>
          <w:rFonts w:ascii="Calibri" w:hAnsi="Calibri"/>
          <w:i/>
          <w:sz w:val="26"/>
          <w:szCs w:val="26"/>
        </w:rPr>
        <w:t xml:space="preserve"> </w:t>
      </w:r>
      <w:r w:rsidRPr="00A249EC">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A249EC">
        <w:rPr>
          <w:rFonts w:ascii="Calibri" w:hAnsi="Calibri"/>
          <w:b/>
          <w:i/>
          <w:sz w:val="20"/>
          <w:szCs w:val="20"/>
        </w:rPr>
        <w:t>”</w:t>
      </w:r>
      <w:r w:rsidRPr="00A249EC">
        <w:rPr>
          <w:rFonts w:ascii="Calibri" w:hAnsi="Calibri"/>
          <w:sz w:val="20"/>
          <w:szCs w:val="20"/>
        </w:rPr>
        <w:t xml:space="preserve">. </w:t>
      </w:r>
      <w:r w:rsidRPr="00A249EC">
        <w:rPr>
          <w:rFonts w:ascii="Calibri" w:hAnsi="Calibri"/>
          <w:sz w:val="26"/>
          <w:szCs w:val="26"/>
        </w:rPr>
        <w:t>. . . . . . .</w:t>
      </w:r>
    </w:p>
    <w:p w:rsidR="00A665B6" w:rsidRPr="00A249EC" w:rsidRDefault="00A665B6" w:rsidP="00A665B6">
      <w:pPr>
        <w:ind w:firstLine="708"/>
        <w:jc w:val="both"/>
        <w:rPr>
          <w:rFonts w:ascii="Calibri" w:hAnsi="Calibri"/>
          <w:i/>
          <w:lang w:val="es-MX"/>
        </w:rPr>
      </w:pPr>
    </w:p>
    <w:p w:rsidR="0076265A" w:rsidRPr="00A249EC" w:rsidRDefault="0076265A" w:rsidP="0076265A">
      <w:pPr>
        <w:pStyle w:val="Textoindependiente"/>
        <w:ind w:firstLine="708"/>
        <w:rPr>
          <w:rFonts w:ascii="Calibri" w:hAnsi="Calibri" w:cs="Calibri"/>
          <w:sz w:val="26"/>
          <w:szCs w:val="26"/>
        </w:rPr>
      </w:pPr>
      <w:r w:rsidRPr="00A249EC">
        <w:rPr>
          <w:rFonts w:ascii="Calibri" w:hAnsi="Calibri" w:cs="Calibri"/>
          <w:sz w:val="26"/>
          <w:szCs w:val="26"/>
        </w:rPr>
        <w:t>Por lo expuesto y con fundamento además en lo dispuesto en los artículos</w:t>
      </w:r>
      <w:r w:rsidR="00A665B6" w:rsidRPr="00A249EC">
        <w:rPr>
          <w:rFonts w:ascii="Calibri" w:hAnsi="Calibri" w:cs="Calibri"/>
          <w:sz w:val="26"/>
          <w:szCs w:val="26"/>
        </w:rPr>
        <w:t xml:space="preserve"> </w:t>
      </w:r>
      <w:r w:rsidR="00A665B6" w:rsidRPr="00A249EC">
        <w:rPr>
          <w:rFonts w:ascii="Calibri" w:hAnsi="Calibri" w:cs="Calibri"/>
          <w:sz w:val="26"/>
          <w:szCs w:val="26"/>
          <w:lang w:val="es-ES"/>
        </w:rPr>
        <w:t>246, fracción I, de la Ley Orgánica Municipal para el Estado de Guanajuato</w:t>
      </w:r>
      <w:r w:rsidRPr="00A249EC">
        <w:rPr>
          <w:rFonts w:ascii="Calibri" w:hAnsi="Calibri" w:cs="Calibri"/>
          <w:sz w:val="26"/>
          <w:szCs w:val="26"/>
        </w:rPr>
        <w:t xml:space="preserve"> 249; 287</w:t>
      </w:r>
      <w:r w:rsidR="00A665B6" w:rsidRPr="00A249EC">
        <w:rPr>
          <w:rFonts w:ascii="Calibri" w:hAnsi="Calibri" w:cs="Calibri"/>
          <w:sz w:val="26"/>
          <w:szCs w:val="26"/>
        </w:rPr>
        <w:t>,</w:t>
      </w:r>
      <w:r w:rsidRPr="00A249EC">
        <w:rPr>
          <w:rFonts w:ascii="Calibri" w:hAnsi="Calibri" w:cs="Calibri"/>
          <w:sz w:val="26"/>
          <w:szCs w:val="26"/>
        </w:rPr>
        <w:t xml:space="preserve"> 298</w:t>
      </w:r>
      <w:r w:rsidR="00A665B6" w:rsidRPr="00A249EC">
        <w:rPr>
          <w:rFonts w:ascii="Calibri" w:hAnsi="Calibri" w:cs="Calibri"/>
          <w:sz w:val="26"/>
          <w:szCs w:val="26"/>
        </w:rPr>
        <w:t>,</w:t>
      </w:r>
      <w:r w:rsidRPr="00A249EC">
        <w:rPr>
          <w:rFonts w:ascii="Calibri" w:hAnsi="Calibri" w:cs="Calibri"/>
          <w:sz w:val="26"/>
          <w:szCs w:val="26"/>
        </w:rPr>
        <w:t xml:space="preserve"> 299</w:t>
      </w:r>
      <w:r w:rsidR="00A665B6" w:rsidRPr="00A249EC">
        <w:rPr>
          <w:rFonts w:ascii="Calibri" w:hAnsi="Calibri" w:cs="Calibri"/>
          <w:sz w:val="26"/>
          <w:szCs w:val="26"/>
        </w:rPr>
        <w:t>,</w:t>
      </w:r>
      <w:r w:rsidRPr="00A249EC">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76265A" w:rsidRPr="00A249EC" w:rsidRDefault="0076265A" w:rsidP="0076265A">
      <w:pPr>
        <w:pStyle w:val="Textoindependiente"/>
        <w:rPr>
          <w:rFonts w:ascii="Calibri" w:hAnsi="Calibri" w:cs="Calibri"/>
          <w:sz w:val="20"/>
          <w:szCs w:val="20"/>
        </w:rPr>
      </w:pPr>
    </w:p>
    <w:p w:rsidR="0076265A" w:rsidRPr="00A249EC" w:rsidRDefault="0076265A" w:rsidP="0076265A">
      <w:pPr>
        <w:pStyle w:val="Textoindependiente"/>
        <w:jc w:val="center"/>
        <w:rPr>
          <w:rFonts w:ascii="Calibri" w:hAnsi="Calibri" w:cs="Calibri"/>
          <w:i/>
          <w:iCs/>
          <w:sz w:val="26"/>
          <w:szCs w:val="26"/>
        </w:rPr>
      </w:pPr>
      <w:r w:rsidRPr="00A249EC">
        <w:rPr>
          <w:rFonts w:ascii="Calibri" w:hAnsi="Calibri" w:cs="Calibri"/>
          <w:b/>
          <w:i/>
          <w:iCs/>
          <w:sz w:val="26"/>
          <w:szCs w:val="26"/>
        </w:rPr>
        <w:t xml:space="preserve">R E S U E L V E </w:t>
      </w:r>
      <w:r w:rsidRPr="00A249EC">
        <w:rPr>
          <w:rFonts w:ascii="Calibri" w:hAnsi="Calibri" w:cs="Calibri"/>
          <w:i/>
          <w:iCs/>
          <w:sz w:val="26"/>
          <w:szCs w:val="26"/>
        </w:rPr>
        <w:t>:</w:t>
      </w:r>
    </w:p>
    <w:p w:rsidR="0076265A" w:rsidRPr="00A249EC" w:rsidRDefault="0076265A" w:rsidP="0076265A">
      <w:pPr>
        <w:pStyle w:val="Textoindependiente"/>
        <w:jc w:val="center"/>
        <w:rPr>
          <w:rFonts w:ascii="Calibri" w:hAnsi="Calibri" w:cs="Calibri"/>
          <w:i/>
          <w:iCs/>
          <w:sz w:val="26"/>
          <w:szCs w:val="26"/>
        </w:rPr>
      </w:pPr>
    </w:p>
    <w:p w:rsidR="0076265A" w:rsidRPr="00A249EC" w:rsidRDefault="0076265A" w:rsidP="0076265A">
      <w:pPr>
        <w:pStyle w:val="Textoindependiente"/>
        <w:ind w:firstLine="708"/>
        <w:rPr>
          <w:rFonts w:ascii="Calibri" w:hAnsi="Calibri" w:cs="Calibri"/>
          <w:sz w:val="26"/>
          <w:szCs w:val="26"/>
        </w:rPr>
      </w:pPr>
      <w:r w:rsidRPr="00A249EC">
        <w:rPr>
          <w:rFonts w:ascii="Calibri" w:hAnsi="Calibri" w:cs="Calibri"/>
          <w:b/>
          <w:bCs/>
          <w:i/>
          <w:iCs/>
          <w:sz w:val="26"/>
          <w:szCs w:val="26"/>
        </w:rPr>
        <w:t>PRIMERO</w:t>
      </w:r>
      <w:r w:rsidRPr="00A249EC">
        <w:rPr>
          <w:rFonts w:ascii="Calibri" w:hAnsi="Calibri" w:cs="Calibri"/>
          <w:sz w:val="26"/>
          <w:szCs w:val="26"/>
        </w:rPr>
        <w:t xml:space="preserve">.- Este Juzgado Segundo Administrativo Municipal determina ser </w:t>
      </w:r>
      <w:r w:rsidRPr="00A249EC">
        <w:rPr>
          <w:rFonts w:ascii="Calibri" w:hAnsi="Calibri" w:cs="Calibri"/>
          <w:b/>
          <w:sz w:val="26"/>
          <w:szCs w:val="26"/>
        </w:rPr>
        <w:t>competente</w:t>
      </w:r>
      <w:r w:rsidRPr="00A249EC">
        <w:rPr>
          <w:rFonts w:ascii="Calibri" w:hAnsi="Calibri" w:cs="Calibri"/>
          <w:sz w:val="26"/>
          <w:szCs w:val="26"/>
        </w:rPr>
        <w:t xml:space="preserve"> para conocer y resolver del presente proceso administrativo. . . . . . . </w:t>
      </w:r>
    </w:p>
    <w:p w:rsidR="0076265A" w:rsidRPr="00A249EC" w:rsidRDefault="0076265A" w:rsidP="0076265A">
      <w:pPr>
        <w:pStyle w:val="Textoindependiente"/>
        <w:ind w:firstLine="708"/>
        <w:rPr>
          <w:rFonts w:ascii="Calibri" w:hAnsi="Calibri" w:cs="Calibri"/>
          <w:b/>
          <w:bCs/>
          <w:i/>
          <w:iCs/>
          <w:sz w:val="26"/>
          <w:szCs w:val="26"/>
        </w:rPr>
      </w:pPr>
    </w:p>
    <w:p w:rsidR="0076265A" w:rsidRPr="00A249EC" w:rsidRDefault="0076265A" w:rsidP="0076265A">
      <w:pPr>
        <w:pStyle w:val="Textoindependiente"/>
        <w:ind w:firstLine="708"/>
        <w:rPr>
          <w:rFonts w:ascii="Calibri" w:hAnsi="Calibri" w:cs="Calibri"/>
          <w:sz w:val="26"/>
          <w:szCs w:val="26"/>
        </w:rPr>
      </w:pPr>
      <w:r w:rsidRPr="00A249EC">
        <w:rPr>
          <w:rFonts w:ascii="Calibri" w:hAnsi="Calibri" w:cs="Calibri"/>
          <w:b/>
          <w:bCs/>
          <w:i/>
          <w:iCs/>
          <w:sz w:val="26"/>
          <w:szCs w:val="26"/>
        </w:rPr>
        <w:t xml:space="preserve">SEGUNDO.- </w:t>
      </w:r>
      <w:r w:rsidRPr="00A249EC">
        <w:rPr>
          <w:rFonts w:ascii="Calibri" w:hAnsi="Calibri" w:cs="Calibri"/>
          <w:sz w:val="26"/>
          <w:szCs w:val="26"/>
        </w:rPr>
        <w:t xml:space="preserve">Resulta </w:t>
      </w:r>
      <w:r w:rsidRPr="00A249EC">
        <w:rPr>
          <w:rFonts w:ascii="Calibri" w:hAnsi="Calibri" w:cs="Calibri"/>
          <w:b/>
          <w:sz w:val="26"/>
          <w:szCs w:val="26"/>
        </w:rPr>
        <w:t>procedente</w:t>
      </w:r>
      <w:r w:rsidRPr="00A249EC">
        <w:rPr>
          <w:rFonts w:ascii="Calibri" w:hAnsi="Calibri" w:cs="Calibri"/>
          <w:sz w:val="26"/>
          <w:szCs w:val="26"/>
        </w:rPr>
        <w:t xml:space="preserve"> el proceso administrativo promovido por el ciudadano </w:t>
      </w:r>
      <w:r w:rsidR="00AC4574" w:rsidRPr="00CB6810">
        <w:rPr>
          <w:rFonts w:ascii="Calibri" w:hAnsi="Calibri" w:cs="Calibri"/>
          <w:sz w:val="26"/>
          <w:szCs w:val="26"/>
        </w:rPr>
        <w:t>(…)</w:t>
      </w:r>
      <w:r w:rsidRPr="00A249EC">
        <w:rPr>
          <w:rFonts w:ascii="Calibri" w:hAnsi="Calibri" w:cs="Calibri"/>
          <w:sz w:val="26"/>
          <w:szCs w:val="26"/>
        </w:rPr>
        <w:t xml:space="preserve"> en contra del acta de infracción impugnada. </w:t>
      </w:r>
    </w:p>
    <w:p w:rsidR="00264A7D" w:rsidRPr="00A249EC" w:rsidRDefault="00264A7D" w:rsidP="0076265A">
      <w:pPr>
        <w:pStyle w:val="Textoindependiente"/>
        <w:ind w:firstLine="708"/>
        <w:rPr>
          <w:rFonts w:ascii="Calibri" w:hAnsi="Calibri" w:cs="Calibri"/>
          <w:bCs/>
          <w:iCs/>
          <w:sz w:val="20"/>
          <w:szCs w:val="20"/>
        </w:rPr>
      </w:pPr>
    </w:p>
    <w:p w:rsidR="0076265A" w:rsidRPr="00A249EC" w:rsidRDefault="0076265A" w:rsidP="0076265A">
      <w:pPr>
        <w:ind w:firstLine="708"/>
        <w:jc w:val="both"/>
        <w:rPr>
          <w:rFonts w:ascii="Calibri" w:hAnsi="Calibri" w:cs="Calibri"/>
          <w:sz w:val="26"/>
          <w:szCs w:val="26"/>
        </w:rPr>
      </w:pPr>
      <w:r w:rsidRPr="00A249EC">
        <w:rPr>
          <w:rFonts w:ascii="Calibri" w:hAnsi="Calibri"/>
          <w:b/>
          <w:bCs/>
          <w:i/>
          <w:iCs/>
          <w:sz w:val="26"/>
        </w:rPr>
        <w:t>TERCERO</w:t>
      </w:r>
      <w:r w:rsidRPr="00A249EC">
        <w:rPr>
          <w:rFonts w:ascii="Calibri" w:hAnsi="Calibri"/>
          <w:sz w:val="26"/>
        </w:rPr>
        <w:t xml:space="preserve">.- </w:t>
      </w:r>
      <w:r w:rsidRPr="00A249EC">
        <w:rPr>
          <w:rFonts w:ascii="Calibri" w:hAnsi="Calibri" w:cs="Calibri"/>
          <w:sz w:val="26"/>
          <w:szCs w:val="26"/>
        </w:rPr>
        <w:t xml:space="preserve">Se </w:t>
      </w:r>
      <w:r w:rsidRPr="00A249EC">
        <w:rPr>
          <w:rFonts w:ascii="Calibri" w:hAnsi="Calibri" w:cs="Calibri"/>
          <w:b/>
          <w:sz w:val="26"/>
          <w:szCs w:val="26"/>
        </w:rPr>
        <w:t>decreta</w:t>
      </w:r>
      <w:r w:rsidRPr="00A249EC">
        <w:rPr>
          <w:rFonts w:ascii="Calibri" w:hAnsi="Calibri" w:cs="Calibri"/>
          <w:sz w:val="26"/>
          <w:szCs w:val="26"/>
        </w:rPr>
        <w:t xml:space="preserve"> la </w:t>
      </w:r>
      <w:r w:rsidR="00986380" w:rsidRPr="00A249EC">
        <w:rPr>
          <w:rFonts w:ascii="Calibri" w:hAnsi="Calibri" w:cs="Calibri"/>
          <w:b/>
          <w:sz w:val="26"/>
          <w:szCs w:val="26"/>
        </w:rPr>
        <w:t xml:space="preserve">NULIDAD TOTAL </w:t>
      </w:r>
      <w:r w:rsidRPr="00A249EC">
        <w:rPr>
          <w:rFonts w:ascii="Calibri" w:hAnsi="Calibri" w:cs="Calibri"/>
          <w:sz w:val="26"/>
          <w:szCs w:val="26"/>
        </w:rPr>
        <w:t xml:space="preserve">del </w:t>
      </w:r>
      <w:r w:rsidR="00986380" w:rsidRPr="00A249EC">
        <w:rPr>
          <w:rFonts w:ascii="Calibri" w:hAnsi="Calibri" w:cs="Calibri"/>
          <w:b/>
          <w:sz w:val="26"/>
          <w:szCs w:val="26"/>
        </w:rPr>
        <w:t>A</w:t>
      </w:r>
      <w:r w:rsidRPr="00A249EC">
        <w:rPr>
          <w:rFonts w:ascii="Calibri" w:hAnsi="Calibri" w:cs="Calibri"/>
          <w:b/>
          <w:sz w:val="26"/>
          <w:szCs w:val="26"/>
        </w:rPr>
        <w:t>cta de Infracción</w:t>
      </w:r>
      <w:r w:rsidRPr="00A249EC">
        <w:rPr>
          <w:rFonts w:ascii="Calibri" w:hAnsi="Calibri" w:cs="Calibri"/>
          <w:sz w:val="26"/>
          <w:szCs w:val="26"/>
        </w:rPr>
        <w:t xml:space="preserve"> número </w:t>
      </w:r>
      <w:r w:rsidR="00587842" w:rsidRPr="00A249EC">
        <w:rPr>
          <w:rFonts w:ascii="Calibri" w:hAnsi="Calibri" w:cs="Calibri"/>
          <w:b/>
          <w:sz w:val="26"/>
          <w:szCs w:val="26"/>
        </w:rPr>
        <w:t>T-5803734 (T guion cinco-ocho-cero-tres-siete-tres-cuatro)</w:t>
      </w:r>
      <w:r w:rsidR="00264A7D" w:rsidRPr="00A249EC">
        <w:rPr>
          <w:rFonts w:ascii="Calibri" w:hAnsi="Calibri" w:cs="Calibri"/>
          <w:sz w:val="26"/>
          <w:szCs w:val="26"/>
        </w:rPr>
        <w:t xml:space="preserve">, de fecha </w:t>
      </w:r>
      <w:r w:rsidR="00587842" w:rsidRPr="00A249EC">
        <w:rPr>
          <w:rFonts w:ascii="Calibri" w:hAnsi="Calibri" w:cs="Calibri"/>
          <w:b/>
          <w:sz w:val="26"/>
          <w:szCs w:val="26"/>
        </w:rPr>
        <w:t xml:space="preserve">2 </w:t>
      </w:r>
      <w:r w:rsidR="00587842" w:rsidRPr="00A249EC">
        <w:rPr>
          <w:rFonts w:ascii="Calibri" w:hAnsi="Calibri" w:cs="Calibri"/>
          <w:sz w:val="26"/>
          <w:szCs w:val="26"/>
        </w:rPr>
        <w:t>dos de</w:t>
      </w:r>
      <w:r w:rsidR="00587842" w:rsidRPr="00A249EC">
        <w:rPr>
          <w:rFonts w:ascii="Calibri" w:hAnsi="Calibri" w:cs="Calibri"/>
          <w:b/>
          <w:sz w:val="26"/>
          <w:szCs w:val="26"/>
        </w:rPr>
        <w:t xml:space="preserve"> abril</w:t>
      </w:r>
      <w:r w:rsidR="00264A7D" w:rsidRPr="00A249EC">
        <w:rPr>
          <w:rFonts w:ascii="Calibri" w:hAnsi="Calibri" w:cs="Calibri"/>
          <w:sz w:val="26"/>
          <w:szCs w:val="26"/>
        </w:rPr>
        <w:t xml:space="preserve"> de este año </w:t>
      </w:r>
      <w:r w:rsidR="00264A7D" w:rsidRPr="00A249EC">
        <w:rPr>
          <w:rFonts w:ascii="Calibri" w:hAnsi="Calibri" w:cs="Calibri"/>
          <w:b/>
          <w:sz w:val="26"/>
          <w:szCs w:val="26"/>
        </w:rPr>
        <w:t>2018</w:t>
      </w:r>
      <w:r w:rsidR="00264A7D" w:rsidRPr="00A249EC">
        <w:rPr>
          <w:rFonts w:ascii="Calibri" w:hAnsi="Calibri" w:cs="Calibri"/>
          <w:sz w:val="26"/>
          <w:szCs w:val="26"/>
        </w:rPr>
        <w:t xml:space="preserve"> dos mil dieciocho</w:t>
      </w:r>
      <w:r w:rsidRPr="00A249EC">
        <w:rPr>
          <w:rFonts w:ascii="Calibri" w:hAnsi="Calibri" w:cs="Calibri"/>
          <w:i/>
          <w:sz w:val="26"/>
          <w:szCs w:val="26"/>
        </w:rPr>
        <w:t xml:space="preserve">; </w:t>
      </w:r>
      <w:r w:rsidRPr="00A249EC">
        <w:rPr>
          <w:rFonts w:ascii="Calibri" w:hAnsi="Calibri" w:cs="Calibri"/>
          <w:sz w:val="26"/>
          <w:szCs w:val="26"/>
        </w:rPr>
        <w:t xml:space="preserve">ello en base a las consideraciones lógicas y jurídicas expresadas en el Considerando Sexto, de la presente sentencia. . . . . . . . </w:t>
      </w:r>
      <w:r w:rsidR="00793526" w:rsidRPr="00A249EC">
        <w:rPr>
          <w:rFonts w:ascii="Calibri" w:hAnsi="Calibri" w:cs="Calibri"/>
          <w:sz w:val="26"/>
          <w:szCs w:val="26"/>
        </w:rPr>
        <w:t xml:space="preserve">. </w:t>
      </w:r>
    </w:p>
    <w:p w:rsidR="0076265A" w:rsidRPr="00A249EC" w:rsidRDefault="0076265A" w:rsidP="0076265A">
      <w:pPr>
        <w:pStyle w:val="Textoindependiente"/>
        <w:rPr>
          <w:rFonts w:ascii="Calibri" w:hAnsi="Calibri" w:cs="Calibri"/>
          <w:sz w:val="20"/>
          <w:szCs w:val="20"/>
          <w:lang w:val="es-ES"/>
        </w:rPr>
      </w:pPr>
    </w:p>
    <w:p w:rsidR="0076265A" w:rsidRPr="00A249EC" w:rsidRDefault="0076265A" w:rsidP="0076265A">
      <w:pPr>
        <w:ind w:firstLine="708"/>
        <w:jc w:val="both"/>
        <w:rPr>
          <w:rFonts w:ascii="Calibri" w:hAnsi="Calibri" w:cs="Calibri"/>
          <w:b/>
          <w:sz w:val="26"/>
          <w:szCs w:val="26"/>
        </w:rPr>
      </w:pPr>
      <w:r w:rsidRPr="00A249EC">
        <w:rPr>
          <w:rFonts w:ascii="Calibri" w:hAnsi="Calibri" w:cs="Calibri"/>
          <w:b/>
          <w:bCs/>
          <w:i/>
          <w:iCs/>
          <w:sz w:val="26"/>
          <w:szCs w:val="26"/>
        </w:rPr>
        <w:t xml:space="preserve">CUARTO.- </w:t>
      </w:r>
      <w:r w:rsidRPr="00A249EC">
        <w:rPr>
          <w:rFonts w:ascii="Calibri" w:hAnsi="Calibri" w:cs="Calibri"/>
          <w:sz w:val="26"/>
          <w:szCs w:val="26"/>
        </w:rPr>
        <w:t xml:space="preserve">Se </w:t>
      </w:r>
      <w:r w:rsidRPr="00A249EC">
        <w:rPr>
          <w:rFonts w:ascii="Calibri" w:hAnsi="Calibri" w:cs="Calibri"/>
          <w:b/>
          <w:sz w:val="26"/>
          <w:szCs w:val="26"/>
        </w:rPr>
        <w:t>condena</w:t>
      </w:r>
      <w:r w:rsidRPr="00A249EC">
        <w:rPr>
          <w:rFonts w:ascii="Calibri" w:hAnsi="Calibri" w:cs="Calibri"/>
          <w:sz w:val="26"/>
          <w:szCs w:val="26"/>
        </w:rPr>
        <w:t xml:space="preserve"> al Agente de Tránsito </w:t>
      </w:r>
      <w:r w:rsidR="00AC4574" w:rsidRPr="00CB6810">
        <w:rPr>
          <w:rFonts w:ascii="Calibri" w:hAnsi="Calibri" w:cs="Calibri"/>
          <w:sz w:val="26"/>
          <w:szCs w:val="26"/>
        </w:rPr>
        <w:t>(…)</w:t>
      </w:r>
      <w:r w:rsidRPr="00A249EC">
        <w:rPr>
          <w:rFonts w:ascii="Calibri" w:hAnsi="Calibri" w:cs="Calibri"/>
          <w:sz w:val="26"/>
          <w:szCs w:val="26"/>
        </w:rPr>
        <w:t xml:space="preserve"> proceda a hacer la </w:t>
      </w:r>
      <w:r w:rsidRPr="00A249EC">
        <w:rPr>
          <w:rFonts w:ascii="Calibri" w:hAnsi="Calibri" w:cs="Calibri"/>
          <w:b/>
          <w:sz w:val="26"/>
          <w:szCs w:val="26"/>
        </w:rPr>
        <w:t>devolución</w:t>
      </w:r>
      <w:r w:rsidRPr="00A249EC">
        <w:rPr>
          <w:rFonts w:ascii="Calibri" w:hAnsi="Calibri" w:cs="Calibri"/>
          <w:sz w:val="26"/>
          <w:szCs w:val="26"/>
        </w:rPr>
        <w:t xml:space="preserve"> al ciudadano </w:t>
      </w:r>
      <w:r w:rsidR="00AC4574" w:rsidRPr="00CB6810">
        <w:rPr>
          <w:rFonts w:ascii="Calibri" w:hAnsi="Calibri" w:cs="Calibri"/>
          <w:sz w:val="26"/>
          <w:szCs w:val="26"/>
        </w:rPr>
        <w:t>(…)</w:t>
      </w:r>
      <w:r w:rsidRPr="00A249EC">
        <w:rPr>
          <w:rFonts w:ascii="Calibri" w:hAnsi="Calibri" w:cs="Calibri"/>
          <w:sz w:val="26"/>
          <w:szCs w:val="26"/>
        </w:rPr>
        <w:t xml:space="preserve"> de </w:t>
      </w:r>
      <w:r w:rsidR="00A665B6" w:rsidRPr="00A249EC">
        <w:rPr>
          <w:rFonts w:ascii="Calibri" w:hAnsi="Calibri" w:cs="Calibri"/>
          <w:b/>
          <w:bCs/>
          <w:iCs/>
          <w:sz w:val="26"/>
          <w:szCs w:val="26"/>
        </w:rPr>
        <w:t>$806.00 (Ochocientos seis pesos 00/100 Moneda Nacional)</w:t>
      </w:r>
      <w:r w:rsidR="00A665B6" w:rsidRPr="00A249EC">
        <w:rPr>
          <w:rFonts w:ascii="Calibri" w:hAnsi="Calibri"/>
          <w:sz w:val="26"/>
          <w:szCs w:val="26"/>
        </w:rPr>
        <w:t>; cantidad que se pagó por concepto de la multa impuesta</w:t>
      </w:r>
      <w:r w:rsidR="00A665B6" w:rsidRPr="00A249EC">
        <w:rPr>
          <w:rFonts w:ascii="Calibri" w:hAnsi="Calibri" w:cs="Calibri"/>
          <w:sz w:val="26"/>
          <w:szCs w:val="26"/>
        </w:rPr>
        <w:t>; ello de conformidad con las razones señaladas en el Considerando Octavo de esta misma resolución</w:t>
      </w:r>
      <w:proofErr w:type="gramStart"/>
      <w:r w:rsidR="00264A7D" w:rsidRPr="00A249EC">
        <w:rPr>
          <w:rFonts w:ascii="Calibri" w:hAnsi="Calibri" w:cs="Calibri"/>
          <w:sz w:val="26"/>
          <w:szCs w:val="26"/>
        </w:rPr>
        <w:t xml:space="preserve">. . . . . . </w:t>
      </w:r>
      <w:r w:rsidR="00793526" w:rsidRPr="00A249EC">
        <w:rPr>
          <w:rFonts w:ascii="Calibri" w:hAnsi="Calibri" w:cs="Calibri"/>
          <w:sz w:val="26"/>
          <w:szCs w:val="26"/>
        </w:rPr>
        <w:t>. .</w:t>
      </w:r>
      <w:proofErr w:type="gramEnd"/>
      <w:r w:rsidR="00793526" w:rsidRPr="00A249EC">
        <w:rPr>
          <w:rFonts w:ascii="Calibri" w:hAnsi="Calibri" w:cs="Calibri"/>
          <w:sz w:val="26"/>
          <w:szCs w:val="26"/>
        </w:rPr>
        <w:t xml:space="preserve"> .</w:t>
      </w:r>
    </w:p>
    <w:p w:rsidR="0076265A" w:rsidRPr="00A249EC" w:rsidRDefault="0076265A" w:rsidP="0076265A">
      <w:pPr>
        <w:ind w:firstLine="708"/>
        <w:jc w:val="both"/>
        <w:rPr>
          <w:rFonts w:ascii="Calibri" w:hAnsi="Calibri" w:cs="Calibri"/>
          <w:b/>
          <w:sz w:val="26"/>
          <w:szCs w:val="26"/>
        </w:rPr>
      </w:pPr>
    </w:p>
    <w:p w:rsidR="0076265A" w:rsidRPr="00A249EC" w:rsidRDefault="0076265A" w:rsidP="0076265A">
      <w:pPr>
        <w:ind w:firstLine="708"/>
        <w:jc w:val="both"/>
        <w:rPr>
          <w:rFonts w:ascii="Calibri" w:hAnsi="Calibri" w:cs="Calibri"/>
          <w:sz w:val="26"/>
          <w:szCs w:val="26"/>
        </w:rPr>
      </w:pPr>
      <w:r w:rsidRPr="00A249EC">
        <w:rPr>
          <w:rFonts w:ascii="Calibri" w:hAnsi="Calibri" w:cs="Calibri"/>
          <w:b/>
          <w:sz w:val="26"/>
          <w:szCs w:val="26"/>
        </w:rPr>
        <w:t>Devolución</w:t>
      </w:r>
      <w:r w:rsidRPr="00A249EC">
        <w:rPr>
          <w:rFonts w:ascii="Calibri" w:hAnsi="Calibri" w:cs="Calibri"/>
          <w:sz w:val="26"/>
          <w:szCs w:val="26"/>
        </w:rPr>
        <w:t xml:space="preserve"> que</w:t>
      </w:r>
      <w:r w:rsidR="00A665B6" w:rsidRPr="00A249EC">
        <w:rPr>
          <w:rFonts w:ascii="Calibri" w:hAnsi="Calibri" w:cs="Calibri"/>
          <w:sz w:val="26"/>
          <w:szCs w:val="26"/>
        </w:rPr>
        <w:t>, de acuerdo a la interpretación funcional del artículo 322 del Código de Procedimiento y Justicia Administrativa para el Estado y los Municipios de Guanajuato,</w:t>
      </w:r>
      <w:r w:rsidRPr="00A249EC">
        <w:rPr>
          <w:rFonts w:ascii="Calibri" w:hAnsi="Calibri" w:cs="Calibri"/>
          <w:sz w:val="26"/>
          <w:szCs w:val="26"/>
        </w:rPr>
        <w:t xml:space="preserve"> deberá realizarse dentro de los </w:t>
      </w:r>
      <w:r w:rsidRPr="00A249EC">
        <w:rPr>
          <w:rFonts w:ascii="Calibri" w:hAnsi="Calibri" w:cs="Calibri"/>
          <w:b/>
          <w:sz w:val="26"/>
          <w:szCs w:val="26"/>
        </w:rPr>
        <w:t>15 quince</w:t>
      </w:r>
      <w:r w:rsidRPr="00A249EC">
        <w:rPr>
          <w:rFonts w:ascii="Calibri" w:hAnsi="Calibri" w:cs="Calibri"/>
          <w:sz w:val="26"/>
          <w:szCs w:val="26"/>
        </w:rPr>
        <w:t xml:space="preserve"> días hábiles siguientes</w:t>
      </w:r>
      <w:bookmarkStart w:id="0" w:name="_GoBack"/>
      <w:bookmarkEnd w:id="0"/>
      <w:r w:rsidRPr="00A249EC">
        <w:rPr>
          <w:rFonts w:ascii="Calibri" w:hAnsi="Calibri" w:cs="Calibri"/>
          <w:sz w:val="26"/>
          <w:szCs w:val="26"/>
        </w:rPr>
        <w:t xml:space="preserve"> a la fecha en que cause ejecutoria la presente resolución; debiendo </w:t>
      </w:r>
      <w:r w:rsidRPr="00A249EC">
        <w:rPr>
          <w:rFonts w:ascii="Calibri" w:hAnsi="Calibri" w:cs="Calibri"/>
          <w:b/>
          <w:sz w:val="26"/>
          <w:szCs w:val="26"/>
        </w:rPr>
        <w:t>informar</w:t>
      </w:r>
      <w:r w:rsidRPr="00A249EC">
        <w:rPr>
          <w:rFonts w:ascii="Calibri" w:hAnsi="Calibri" w:cs="Calibri"/>
          <w:sz w:val="26"/>
          <w:szCs w:val="26"/>
        </w:rPr>
        <w:t xml:space="preserve"> a este Juzgado del cumplimiento dado al presente resolutivo y acompañando las constancias relativas que así lo acrediten. . . . . . . . . . . . . . . . . . . </w:t>
      </w:r>
      <w:r w:rsidR="00264A7D" w:rsidRPr="00A249EC">
        <w:rPr>
          <w:rFonts w:ascii="Calibri" w:hAnsi="Calibri" w:cs="Calibri"/>
          <w:sz w:val="26"/>
          <w:szCs w:val="26"/>
        </w:rPr>
        <w:t>.</w:t>
      </w:r>
    </w:p>
    <w:p w:rsidR="0076265A" w:rsidRPr="00A249EC" w:rsidRDefault="0076265A" w:rsidP="0076265A">
      <w:pPr>
        <w:pStyle w:val="Textoindependiente"/>
        <w:rPr>
          <w:rFonts w:ascii="Calibri" w:hAnsi="Calibri" w:cs="Calibri"/>
          <w:sz w:val="20"/>
          <w:szCs w:val="20"/>
          <w:lang w:val="es-ES"/>
        </w:rPr>
      </w:pPr>
    </w:p>
    <w:p w:rsidR="0076265A" w:rsidRPr="00A249EC" w:rsidRDefault="0076265A" w:rsidP="0076265A">
      <w:pPr>
        <w:pStyle w:val="Textoindependiente"/>
        <w:ind w:firstLine="708"/>
        <w:rPr>
          <w:rFonts w:ascii="Calibri" w:hAnsi="Calibri" w:cs="Calibri"/>
          <w:sz w:val="26"/>
          <w:szCs w:val="26"/>
        </w:rPr>
      </w:pPr>
      <w:r w:rsidRPr="00A249EC">
        <w:rPr>
          <w:rFonts w:ascii="Calibri" w:hAnsi="Calibri" w:cs="Calibri"/>
          <w:sz w:val="26"/>
          <w:szCs w:val="26"/>
        </w:rPr>
        <w:t xml:space="preserve">Notifíquese a la autoridad demandada por oficio y a la parte actora personalmente. . . . . . . . . . . . . . . . . . . . . . . . . . . . . . . . . . . . . . . . . . . . . . . . . . . . . . . . </w:t>
      </w:r>
    </w:p>
    <w:p w:rsidR="0076265A" w:rsidRPr="00A249EC" w:rsidRDefault="0076265A" w:rsidP="0076265A">
      <w:pPr>
        <w:jc w:val="both"/>
        <w:rPr>
          <w:rFonts w:ascii="Calibri" w:hAnsi="Calibri" w:cs="Calibri"/>
          <w:sz w:val="20"/>
          <w:szCs w:val="20"/>
          <w:lang w:val="es-MX"/>
        </w:rPr>
      </w:pPr>
    </w:p>
    <w:p w:rsidR="0076265A" w:rsidRPr="00A249EC" w:rsidRDefault="0076265A" w:rsidP="0076265A">
      <w:pPr>
        <w:pStyle w:val="Textoindependiente"/>
        <w:ind w:firstLine="708"/>
        <w:rPr>
          <w:rFonts w:ascii="Calibri" w:hAnsi="Calibri" w:cs="Calibri"/>
          <w:b/>
          <w:bCs/>
          <w:sz w:val="26"/>
          <w:szCs w:val="26"/>
        </w:rPr>
      </w:pPr>
      <w:r w:rsidRPr="00A249EC">
        <w:rPr>
          <w:rFonts w:ascii="Calibri" w:hAnsi="Calibri" w:cs="Calibri"/>
          <w:sz w:val="26"/>
          <w:szCs w:val="26"/>
        </w:rPr>
        <w:t xml:space="preserve">En su oportunidad, archívese este expediente, como asunto totalmente concluido y dese de baja en el Libro de Registros que se lleva para tal efecto. . . . . </w:t>
      </w:r>
    </w:p>
    <w:p w:rsidR="0076265A" w:rsidRPr="00A249EC" w:rsidRDefault="0076265A" w:rsidP="0076265A">
      <w:pPr>
        <w:ind w:firstLine="708"/>
        <w:jc w:val="right"/>
        <w:rPr>
          <w:rFonts w:ascii="Calibri" w:hAnsi="Calibri" w:cs="Calibri"/>
          <w:b/>
          <w:sz w:val="26"/>
          <w:szCs w:val="26"/>
        </w:rPr>
      </w:pPr>
    </w:p>
    <w:p w:rsidR="0076265A" w:rsidRPr="00A249EC" w:rsidRDefault="0076265A" w:rsidP="0076265A">
      <w:pPr>
        <w:pStyle w:val="Textoindependiente"/>
        <w:ind w:firstLine="708"/>
        <w:rPr>
          <w:rFonts w:ascii="Calibri" w:hAnsi="Calibri" w:cs="Calibri"/>
          <w:sz w:val="26"/>
          <w:szCs w:val="26"/>
        </w:rPr>
      </w:pPr>
      <w:r w:rsidRPr="00A249EC">
        <w:rPr>
          <w:rFonts w:ascii="Calibri" w:hAnsi="Calibri" w:cs="Calibri"/>
          <w:sz w:val="26"/>
          <w:szCs w:val="26"/>
        </w:rPr>
        <w:t xml:space="preserve">Así lo resolvió y firma el Licenciado </w:t>
      </w:r>
      <w:r w:rsidRPr="00A249EC">
        <w:rPr>
          <w:rFonts w:ascii="Calibri" w:hAnsi="Calibri" w:cs="Calibri"/>
          <w:b/>
          <w:bCs/>
          <w:sz w:val="26"/>
          <w:szCs w:val="26"/>
        </w:rPr>
        <w:t>Ernesto Alejandro Mora Álvarez</w:t>
      </w:r>
      <w:r w:rsidRPr="00A249EC">
        <w:rPr>
          <w:rFonts w:ascii="Calibri" w:hAnsi="Calibri" w:cs="Calibri"/>
          <w:sz w:val="26"/>
          <w:szCs w:val="26"/>
        </w:rPr>
        <w:t>, Juez Segundo Administrativo municipal de León, Guanajuato, quien actúa asistido en forma legal con Secretari</w:t>
      </w:r>
      <w:r w:rsidR="00F46699" w:rsidRPr="00A249EC">
        <w:rPr>
          <w:rFonts w:ascii="Calibri" w:hAnsi="Calibri" w:cs="Calibri"/>
          <w:sz w:val="26"/>
          <w:szCs w:val="26"/>
        </w:rPr>
        <w:t>a</w:t>
      </w:r>
      <w:r w:rsidRPr="00A249EC">
        <w:rPr>
          <w:rFonts w:ascii="Calibri" w:hAnsi="Calibri" w:cs="Calibri"/>
          <w:sz w:val="26"/>
          <w:szCs w:val="26"/>
        </w:rPr>
        <w:t xml:space="preserve"> de Estudio y Cuenta, </w:t>
      </w:r>
      <w:r w:rsidR="00F46699" w:rsidRPr="00A249EC">
        <w:rPr>
          <w:rFonts w:ascii="Calibri" w:hAnsi="Calibri" w:cs="Calibri"/>
          <w:sz w:val="26"/>
          <w:szCs w:val="26"/>
        </w:rPr>
        <w:t xml:space="preserve">la </w:t>
      </w:r>
      <w:r w:rsidRPr="00A249EC">
        <w:rPr>
          <w:rFonts w:ascii="Calibri" w:hAnsi="Calibri" w:cs="Calibri"/>
          <w:sz w:val="26"/>
          <w:szCs w:val="26"/>
        </w:rPr>
        <w:t>Licenciad</w:t>
      </w:r>
      <w:r w:rsidR="00F46699" w:rsidRPr="00A249EC">
        <w:rPr>
          <w:rFonts w:ascii="Calibri" w:hAnsi="Calibri" w:cs="Calibri"/>
          <w:sz w:val="26"/>
          <w:szCs w:val="26"/>
        </w:rPr>
        <w:t>a</w:t>
      </w:r>
      <w:r w:rsidRPr="00A249EC">
        <w:rPr>
          <w:rFonts w:ascii="Calibri" w:hAnsi="Calibri" w:cs="Calibri"/>
          <w:sz w:val="26"/>
          <w:szCs w:val="26"/>
        </w:rPr>
        <w:t xml:space="preserve"> </w:t>
      </w:r>
      <w:r w:rsidR="00F46699" w:rsidRPr="00A249EC">
        <w:rPr>
          <w:rFonts w:ascii="Calibri" w:hAnsi="Calibri" w:cs="Calibri"/>
          <w:b/>
          <w:bCs/>
          <w:sz w:val="26"/>
          <w:szCs w:val="26"/>
        </w:rPr>
        <w:t>María del Rocío Villanueva Sánchez</w:t>
      </w:r>
      <w:r w:rsidRPr="00A249EC">
        <w:rPr>
          <w:rFonts w:ascii="Calibri" w:hAnsi="Calibri" w:cs="Calibri"/>
          <w:sz w:val="26"/>
          <w:szCs w:val="26"/>
        </w:rPr>
        <w:t>, quien da fe.</w:t>
      </w:r>
      <w:r w:rsidR="00F46699" w:rsidRPr="00A249EC">
        <w:rPr>
          <w:rFonts w:ascii="Calibri" w:hAnsi="Calibri" w:cs="Calibri"/>
          <w:sz w:val="26"/>
          <w:szCs w:val="26"/>
        </w:rPr>
        <w:t xml:space="preserve"> . . . .</w:t>
      </w:r>
      <w:r w:rsidRPr="00A249EC">
        <w:rPr>
          <w:rFonts w:ascii="Calibri" w:hAnsi="Calibri" w:cs="Calibri"/>
          <w:sz w:val="26"/>
          <w:szCs w:val="26"/>
        </w:rPr>
        <w:t xml:space="preserve"> . . . . . . . . . . . . . . . . . . . . . .</w:t>
      </w:r>
      <w:r w:rsidR="00F46699" w:rsidRPr="00A249EC">
        <w:rPr>
          <w:rFonts w:ascii="Calibri" w:hAnsi="Calibri" w:cs="Calibri"/>
          <w:sz w:val="26"/>
          <w:szCs w:val="26"/>
        </w:rPr>
        <w:t xml:space="preserve"> . . . . . . . . . . . . . . . </w:t>
      </w:r>
    </w:p>
    <w:p w:rsidR="0076265A" w:rsidRPr="00A249EC" w:rsidRDefault="0076265A" w:rsidP="0076265A">
      <w:pPr>
        <w:pStyle w:val="Textoindependiente"/>
        <w:ind w:firstLine="708"/>
        <w:rPr>
          <w:rFonts w:ascii="Calibri" w:hAnsi="Calibri" w:cs="Calibri"/>
          <w:sz w:val="26"/>
          <w:szCs w:val="26"/>
        </w:rPr>
      </w:pPr>
    </w:p>
    <w:p w:rsidR="0076265A" w:rsidRPr="00A249EC" w:rsidRDefault="0076265A" w:rsidP="0076265A">
      <w:pPr>
        <w:pStyle w:val="Textoindependiente"/>
        <w:ind w:firstLine="708"/>
        <w:rPr>
          <w:rFonts w:ascii="Calibri" w:hAnsi="Calibri" w:cs="Calibri"/>
          <w:sz w:val="26"/>
          <w:szCs w:val="26"/>
        </w:rPr>
      </w:pPr>
    </w:p>
    <w:p w:rsidR="0076265A" w:rsidRPr="00A249EC" w:rsidRDefault="0076265A" w:rsidP="0076265A">
      <w:pPr>
        <w:rPr>
          <w:lang w:val="es-MX"/>
        </w:rPr>
      </w:pPr>
    </w:p>
    <w:p w:rsidR="0076265A" w:rsidRPr="00A249EC" w:rsidRDefault="0076265A" w:rsidP="0076265A"/>
    <w:p w:rsidR="00B472F0" w:rsidRPr="00A249EC" w:rsidRDefault="00B472F0"/>
    <w:sectPr w:rsidR="00B472F0" w:rsidRPr="00A249EC" w:rsidSect="001042C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144" w:rsidRDefault="006F1144">
      <w:r>
        <w:separator/>
      </w:r>
    </w:p>
  </w:endnote>
  <w:endnote w:type="continuationSeparator" w:id="0">
    <w:p w:rsidR="006F1144" w:rsidRDefault="006F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144" w:rsidRDefault="006F1144">
      <w:r>
        <w:separator/>
      </w:r>
    </w:p>
  </w:footnote>
  <w:footnote w:type="continuationSeparator" w:id="0">
    <w:p w:rsidR="006F1144" w:rsidRDefault="006F1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6642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6F11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6642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4574">
      <w:rPr>
        <w:rStyle w:val="Nmerodepgina"/>
        <w:noProof/>
      </w:rPr>
      <w:t>8</w:t>
    </w:r>
    <w:r>
      <w:rPr>
        <w:rStyle w:val="Nmerodepgina"/>
      </w:rPr>
      <w:fldChar w:fldCharType="end"/>
    </w:r>
  </w:p>
  <w:p w:rsidR="006C3015" w:rsidRDefault="006F11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65A"/>
    <w:rsid w:val="0004184B"/>
    <w:rsid w:val="000950CB"/>
    <w:rsid w:val="00110D3B"/>
    <w:rsid w:val="0013251F"/>
    <w:rsid w:val="00136D24"/>
    <w:rsid w:val="0017224F"/>
    <w:rsid w:val="001D5425"/>
    <w:rsid w:val="001F1E75"/>
    <w:rsid w:val="00202A28"/>
    <w:rsid w:val="00264A7D"/>
    <w:rsid w:val="002650D4"/>
    <w:rsid w:val="002E0C23"/>
    <w:rsid w:val="002F15A5"/>
    <w:rsid w:val="003A7F80"/>
    <w:rsid w:val="003D72AD"/>
    <w:rsid w:val="003E5666"/>
    <w:rsid w:val="00400D1E"/>
    <w:rsid w:val="004320F2"/>
    <w:rsid w:val="004763D4"/>
    <w:rsid w:val="004D4A28"/>
    <w:rsid w:val="005027ED"/>
    <w:rsid w:val="005445C6"/>
    <w:rsid w:val="00545EC0"/>
    <w:rsid w:val="0056452F"/>
    <w:rsid w:val="005804F7"/>
    <w:rsid w:val="00587842"/>
    <w:rsid w:val="005F70D9"/>
    <w:rsid w:val="006034FA"/>
    <w:rsid w:val="006579E3"/>
    <w:rsid w:val="00664245"/>
    <w:rsid w:val="00672095"/>
    <w:rsid w:val="006A237D"/>
    <w:rsid w:val="006B3AB1"/>
    <w:rsid w:val="006B560E"/>
    <w:rsid w:val="006D57DE"/>
    <w:rsid w:val="006E71B3"/>
    <w:rsid w:val="006F1144"/>
    <w:rsid w:val="006F1290"/>
    <w:rsid w:val="00725373"/>
    <w:rsid w:val="00725BCF"/>
    <w:rsid w:val="00730603"/>
    <w:rsid w:val="00736465"/>
    <w:rsid w:val="0076265A"/>
    <w:rsid w:val="007627D7"/>
    <w:rsid w:val="00793526"/>
    <w:rsid w:val="008D655B"/>
    <w:rsid w:val="00986380"/>
    <w:rsid w:val="00A249EC"/>
    <w:rsid w:val="00A665B6"/>
    <w:rsid w:val="00AC4574"/>
    <w:rsid w:val="00B3329A"/>
    <w:rsid w:val="00B472F0"/>
    <w:rsid w:val="00BA5227"/>
    <w:rsid w:val="00BC206A"/>
    <w:rsid w:val="00BE7257"/>
    <w:rsid w:val="00C16907"/>
    <w:rsid w:val="00C875D0"/>
    <w:rsid w:val="00CC10B6"/>
    <w:rsid w:val="00DD5406"/>
    <w:rsid w:val="00E04198"/>
    <w:rsid w:val="00E72F32"/>
    <w:rsid w:val="00F20864"/>
    <w:rsid w:val="00F3560E"/>
    <w:rsid w:val="00F3644D"/>
    <w:rsid w:val="00F46699"/>
    <w:rsid w:val="00F66FF5"/>
    <w:rsid w:val="00F9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FFAB6F6F-522A-4539-9A6D-D684944B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65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6265A"/>
    <w:pPr>
      <w:jc w:val="both"/>
    </w:pPr>
    <w:rPr>
      <w:lang w:val="es-MX"/>
    </w:rPr>
  </w:style>
  <w:style w:type="character" w:customStyle="1" w:styleId="TextoindependienteCar">
    <w:name w:val="Texto independiente Car"/>
    <w:basedOn w:val="Fuentedeprrafopredeter"/>
    <w:link w:val="Textoindependiente"/>
    <w:rsid w:val="0076265A"/>
    <w:rPr>
      <w:rFonts w:ascii="Times New Roman" w:eastAsia="Calibri" w:hAnsi="Times New Roman" w:cs="Times New Roman"/>
      <w:sz w:val="24"/>
      <w:szCs w:val="24"/>
      <w:lang w:val="es-MX" w:eastAsia="es-ES"/>
    </w:rPr>
  </w:style>
  <w:style w:type="character" w:styleId="Nmerodepgina">
    <w:name w:val="page number"/>
    <w:semiHidden/>
    <w:rsid w:val="0076265A"/>
    <w:rPr>
      <w:rFonts w:cs="Times New Roman"/>
    </w:rPr>
  </w:style>
  <w:style w:type="paragraph" w:styleId="Encabezado">
    <w:name w:val="header"/>
    <w:basedOn w:val="Normal"/>
    <w:link w:val="EncabezadoCar"/>
    <w:semiHidden/>
    <w:rsid w:val="0076265A"/>
    <w:pPr>
      <w:tabs>
        <w:tab w:val="center" w:pos="4419"/>
        <w:tab w:val="right" w:pos="8838"/>
      </w:tabs>
    </w:pPr>
    <w:rPr>
      <w:lang w:val="es-MX"/>
    </w:rPr>
  </w:style>
  <w:style w:type="character" w:customStyle="1" w:styleId="EncabezadoCar">
    <w:name w:val="Encabezado Car"/>
    <w:basedOn w:val="Fuentedeprrafopredeter"/>
    <w:link w:val="Encabezado"/>
    <w:semiHidden/>
    <w:rsid w:val="0076265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6265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6265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66661">
      <w:bodyDiv w:val="1"/>
      <w:marLeft w:val="0"/>
      <w:marRight w:val="0"/>
      <w:marTop w:val="0"/>
      <w:marBottom w:val="0"/>
      <w:divBdr>
        <w:top w:val="none" w:sz="0" w:space="0" w:color="auto"/>
        <w:left w:val="none" w:sz="0" w:space="0" w:color="auto"/>
        <w:bottom w:val="none" w:sz="0" w:space="0" w:color="auto"/>
        <w:right w:val="none" w:sz="0" w:space="0" w:color="auto"/>
      </w:divBdr>
    </w:div>
    <w:div w:id="734934255">
      <w:bodyDiv w:val="1"/>
      <w:marLeft w:val="0"/>
      <w:marRight w:val="0"/>
      <w:marTop w:val="0"/>
      <w:marBottom w:val="0"/>
      <w:divBdr>
        <w:top w:val="none" w:sz="0" w:space="0" w:color="auto"/>
        <w:left w:val="none" w:sz="0" w:space="0" w:color="auto"/>
        <w:bottom w:val="none" w:sz="0" w:space="0" w:color="auto"/>
        <w:right w:val="none" w:sz="0" w:space="0" w:color="auto"/>
      </w:divBdr>
    </w:div>
    <w:div w:id="933132178">
      <w:bodyDiv w:val="1"/>
      <w:marLeft w:val="0"/>
      <w:marRight w:val="0"/>
      <w:marTop w:val="0"/>
      <w:marBottom w:val="0"/>
      <w:divBdr>
        <w:top w:val="none" w:sz="0" w:space="0" w:color="auto"/>
        <w:left w:val="none" w:sz="0" w:space="0" w:color="auto"/>
        <w:bottom w:val="none" w:sz="0" w:space="0" w:color="auto"/>
        <w:right w:val="none" w:sz="0" w:space="0" w:color="auto"/>
      </w:divBdr>
    </w:div>
    <w:div w:id="1217357406">
      <w:bodyDiv w:val="1"/>
      <w:marLeft w:val="0"/>
      <w:marRight w:val="0"/>
      <w:marTop w:val="0"/>
      <w:marBottom w:val="0"/>
      <w:divBdr>
        <w:top w:val="none" w:sz="0" w:space="0" w:color="auto"/>
        <w:left w:val="none" w:sz="0" w:space="0" w:color="auto"/>
        <w:bottom w:val="none" w:sz="0" w:space="0" w:color="auto"/>
        <w:right w:val="none" w:sz="0" w:space="0" w:color="auto"/>
      </w:divBdr>
    </w:div>
    <w:div w:id="1331324832">
      <w:bodyDiv w:val="1"/>
      <w:marLeft w:val="0"/>
      <w:marRight w:val="0"/>
      <w:marTop w:val="0"/>
      <w:marBottom w:val="0"/>
      <w:divBdr>
        <w:top w:val="none" w:sz="0" w:space="0" w:color="auto"/>
        <w:left w:val="none" w:sz="0" w:space="0" w:color="auto"/>
        <w:bottom w:val="none" w:sz="0" w:space="0" w:color="auto"/>
        <w:right w:val="none" w:sz="0" w:space="0" w:color="auto"/>
      </w:divBdr>
    </w:div>
    <w:div w:id="153800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65D20-2128-4A4C-A9EA-FFC99556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4003</Words>
  <Characters>22022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2019-03-27T14:30:00Z</dcterms:created>
  <dcterms:modified xsi:type="dcterms:W3CDTF">2019-04-29T20:31:00Z</dcterms:modified>
</cp:coreProperties>
</file>